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F850" w14:textId="77777777" w:rsidR="003E62E5" w:rsidRDefault="003E62E5" w:rsidP="003E62E5">
      <w:pPr>
        <w:spacing w:after="0"/>
      </w:pPr>
      <w:r>
        <w:t>Jana Saleh Al Abdullah</w:t>
      </w:r>
    </w:p>
    <w:p w14:paraId="35DB535F" w14:textId="1C50252F" w:rsidR="003E62E5" w:rsidRDefault="003E62E5" w:rsidP="003E62E5">
      <w:pPr>
        <w:spacing w:after="0"/>
      </w:pPr>
      <w:r>
        <w:t xml:space="preserve"> </w:t>
      </w:r>
      <w:hyperlink r:id="rId5" w:history="1">
        <w:r w:rsidRPr="00191BC7">
          <w:rPr>
            <w:rStyle w:val="Hyperlink"/>
          </w:rPr>
          <w:t>Janaabdallah344@gmail.com</w:t>
        </w:r>
      </w:hyperlink>
      <w:r>
        <w:t xml:space="preserve"> </w:t>
      </w:r>
    </w:p>
    <w:p w14:paraId="23FE0159" w14:textId="77777777" w:rsidR="003E62E5" w:rsidRDefault="003E62E5" w:rsidP="003E62E5">
      <w:pPr>
        <w:spacing w:after="0"/>
      </w:pPr>
      <w:r>
        <w:t>Tel: 00961 71 850 062</w:t>
      </w:r>
    </w:p>
    <w:p w14:paraId="1B03E003" w14:textId="69D10FCA" w:rsidR="00BD052A" w:rsidRDefault="003E62E5" w:rsidP="003E62E5">
      <w:pPr>
        <w:spacing w:after="0"/>
      </w:pPr>
      <w:r>
        <w:rPr>
          <w:noProof/>
        </w:rPr>
        <mc:AlternateContent>
          <mc:Choice Requires="wps">
            <w:drawing>
              <wp:anchor distT="0" distB="0" distL="114300" distR="114300" simplePos="0" relativeHeight="251659264" behindDoc="0" locked="0" layoutInCell="1" allowOverlap="1" wp14:anchorId="4BE93F2C" wp14:editId="46634814">
                <wp:simplePos x="0" y="0"/>
                <wp:positionH relativeFrom="column">
                  <wp:posOffset>38100</wp:posOffset>
                </wp:positionH>
                <wp:positionV relativeFrom="paragraph">
                  <wp:posOffset>271145</wp:posOffset>
                </wp:positionV>
                <wp:extent cx="6835140" cy="7620"/>
                <wp:effectExtent l="0" t="0" r="22860" b="30480"/>
                <wp:wrapNone/>
                <wp:docPr id="1" name="Straight Connector 1"/>
                <wp:cNvGraphicFramePr/>
                <a:graphic xmlns:a="http://schemas.openxmlformats.org/drawingml/2006/main">
                  <a:graphicData uri="http://schemas.microsoft.com/office/word/2010/wordprocessingShape">
                    <wps:wsp>
                      <wps:cNvCnPr/>
                      <wps:spPr>
                        <a:xfrm flipV="1">
                          <a:off x="0" y="0"/>
                          <a:ext cx="6835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DCE9F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21.35pt" to="541.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" strokecolor="black [3200]" strokeweight=".5pt">
                <v:stroke joinstyle="miter"/>
              </v:line>
            </w:pict>
          </mc:Fallback>
        </mc:AlternateContent>
      </w:r>
      <w:r>
        <w:t xml:space="preserve"> Saadnayel, Beqaa, Lebanon</w:t>
      </w:r>
    </w:p>
    <w:p w14:paraId="1457A123" w14:textId="15A382B7" w:rsidR="003E62E5" w:rsidRDefault="003E62E5" w:rsidP="003E62E5">
      <w:pPr>
        <w:spacing w:after="0"/>
      </w:pPr>
    </w:p>
    <w:p w14:paraId="78BF733E" w14:textId="77777777" w:rsidR="00EB72B0" w:rsidRDefault="003E62E5" w:rsidP="00EB72B0">
      <w:pPr>
        <w:spacing w:after="0"/>
        <w:rPr>
          <w:b/>
          <w:bCs/>
        </w:rPr>
      </w:pPr>
      <w:r w:rsidRPr="00EB72B0">
        <w:rPr>
          <w:b/>
          <w:bCs/>
        </w:rPr>
        <w:t xml:space="preserve">OBJECTIVE </w:t>
      </w:r>
    </w:p>
    <w:p w14:paraId="6CCD8847" w14:textId="58A97A23" w:rsidR="003E62E5" w:rsidRPr="00EB72B0" w:rsidRDefault="003E62E5" w:rsidP="00EB72B0">
      <w:pPr>
        <w:spacing w:after="0"/>
        <w:rPr>
          <w:b/>
          <w:bCs/>
        </w:rPr>
      </w:pPr>
      <w:r>
        <w:rPr>
          <w:noProof/>
        </w:rPr>
        <mc:AlternateContent>
          <mc:Choice Requires="wps">
            <w:drawing>
              <wp:anchor distT="0" distB="0" distL="114300" distR="114300" simplePos="0" relativeHeight="251660288" behindDoc="0" locked="0" layoutInCell="1" allowOverlap="1" wp14:anchorId="7D169403" wp14:editId="15D28AAE">
                <wp:simplePos x="0" y="0"/>
                <wp:positionH relativeFrom="column">
                  <wp:posOffset>15240</wp:posOffset>
                </wp:positionH>
                <wp:positionV relativeFrom="paragraph">
                  <wp:posOffset>114935</wp:posOffset>
                </wp:positionV>
                <wp:extent cx="68351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6835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E521A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9.05pt" to="539.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" strokecolor="black [3200]" strokeweight=".5pt">
                <v:stroke joinstyle="miter"/>
              </v:line>
            </w:pict>
          </mc:Fallback>
        </mc:AlternateContent>
      </w:r>
    </w:p>
    <w:p w14:paraId="437AE678" w14:textId="294C5B9F" w:rsidR="003E62E5" w:rsidRDefault="003E62E5" w:rsidP="000F7919">
      <w:pPr>
        <w:spacing w:after="0"/>
      </w:pPr>
      <w:r w:rsidRPr="000F7919">
        <w:rPr>
          <w:sz w:val="20"/>
          <w:szCs w:val="20"/>
        </w:rPr>
        <w:t>Experienced IT Specialist with strong technical proficiency in POS system management, network administration, and cybersecurity. Adept at troubleshooting hardware and software issues, providing exceptional technical support, and ensuring data security. Demonstrates excellent problem-solving, organizational, and customer service skills in fast-paced environments</w:t>
      </w:r>
      <w:r>
        <w:t>.</w:t>
      </w:r>
    </w:p>
    <w:p w14:paraId="44DEB18E" w14:textId="77777777" w:rsidR="003E62E5" w:rsidRPr="00EB72B0" w:rsidRDefault="003E62E5" w:rsidP="003E62E5">
      <w:pPr>
        <w:spacing w:after="0"/>
        <w:rPr>
          <w:b/>
          <w:bCs/>
        </w:rPr>
      </w:pPr>
      <w:r w:rsidRPr="00EB72B0">
        <w:rPr>
          <w:b/>
          <w:bCs/>
        </w:rPr>
        <w:t>EDUCATION</w:t>
      </w:r>
    </w:p>
    <w:p w14:paraId="0F31BCD4" w14:textId="68B10D89" w:rsidR="003E62E5" w:rsidRDefault="003E62E5" w:rsidP="003E62E5">
      <w:pPr>
        <w:spacing w:after="0"/>
      </w:pPr>
      <w:r>
        <w:rPr>
          <w:noProof/>
        </w:rPr>
        <mc:AlternateContent>
          <mc:Choice Requires="wps">
            <w:drawing>
              <wp:anchor distT="0" distB="0" distL="114300" distR="114300" simplePos="0" relativeHeight="251661312" behindDoc="0" locked="0" layoutInCell="1" allowOverlap="1" wp14:anchorId="6B613EF2" wp14:editId="74DD3940">
                <wp:simplePos x="0" y="0"/>
                <wp:positionH relativeFrom="column">
                  <wp:posOffset>7620</wp:posOffset>
                </wp:positionH>
                <wp:positionV relativeFrom="paragraph">
                  <wp:posOffset>38100</wp:posOffset>
                </wp:positionV>
                <wp:extent cx="6880860" cy="22860"/>
                <wp:effectExtent l="0" t="0" r="34290" b="34290"/>
                <wp:wrapNone/>
                <wp:docPr id="4" name="Straight Connector 4"/>
                <wp:cNvGraphicFramePr/>
                <a:graphic xmlns:a="http://schemas.openxmlformats.org/drawingml/2006/main">
                  <a:graphicData uri="http://schemas.microsoft.com/office/word/2010/wordprocessingShape">
                    <wps:wsp>
                      <wps:cNvCnPr/>
                      <wps:spPr>
                        <a:xfrm>
                          <a:off x="0" y="0"/>
                          <a:ext cx="68808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70AE5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3pt" to="54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" strokecolor="black [3200]" strokeweight=".5pt">
                <v:stroke joinstyle="miter"/>
              </v:line>
            </w:pict>
          </mc:Fallback>
        </mc:AlternateContent>
      </w:r>
    </w:p>
    <w:p w14:paraId="5ABFA50C" w14:textId="65EA43C2" w:rsidR="003E62E5" w:rsidRDefault="003E62E5" w:rsidP="003E62E5">
      <w:pPr>
        <w:spacing w:after="0"/>
      </w:pPr>
      <w:r>
        <w:t xml:space="preserve"> BACHELOR’S IN Information Technology, LEBANESE INTERNATIONAL UNIVERSITY (LIU) LEBANON, 2024</w:t>
      </w:r>
    </w:p>
    <w:p w14:paraId="67365EE3" w14:textId="2BE31C82" w:rsidR="003E62E5" w:rsidRDefault="003E62E5" w:rsidP="003E62E5">
      <w:pPr>
        <w:spacing w:after="0"/>
      </w:pPr>
    </w:p>
    <w:p w14:paraId="1FEF65D1" w14:textId="77777777" w:rsidR="003E62E5" w:rsidRPr="00EB72B0" w:rsidRDefault="003E62E5" w:rsidP="003E62E5">
      <w:pPr>
        <w:spacing w:after="0"/>
        <w:rPr>
          <w:b/>
          <w:bCs/>
        </w:rPr>
      </w:pPr>
      <w:r w:rsidRPr="00EB72B0">
        <w:rPr>
          <w:b/>
          <w:bCs/>
        </w:rPr>
        <w:t>PROFESSIONAL EXPERIENCE</w:t>
      </w:r>
    </w:p>
    <w:p w14:paraId="2E53DF9C" w14:textId="010A02CE" w:rsidR="003E62E5" w:rsidRDefault="003E62E5" w:rsidP="003E62E5">
      <w:pPr>
        <w:spacing w:after="0"/>
      </w:pPr>
      <w:r>
        <w:rPr>
          <w:noProof/>
        </w:rPr>
        <mc:AlternateContent>
          <mc:Choice Requires="wps">
            <w:drawing>
              <wp:anchor distT="0" distB="0" distL="114300" distR="114300" simplePos="0" relativeHeight="251662336" behindDoc="0" locked="0" layoutInCell="1" allowOverlap="1" wp14:anchorId="781A4C4F" wp14:editId="08079A4C">
                <wp:simplePos x="0" y="0"/>
                <wp:positionH relativeFrom="column">
                  <wp:posOffset>30480</wp:posOffset>
                </wp:positionH>
                <wp:positionV relativeFrom="paragraph">
                  <wp:posOffset>41275</wp:posOffset>
                </wp:positionV>
                <wp:extent cx="6858000" cy="7620"/>
                <wp:effectExtent l="0" t="0" r="19050" b="30480"/>
                <wp:wrapNone/>
                <wp:docPr id="5" name="Straight Connector 5"/>
                <wp:cNvGraphicFramePr/>
                <a:graphic xmlns:a="http://schemas.openxmlformats.org/drawingml/2006/main">
                  <a:graphicData uri="http://schemas.microsoft.com/office/word/2010/wordprocessingShape">
                    <wps:wsp>
                      <wps:cNvCnPr/>
                      <wps:spPr>
                        <a:xfrm flipV="1">
                          <a:off x="0" y="0"/>
                          <a:ext cx="6858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B27EC3"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4pt,3.25pt" to="542.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" strokecolor="black [3200]" strokeweight=".5pt">
                <v:stroke joinstyle="miter"/>
              </v:line>
            </w:pict>
          </mc:Fallback>
        </mc:AlternateContent>
      </w:r>
    </w:p>
    <w:p w14:paraId="57295F8F" w14:textId="082B1B60" w:rsidR="003E62E5" w:rsidRPr="000F7919" w:rsidRDefault="003E62E5" w:rsidP="003E62E5">
      <w:pPr>
        <w:spacing w:after="0"/>
        <w:rPr>
          <w:b/>
          <w:bCs/>
        </w:rPr>
      </w:pPr>
      <w:r w:rsidRPr="000F7919">
        <w:rPr>
          <w:b/>
          <w:bCs/>
        </w:rPr>
        <w:t xml:space="preserve"> IT Service Desk UNRWA, LEBANON, September 2024 – </w:t>
      </w:r>
      <w:r w:rsidR="00EB72B0">
        <w:rPr>
          <w:b/>
          <w:bCs/>
        </w:rPr>
        <w:t>December 2024</w:t>
      </w:r>
    </w:p>
    <w:p w14:paraId="661950C6" w14:textId="77777777" w:rsidR="003E62E5" w:rsidRDefault="003E62E5" w:rsidP="003E62E5">
      <w:pPr>
        <w:spacing w:after="0"/>
      </w:pPr>
    </w:p>
    <w:p w14:paraId="6B231DE5" w14:textId="77777777" w:rsidR="003E62E5" w:rsidRPr="000F7919" w:rsidRDefault="003E62E5" w:rsidP="003E62E5">
      <w:pPr>
        <w:spacing w:after="0"/>
        <w:rPr>
          <w:sz w:val="20"/>
          <w:szCs w:val="20"/>
        </w:rPr>
      </w:pPr>
      <w:r w:rsidRPr="000F7919">
        <w:rPr>
          <w:sz w:val="20"/>
          <w:szCs w:val="20"/>
        </w:rPr>
        <w:t>• Respond to and resolve user inquiries via phone, email, or chat regarding software, hardware, and network issues.</w:t>
      </w:r>
    </w:p>
    <w:p w14:paraId="2C05CC34" w14:textId="77777777" w:rsidR="003E62E5" w:rsidRPr="000F7919" w:rsidRDefault="003E62E5" w:rsidP="003E62E5">
      <w:pPr>
        <w:spacing w:after="0"/>
        <w:rPr>
          <w:sz w:val="20"/>
          <w:szCs w:val="20"/>
        </w:rPr>
      </w:pPr>
      <w:r w:rsidRPr="000F7919">
        <w:rPr>
          <w:sz w:val="20"/>
          <w:szCs w:val="20"/>
        </w:rPr>
        <w:t xml:space="preserve"> • Troubleshoot technical problems by guiding users through problem-solving processes.</w:t>
      </w:r>
    </w:p>
    <w:p w14:paraId="0B805642" w14:textId="77777777" w:rsidR="003E62E5" w:rsidRPr="000F7919" w:rsidRDefault="003E62E5" w:rsidP="003E62E5">
      <w:pPr>
        <w:spacing w:after="0"/>
        <w:rPr>
          <w:sz w:val="20"/>
          <w:szCs w:val="20"/>
        </w:rPr>
      </w:pPr>
      <w:r w:rsidRPr="000F7919">
        <w:rPr>
          <w:sz w:val="20"/>
          <w:szCs w:val="20"/>
        </w:rPr>
        <w:t xml:space="preserve"> • Log all support incidents and requests in the service desk management system. </w:t>
      </w:r>
    </w:p>
    <w:p w14:paraId="4093B711" w14:textId="77777777" w:rsidR="003E62E5" w:rsidRPr="000F7919" w:rsidRDefault="003E62E5" w:rsidP="003E62E5">
      <w:pPr>
        <w:spacing w:after="0"/>
        <w:rPr>
          <w:sz w:val="20"/>
          <w:szCs w:val="20"/>
        </w:rPr>
      </w:pPr>
      <w:r w:rsidRPr="000F7919">
        <w:rPr>
          <w:sz w:val="20"/>
          <w:szCs w:val="20"/>
        </w:rPr>
        <w:t xml:space="preserve">• Diagnose, categorize, and escalate more complex issues to specialized teams if necessary. </w:t>
      </w:r>
    </w:p>
    <w:p w14:paraId="057D1582" w14:textId="77777777" w:rsidR="003E62E5" w:rsidRPr="000F7919" w:rsidRDefault="003E62E5" w:rsidP="003E62E5">
      <w:pPr>
        <w:spacing w:after="0"/>
        <w:rPr>
          <w:sz w:val="20"/>
          <w:szCs w:val="20"/>
        </w:rPr>
      </w:pPr>
      <w:r w:rsidRPr="000F7919">
        <w:rPr>
          <w:sz w:val="20"/>
          <w:szCs w:val="20"/>
        </w:rPr>
        <w:t xml:space="preserve">• Track and manage incidents from initial report to resolution, ensuring timely responses and effective resolution. </w:t>
      </w:r>
    </w:p>
    <w:p w14:paraId="0CA59D9F" w14:textId="77777777" w:rsidR="003E62E5" w:rsidRPr="000F7919" w:rsidRDefault="003E62E5" w:rsidP="003E62E5">
      <w:pPr>
        <w:spacing w:after="0"/>
        <w:rPr>
          <w:sz w:val="20"/>
          <w:szCs w:val="20"/>
        </w:rPr>
      </w:pPr>
      <w:r w:rsidRPr="000F7919">
        <w:rPr>
          <w:sz w:val="20"/>
          <w:szCs w:val="20"/>
        </w:rPr>
        <w:t xml:space="preserve">• Assist with user account setups, password resets, and access permissions across systems and applications. </w:t>
      </w:r>
    </w:p>
    <w:p w14:paraId="3A7B78A4" w14:textId="77777777" w:rsidR="003E62E5" w:rsidRPr="000F7919" w:rsidRDefault="003E62E5" w:rsidP="003E62E5">
      <w:pPr>
        <w:spacing w:after="0"/>
        <w:rPr>
          <w:sz w:val="20"/>
          <w:szCs w:val="20"/>
        </w:rPr>
      </w:pPr>
      <w:r w:rsidRPr="000F7919">
        <w:rPr>
          <w:sz w:val="20"/>
          <w:szCs w:val="20"/>
        </w:rPr>
        <w:t xml:space="preserve">• Maintain proper security protocols when granting access to sensitive data or systems. </w:t>
      </w:r>
    </w:p>
    <w:p w14:paraId="209AA97A" w14:textId="77777777" w:rsidR="003E62E5" w:rsidRPr="000F7919" w:rsidRDefault="003E62E5" w:rsidP="003E62E5">
      <w:pPr>
        <w:spacing w:after="0"/>
        <w:rPr>
          <w:sz w:val="20"/>
          <w:szCs w:val="20"/>
        </w:rPr>
      </w:pPr>
      <w:r w:rsidRPr="000F7919">
        <w:rPr>
          <w:sz w:val="20"/>
          <w:szCs w:val="20"/>
        </w:rPr>
        <w:t>• Install, configure, and maintain computer hardware, peripherals, and software.</w:t>
      </w:r>
    </w:p>
    <w:p w14:paraId="6F6EF1EF" w14:textId="77777777" w:rsidR="003E62E5" w:rsidRPr="000F7919" w:rsidRDefault="003E62E5" w:rsidP="003E62E5">
      <w:pPr>
        <w:spacing w:after="0"/>
        <w:rPr>
          <w:sz w:val="20"/>
          <w:szCs w:val="20"/>
        </w:rPr>
      </w:pPr>
      <w:r w:rsidRPr="000F7919">
        <w:rPr>
          <w:sz w:val="20"/>
          <w:szCs w:val="20"/>
        </w:rPr>
        <w:t xml:space="preserve"> • Perform basic maintenance and repairs of IT equipment as needed. </w:t>
      </w:r>
    </w:p>
    <w:p w14:paraId="6B09BBA4" w14:textId="77777777" w:rsidR="003E62E5" w:rsidRPr="000F7919" w:rsidRDefault="003E62E5" w:rsidP="003E62E5">
      <w:pPr>
        <w:spacing w:after="0"/>
        <w:rPr>
          <w:sz w:val="20"/>
          <w:szCs w:val="20"/>
        </w:rPr>
      </w:pPr>
      <w:r w:rsidRPr="000F7919">
        <w:rPr>
          <w:sz w:val="20"/>
          <w:szCs w:val="20"/>
        </w:rPr>
        <w:t>• Monitor system performance and escalate any service interruptions or degraded performance.</w:t>
      </w:r>
    </w:p>
    <w:p w14:paraId="456DDCFE" w14:textId="77777777" w:rsidR="003E62E5" w:rsidRPr="000F7919" w:rsidRDefault="003E62E5" w:rsidP="003E62E5">
      <w:pPr>
        <w:spacing w:after="0"/>
        <w:rPr>
          <w:sz w:val="20"/>
          <w:szCs w:val="20"/>
        </w:rPr>
      </w:pPr>
      <w:r w:rsidRPr="000F7919">
        <w:rPr>
          <w:sz w:val="20"/>
          <w:szCs w:val="20"/>
        </w:rPr>
        <w:t xml:space="preserve"> • Ensure compliance with established IT policies and security standards. </w:t>
      </w:r>
    </w:p>
    <w:p w14:paraId="42C96C3C" w14:textId="22C3E181" w:rsidR="003E62E5" w:rsidRPr="000F7919" w:rsidRDefault="003E62E5" w:rsidP="003E62E5">
      <w:pPr>
        <w:spacing w:after="0"/>
        <w:rPr>
          <w:sz w:val="20"/>
          <w:szCs w:val="20"/>
        </w:rPr>
      </w:pPr>
      <w:r w:rsidRPr="000F7919">
        <w:rPr>
          <w:sz w:val="20"/>
          <w:szCs w:val="20"/>
        </w:rPr>
        <w:t>• Work closely with IT teams to develop solutions to ongoing issues and improve service desk processes. • Generate reports on system performance, recurring issues, and user satisfaction for management.</w:t>
      </w:r>
    </w:p>
    <w:p w14:paraId="4FAED48D" w14:textId="011CF207" w:rsidR="003E62E5" w:rsidRDefault="003E62E5" w:rsidP="003E62E5">
      <w:pPr>
        <w:spacing w:after="0"/>
      </w:pPr>
    </w:p>
    <w:p w14:paraId="70A1B261" w14:textId="77777777" w:rsidR="003E62E5" w:rsidRPr="000F7919" w:rsidRDefault="003E62E5" w:rsidP="003E62E5">
      <w:pPr>
        <w:spacing w:after="0"/>
        <w:rPr>
          <w:b/>
          <w:bCs/>
        </w:rPr>
      </w:pPr>
      <w:r w:rsidRPr="000F7919">
        <w:rPr>
          <w:b/>
          <w:bCs/>
        </w:rPr>
        <w:t>IT Specialist/Technician</w:t>
      </w:r>
    </w:p>
    <w:p w14:paraId="25D95E90" w14:textId="743C98C3" w:rsidR="003E62E5" w:rsidRPr="000F7919" w:rsidRDefault="003E62E5" w:rsidP="003E62E5">
      <w:pPr>
        <w:spacing w:after="0"/>
        <w:rPr>
          <w:b/>
          <w:bCs/>
        </w:rPr>
      </w:pPr>
      <w:r w:rsidRPr="000F7919">
        <w:rPr>
          <w:b/>
          <w:bCs/>
        </w:rPr>
        <w:t xml:space="preserve"> Al Shams Restaurant, LEBANON, January 2024 – August 2024 </w:t>
      </w:r>
    </w:p>
    <w:p w14:paraId="53BD7310" w14:textId="77777777" w:rsidR="003E62E5" w:rsidRDefault="003E62E5" w:rsidP="003E62E5">
      <w:pPr>
        <w:spacing w:after="0"/>
      </w:pPr>
    </w:p>
    <w:p w14:paraId="61A9CB02" w14:textId="77777777" w:rsidR="003E62E5" w:rsidRPr="000F7919" w:rsidRDefault="003E62E5" w:rsidP="003E62E5">
      <w:pPr>
        <w:spacing w:after="0"/>
        <w:rPr>
          <w:sz w:val="20"/>
          <w:szCs w:val="20"/>
        </w:rPr>
      </w:pPr>
      <w:r w:rsidRPr="000F7919">
        <w:rPr>
          <w:sz w:val="20"/>
          <w:szCs w:val="20"/>
        </w:rPr>
        <w:t xml:space="preserve">• Install, configure, and maintain POS systems. </w:t>
      </w:r>
    </w:p>
    <w:p w14:paraId="65546874" w14:textId="77777777" w:rsidR="003E62E5" w:rsidRPr="000F7919" w:rsidRDefault="003E62E5" w:rsidP="003E62E5">
      <w:pPr>
        <w:spacing w:after="0"/>
        <w:rPr>
          <w:sz w:val="20"/>
          <w:szCs w:val="20"/>
        </w:rPr>
      </w:pPr>
      <w:r w:rsidRPr="000F7919">
        <w:rPr>
          <w:sz w:val="20"/>
          <w:szCs w:val="20"/>
        </w:rPr>
        <w:t>• Troubleshoot and resolve POS system issues.</w:t>
      </w:r>
    </w:p>
    <w:p w14:paraId="6A4B225D" w14:textId="77777777" w:rsidR="003E62E5" w:rsidRPr="000F7919" w:rsidRDefault="003E62E5" w:rsidP="003E62E5">
      <w:pPr>
        <w:spacing w:after="0"/>
        <w:rPr>
          <w:sz w:val="20"/>
          <w:szCs w:val="20"/>
        </w:rPr>
      </w:pPr>
      <w:r w:rsidRPr="000F7919">
        <w:rPr>
          <w:sz w:val="20"/>
          <w:szCs w:val="20"/>
        </w:rPr>
        <w:t xml:space="preserve"> • Train staff on the use of POS systems and related software.</w:t>
      </w:r>
    </w:p>
    <w:p w14:paraId="5F77A2C2" w14:textId="77777777" w:rsidR="000F7919" w:rsidRPr="000F7919" w:rsidRDefault="003E62E5" w:rsidP="000F7919">
      <w:pPr>
        <w:spacing w:after="0"/>
        <w:rPr>
          <w:sz w:val="20"/>
          <w:szCs w:val="20"/>
        </w:rPr>
      </w:pPr>
      <w:r w:rsidRPr="000F7919">
        <w:rPr>
          <w:sz w:val="20"/>
          <w:szCs w:val="20"/>
        </w:rPr>
        <w:t xml:space="preserve"> • Set up and maintain local area networks (LAN) and internet connections</w:t>
      </w:r>
    </w:p>
    <w:p w14:paraId="69DD60B8" w14:textId="77777777" w:rsidR="000F7919" w:rsidRDefault="003E62E5" w:rsidP="000F7919">
      <w:pPr>
        <w:spacing w:after="0"/>
        <w:rPr>
          <w:sz w:val="20"/>
          <w:szCs w:val="20"/>
        </w:rPr>
      </w:pPr>
      <w:r w:rsidRPr="000F7919">
        <w:rPr>
          <w:sz w:val="20"/>
          <w:szCs w:val="20"/>
        </w:rPr>
        <w:t xml:space="preserve">• Monitor network performance and troubleshoot network issues. </w:t>
      </w:r>
    </w:p>
    <w:p w14:paraId="655075D3" w14:textId="6D517AB5" w:rsidR="003E62E5" w:rsidRPr="000F7919" w:rsidRDefault="003E62E5" w:rsidP="000F7919">
      <w:pPr>
        <w:spacing w:after="0"/>
        <w:rPr>
          <w:sz w:val="20"/>
          <w:szCs w:val="20"/>
        </w:rPr>
      </w:pPr>
      <w:r w:rsidRPr="000F7919">
        <w:rPr>
          <w:sz w:val="20"/>
          <w:szCs w:val="20"/>
        </w:rPr>
        <w:t>• Ensure network security and data protection.</w:t>
      </w:r>
    </w:p>
    <w:p w14:paraId="541C8BFE" w14:textId="77777777" w:rsidR="003E62E5" w:rsidRPr="000F7919" w:rsidRDefault="003E62E5" w:rsidP="003E62E5">
      <w:pPr>
        <w:spacing w:after="0"/>
        <w:rPr>
          <w:sz w:val="20"/>
          <w:szCs w:val="20"/>
        </w:rPr>
      </w:pPr>
      <w:r w:rsidRPr="000F7919">
        <w:rPr>
          <w:sz w:val="20"/>
          <w:szCs w:val="20"/>
        </w:rPr>
        <w:t xml:space="preserve"> • Install and configure computer hardware, software, and peripheral devices.</w:t>
      </w:r>
    </w:p>
    <w:p w14:paraId="5F5F77AB" w14:textId="77777777" w:rsidR="003E62E5" w:rsidRPr="000F7919" w:rsidRDefault="003E62E5" w:rsidP="003E62E5">
      <w:pPr>
        <w:spacing w:after="0"/>
        <w:rPr>
          <w:sz w:val="20"/>
          <w:szCs w:val="20"/>
        </w:rPr>
      </w:pPr>
      <w:r w:rsidRPr="000F7919">
        <w:rPr>
          <w:sz w:val="20"/>
          <w:szCs w:val="20"/>
        </w:rPr>
        <w:t xml:space="preserve"> • Provide technical support for desktops, laptops, printers, and other IT equipment. </w:t>
      </w:r>
    </w:p>
    <w:p w14:paraId="5674F612" w14:textId="77777777" w:rsidR="003E62E5" w:rsidRPr="000F7919" w:rsidRDefault="003E62E5" w:rsidP="003E62E5">
      <w:pPr>
        <w:spacing w:after="0"/>
        <w:rPr>
          <w:sz w:val="20"/>
          <w:szCs w:val="20"/>
        </w:rPr>
      </w:pPr>
      <w:r w:rsidRPr="000F7919">
        <w:rPr>
          <w:sz w:val="20"/>
          <w:szCs w:val="20"/>
        </w:rPr>
        <w:t xml:space="preserve">• Maintain an inventory of hardware and software assets. </w:t>
      </w:r>
    </w:p>
    <w:p w14:paraId="0394E192" w14:textId="77777777" w:rsidR="003E62E5" w:rsidRPr="000F7919" w:rsidRDefault="003E62E5" w:rsidP="003E62E5">
      <w:pPr>
        <w:spacing w:after="0"/>
        <w:rPr>
          <w:sz w:val="20"/>
          <w:szCs w:val="20"/>
        </w:rPr>
      </w:pPr>
      <w:r w:rsidRPr="000F7919">
        <w:rPr>
          <w:sz w:val="20"/>
          <w:szCs w:val="20"/>
        </w:rPr>
        <w:t xml:space="preserve">• Implement and maintain data backup and recovery procedures. </w:t>
      </w:r>
    </w:p>
    <w:p w14:paraId="30D55032" w14:textId="77777777" w:rsidR="003E62E5" w:rsidRPr="000F7919" w:rsidRDefault="003E62E5" w:rsidP="003E62E5">
      <w:pPr>
        <w:spacing w:after="0"/>
        <w:rPr>
          <w:sz w:val="20"/>
          <w:szCs w:val="20"/>
        </w:rPr>
      </w:pPr>
      <w:r w:rsidRPr="000F7919">
        <w:rPr>
          <w:sz w:val="20"/>
          <w:szCs w:val="20"/>
        </w:rPr>
        <w:lastRenderedPageBreak/>
        <w:t>• Ensure compliance with data protection regulations and policies.</w:t>
      </w:r>
    </w:p>
    <w:p w14:paraId="79B0CFAC" w14:textId="77777777" w:rsidR="003E62E5" w:rsidRPr="000F7919" w:rsidRDefault="003E62E5" w:rsidP="003E62E5">
      <w:pPr>
        <w:spacing w:after="0"/>
        <w:rPr>
          <w:sz w:val="20"/>
          <w:szCs w:val="20"/>
        </w:rPr>
      </w:pPr>
      <w:r w:rsidRPr="000F7919">
        <w:rPr>
          <w:sz w:val="20"/>
          <w:szCs w:val="20"/>
        </w:rPr>
        <w:t xml:space="preserve"> • Monitor and address cybersecurity threats and vulnerabilities. </w:t>
      </w:r>
    </w:p>
    <w:p w14:paraId="3E2B9A64" w14:textId="77777777" w:rsidR="003E62E5" w:rsidRPr="000F7919" w:rsidRDefault="003E62E5" w:rsidP="003E62E5">
      <w:pPr>
        <w:spacing w:after="0"/>
        <w:rPr>
          <w:sz w:val="20"/>
          <w:szCs w:val="20"/>
        </w:rPr>
      </w:pPr>
      <w:r w:rsidRPr="000F7919">
        <w:rPr>
          <w:sz w:val="20"/>
          <w:szCs w:val="20"/>
        </w:rPr>
        <w:t xml:space="preserve">• Respond to and resolve technical issues reported by staff. </w:t>
      </w:r>
    </w:p>
    <w:p w14:paraId="7991F171" w14:textId="77777777" w:rsidR="003E62E5" w:rsidRPr="000F7919" w:rsidRDefault="003E62E5" w:rsidP="003E62E5">
      <w:pPr>
        <w:spacing w:after="0"/>
        <w:rPr>
          <w:sz w:val="20"/>
          <w:szCs w:val="20"/>
        </w:rPr>
      </w:pPr>
      <w:r w:rsidRPr="000F7919">
        <w:rPr>
          <w:sz w:val="20"/>
          <w:szCs w:val="20"/>
        </w:rPr>
        <w:t>• Provide remote and on-site support as needed.</w:t>
      </w:r>
    </w:p>
    <w:p w14:paraId="4E7DB0FD" w14:textId="25F42154" w:rsidR="003E62E5" w:rsidRPr="000F7919" w:rsidRDefault="003E62E5" w:rsidP="003E62E5">
      <w:pPr>
        <w:spacing w:after="0"/>
        <w:rPr>
          <w:sz w:val="20"/>
          <w:szCs w:val="20"/>
        </w:rPr>
      </w:pPr>
      <w:r w:rsidRPr="000F7919">
        <w:rPr>
          <w:sz w:val="20"/>
          <w:szCs w:val="20"/>
        </w:rPr>
        <w:t xml:space="preserve"> • Document and track support requests and resolutions.</w:t>
      </w:r>
    </w:p>
    <w:p w14:paraId="21AF584D" w14:textId="5EDB5212" w:rsidR="003E62E5" w:rsidRDefault="003E62E5" w:rsidP="003E62E5">
      <w:pPr>
        <w:spacing w:after="0"/>
      </w:pPr>
    </w:p>
    <w:p w14:paraId="1EE85D0D" w14:textId="29486E4D" w:rsidR="003E62E5" w:rsidRPr="000F7919" w:rsidRDefault="003143A4" w:rsidP="003E62E5">
      <w:pPr>
        <w:spacing w:after="0"/>
        <w:rPr>
          <w:b/>
          <w:bCs/>
        </w:rPr>
      </w:pPr>
      <w:r w:rsidRPr="000F7919">
        <w:rPr>
          <w:b/>
          <w:bCs/>
        </w:rPr>
        <w:t xml:space="preserve">Data Entry at American Studies, </w:t>
      </w:r>
      <w:r w:rsidR="000F7919" w:rsidRPr="000F7919">
        <w:rPr>
          <w:b/>
          <w:bCs/>
        </w:rPr>
        <w:t>Lebanon, August</w:t>
      </w:r>
      <w:r w:rsidR="00A06D73" w:rsidRPr="000F7919">
        <w:rPr>
          <w:b/>
          <w:bCs/>
        </w:rPr>
        <w:t xml:space="preserve"> 2022 - September 2023</w:t>
      </w:r>
    </w:p>
    <w:p w14:paraId="3B8CA24B" w14:textId="1D3AF19D" w:rsidR="00A06D73" w:rsidRDefault="00A06D73" w:rsidP="003E62E5">
      <w:pPr>
        <w:spacing w:after="0"/>
        <w:rPr>
          <w:b/>
          <w:bCs/>
          <w:sz w:val="24"/>
          <w:szCs w:val="24"/>
        </w:rPr>
      </w:pPr>
    </w:p>
    <w:p w14:paraId="20A98F6F" w14:textId="3B968AE3" w:rsidR="00A06D73" w:rsidRPr="000F7919" w:rsidRDefault="00A06D73" w:rsidP="00A06D73">
      <w:pPr>
        <w:pStyle w:val="ListParagraph"/>
        <w:numPr>
          <w:ilvl w:val="0"/>
          <w:numId w:val="1"/>
        </w:numPr>
        <w:spacing w:after="0"/>
        <w:rPr>
          <w:sz w:val="20"/>
          <w:szCs w:val="20"/>
        </w:rPr>
      </w:pPr>
      <w:r w:rsidRPr="000F7919">
        <w:rPr>
          <w:sz w:val="20"/>
          <w:szCs w:val="20"/>
        </w:rPr>
        <w:t>Familiarize with Systems: Learn the data management software and understand the types of data you’ll handle.</w:t>
      </w:r>
    </w:p>
    <w:p w14:paraId="571C9000" w14:textId="13D3AAF2" w:rsidR="00A06D73" w:rsidRPr="000F7919" w:rsidRDefault="00A06D73" w:rsidP="00A06D73">
      <w:pPr>
        <w:pStyle w:val="ListParagraph"/>
        <w:numPr>
          <w:ilvl w:val="0"/>
          <w:numId w:val="1"/>
        </w:numPr>
        <w:spacing w:after="0"/>
        <w:rPr>
          <w:sz w:val="20"/>
          <w:szCs w:val="20"/>
        </w:rPr>
      </w:pPr>
      <w:r w:rsidRPr="000F7919">
        <w:rPr>
          <w:sz w:val="20"/>
          <w:szCs w:val="20"/>
        </w:rPr>
        <w:t>Prepare Workspace: Set up your computer, ensure access to necessary systems, and create a distraction-free environment.</w:t>
      </w:r>
    </w:p>
    <w:p w14:paraId="46688522" w14:textId="13B67A83" w:rsidR="00A06D73" w:rsidRPr="000F7919" w:rsidRDefault="00A06D73" w:rsidP="00A06D73">
      <w:pPr>
        <w:pStyle w:val="ListParagraph"/>
        <w:numPr>
          <w:ilvl w:val="0"/>
          <w:numId w:val="1"/>
        </w:numPr>
        <w:spacing w:after="0"/>
        <w:rPr>
          <w:sz w:val="20"/>
          <w:szCs w:val="20"/>
        </w:rPr>
      </w:pPr>
      <w:r w:rsidRPr="000F7919">
        <w:rPr>
          <w:sz w:val="20"/>
          <w:szCs w:val="20"/>
        </w:rPr>
        <w:t>Check Data Accuracy: Verify source documents for completeness and correctness before entering data.</w:t>
      </w:r>
    </w:p>
    <w:p w14:paraId="4A10E617" w14:textId="15CB0AC0" w:rsidR="00A06D73" w:rsidRPr="000F7919" w:rsidRDefault="00A06D73" w:rsidP="00A06D73">
      <w:pPr>
        <w:pStyle w:val="ListParagraph"/>
        <w:numPr>
          <w:ilvl w:val="0"/>
          <w:numId w:val="1"/>
        </w:numPr>
        <w:spacing w:after="0"/>
        <w:rPr>
          <w:sz w:val="20"/>
          <w:szCs w:val="20"/>
        </w:rPr>
      </w:pPr>
      <w:r w:rsidRPr="000F7919">
        <w:rPr>
          <w:sz w:val="20"/>
          <w:szCs w:val="20"/>
        </w:rPr>
        <w:t>Enter Data: Input data into the system following the correct format and fields.</w:t>
      </w:r>
    </w:p>
    <w:p w14:paraId="16C7BCED" w14:textId="2F4E1000" w:rsidR="00A06D73" w:rsidRPr="000F7919" w:rsidRDefault="00A06D73" w:rsidP="00A06D73">
      <w:pPr>
        <w:pStyle w:val="ListParagraph"/>
        <w:numPr>
          <w:ilvl w:val="0"/>
          <w:numId w:val="1"/>
        </w:numPr>
        <w:spacing w:after="0"/>
        <w:rPr>
          <w:sz w:val="20"/>
          <w:szCs w:val="20"/>
        </w:rPr>
      </w:pPr>
      <w:r w:rsidRPr="000F7919">
        <w:rPr>
          <w:sz w:val="20"/>
          <w:szCs w:val="20"/>
        </w:rPr>
        <w:t>Review Entries: Double-check your entries for accuracy and consistency.</w:t>
      </w:r>
    </w:p>
    <w:p w14:paraId="3FE57648" w14:textId="7AAA3B3C" w:rsidR="00A06D73" w:rsidRPr="000F7919" w:rsidRDefault="00A06D73" w:rsidP="00A06D73">
      <w:pPr>
        <w:pStyle w:val="ListParagraph"/>
        <w:numPr>
          <w:ilvl w:val="0"/>
          <w:numId w:val="1"/>
        </w:numPr>
        <w:spacing w:after="0"/>
        <w:rPr>
          <w:sz w:val="20"/>
          <w:szCs w:val="20"/>
        </w:rPr>
      </w:pPr>
      <w:r w:rsidRPr="000F7919">
        <w:rPr>
          <w:sz w:val="20"/>
          <w:szCs w:val="20"/>
        </w:rPr>
        <w:t>Ensure Confidentiality: Handle sensitive information securely and follow privacy policies.</w:t>
      </w:r>
    </w:p>
    <w:p w14:paraId="13179BBE" w14:textId="753A2AE4" w:rsidR="00A06D73" w:rsidRPr="000F7919" w:rsidRDefault="00A06D73" w:rsidP="00A06D73">
      <w:pPr>
        <w:pStyle w:val="ListParagraph"/>
        <w:numPr>
          <w:ilvl w:val="0"/>
          <w:numId w:val="1"/>
        </w:numPr>
        <w:spacing w:after="0"/>
        <w:rPr>
          <w:sz w:val="20"/>
          <w:szCs w:val="20"/>
        </w:rPr>
      </w:pPr>
      <w:r w:rsidRPr="000F7919">
        <w:rPr>
          <w:sz w:val="20"/>
          <w:szCs w:val="20"/>
        </w:rPr>
        <w:t>Update Records: Regularly update records with new or changed data.</w:t>
      </w:r>
    </w:p>
    <w:p w14:paraId="25CE2C96" w14:textId="270511BD" w:rsidR="00A06D73" w:rsidRPr="000F7919" w:rsidRDefault="00A06D73" w:rsidP="00A06D73">
      <w:pPr>
        <w:pStyle w:val="ListParagraph"/>
        <w:numPr>
          <w:ilvl w:val="0"/>
          <w:numId w:val="1"/>
        </w:numPr>
        <w:spacing w:after="0"/>
        <w:rPr>
          <w:sz w:val="20"/>
          <w:szCs w:val="20"/>
        </w:rPr>
      </w:pPr>
      <w:r w:rsidRPr="000F7919">
        <w:rPr>
          <w:sz w:val="20"/>
          <w:szCs w:val="20"/>
        </w:rPr>
        <w:t>Report Issues: Notify supervisors about any discrepancies or missing information.</w:t>
      </w:r>
    </w:p>
    <w:p w14:paraId="6DD7E927" w14:textId="65582259" w:rsidR="00A06D73" w:rsidRPr="000F7919" w:rsidRDefault="00A06D73" w:rsidP="00A06D73">
      <w:pPr>
        <w:pStyle w:val="ListParagraph"/>
        <w:numPr>
          <w:ilvl w:val="0"/>
          <w:numId w:val="1"/>
        </w:numPr>
        <w:spacing w:after="0"/>
        <w:rPr>
          <w:sz w:val="20"/>
          <w:szCs w:val="20"/>
        </w:rPr>
      </w:pPr>
      <w:r w:rsidRPr="000F7919">
        <w:rPr>
          <w:sz w:val="20"/>
          <w:szCs w:val="20"/>
        </w:rPr>
        <w:t>Back-Up Data: Follow protocols to back up data regularly and securely.</w:t>
      </w:r>
    </w:p>
    <w:p w14:paraId="7953C9C1" w14:textId="1B3ABFEE" w:rsidR="00A06D73" w:rsidRPr="000F7919" w:rsidRDefault="00A06D73" w:rsidP="00A06D73">
      <w:pPr>
        <w:pStyle w:val="ListParagraph"/>
        <w:numPr>
          <w:ilvl w:val="0"/>
          <w:numId w:val="1"/>
        </w:numPr>
        <w:spacing w:after="0"/>
        <w:rPr>
          <w:sz w:val="20"/>
          <w:szCs w:val="20"/>
        </w:rPr>
      </w:pPr>
      <w:r w:rsidRPr="000F7919">
        <w:rPr>
          <w:sz w:val="20"/>
          <w:szCs w:val="20"/>
        </w:rPr>
        <w:t>Maintain Accuracy: Stay detail-oriented to avoid mistakes and improve efficiency.</w:t>
      </w:r>
    </w:p>
    <w:p w14:paraId="37E1C848" w14:textId="2B8FBF06" w:rsidR="00A06D73" w:rsidRDefault="00A06D73" w:rsidP="00A06D73">
      <w:pPr>
        <w:spacing w:after="0"/>
        <w:rPr>
          <w:sz w:val="24"/>
          <w:szCs w:val="24"/>
        </w:rPr>
      </w:pPr>
    </w:p>
    <w:p w14:paraId="44A01AED" w14:textId="5ABC3685" w:rsidR="00A06D73" w:rsidRPr="000F7919" w:rsidRDefault="00A06D73" w:rsidP="00A06D73">
      <w:pPr>
        <w:spacing w:after="0"/>
        <w:rPr>
          <w:b/>
          <w:bCs/>
        </w:rPr>
      </w:pPr>
      <w:r w:rsidRPr="000F7919">
        <w:rPr>
          <w:b/>
          <w:bCs/>
        </w:rPr>
        <w:t>Volunteer Work at Al Najdeh NGO</w:t>
      </w:r>
      <w:r w:rsidRPr="000F7919">
        <w:rPr>
          <w:b/>
          <w:bCs/>
        </w:rPr>
        <w:t>,</w:t>
      </w:r>
      <w:r w:rsidR="000F7919" w:rsidRPr="000F7919">
        <w:rPr>
          <w:b/>
          <w:bCs/>
        </w:rPr>
        <w:t xml:space="preserve"> </w:t>
      </w:r>
      <w:r w:rsidRPr="000F7919">
        <w:rPr>
          <w:b/>
          <w:bCs/>
        </w:rPr>
        <w:t>Lebanon,</w:t>
      </w:r>
      <w:r w:rsidR="000F7919" w:rsidRPr="000F7919">
        <w:rPr>
          <w:b/>
          <w:bCs/>
        </w:rPr>
        <w:t xml:space="preserve"> </w:t>
      </w:r>
      <w:r w:rsidRPr="000F7919">
        <w:rPr>
          <w:b/>
          <w:bCs/>
        </w:rPr>
        <w:t xml:space="preserve">January </w:t>
      </w:r>
      <w:r w:rsidR="000F7919" w:rsidRPr="000F7919">
        <w:rPr>
          <w:b/>
          <w:bCs/>
        </w:rPr>
        <w:t>2019 – April 2022</w:t>
      </w:r>
    </w:p>
    <w:p w14:paraId="01846F27" w14:textId="50A8CEAF" w:rsidR="000F7919" w:rsidRPr="000F7919" w:rsidRDefault="000F7919" w:rsidP="00A06D73">
      <w:pPr>
        <w:spacing w:after="0"/>
        <w:rPr>
          <w:sz w:val="20"/>
          <w:szCs w:val="20"/>
        </w:rPr>
      </w:pPr>
    </w:p>
    <w:p w14:paraId="37511EA9" w14:textId="290F403B" w:rsidR="000F7919" w:rsidRPr="000F7919" w:rsidRDefault="000F7919" w:rsidP="000F7919">
      <w:pPr>
        <w:pStyle w:val="ListParagraph"/>
        <w:numPr>
          <w:ilvl w:val="0"/>
          <w:numId w:val="2"/>
        </w:numPr>
        <w:spacing w:after="0"/>
        <w:rPr>
          <w:sz w:val="20"/>
          <w:szCs w:val="20"/>
        </w:rPr>
      </w:pPr>
      <w:r w:rsidRPr="000F7919">
        <w:rPr>
          <w:sz w:val="20"/>
          <w:szCs w:val="20"/>
        </w:rPr>
        <w:t>Humanitarian Referrals: Assisted in referring individuals in need of humanitarian aid to appropriate services and support networks.</w:t>
      </w:r>
    </w:p>
    <w:p w14:paraId="546D8E01" w14:textId="491FEAFA" w:rsidR="000F7919" w:rsidRPr="000F7919" w:rsidRDefault="000F7919" w:rsidP="000F7919">
      <w:pPr>
        <w:pStyle w:val="ListParagraph"/>
        <w:numPr>
          <w:ilvl w:val="0"/>
          <w:numId w:val="2"/>
        </w:numPr>
        <w:spacing w:after="0"/>
        <w:rPr>
          <w:sz w:val="20"/>
          <w:szCs w:val="20"/>
        </w:rPr>
      </w:pPr>
      <w:r w:rsidRPr="000F7919">
        <w:rPr>
          <w:sz w:val="20"/>
          <w:szCs w:val="20"/>
        </w:rPr>
        <w:t>Supporting Children and Adults with Disabilities: Worked closely with individuals with mental and physical disabilities, providing care, support, and ensuring their access to essential resources.</w:t>
      </w:r>
    </w:p>
    <w:p w14:paraId="7DC176DD" w14:textId="688666F6" w:rsidR="000F7919" w:rsidRPr="000F7919" w:rsidRDefault="000F7919" w:rsidP="000F7919">
      <w:pPr>
        <w:pStyle w:val="ListParagraph"/>
        <w:numPr>
          <w:ilvl w:val="0"/>
          <w:numId w:val="2"/>
        </w:numPr>
        <w:spacing w:after="0"/>
        <w:rPr>
          <w:sz w:val="20"/>
          <w:szCs w:val="20"/>
        </w:rPr>
      </w:pPr>
      <w:r w:rsidRPr="000F7919">
        <w:rPr>
          <w:sz w:val="20"/>
          <w:szCs w:val="20"/>
        </w:rPr>
        <w:t>Data Collection and Management: Gathered relevant information on beneficiaries, documented their needs, and updated records to facilitate the referral process.</w:t>
      </w:r>
    </w:p>
    <w:p w14:paraId="01FA0987" w14:textId="77777777" w:rsidR="000F7919" w:rsidRPr="000F7919" w:rsidRDefault="000F7919" w:rsidP="000F7919">
      <w:pPr>
        <w:pStyle w:val="ListParagraph"/>
        <w:numPr>
          <w:ilvl w:val="0"/>
          <w:numId w:val="2"/>
        </w:numPr>
        <w:spacing w:after="0"/>
        <w:rPr>
          <w:sz w:val="20"/>
          <w:szCs w:val="20"/>
        </w:rPr>
      </w:pPr>
      <w:r w:rsidRPr="000F7919">
        <w:rPr>
          <w:sz w:val="20"/>
          <w:szCs w:val="20"/>
        </w:rPr>
        <w:t>Collaboration with Partners: Coordinated with other NGOs, local organizations, and healthcare providers to ensure that individuals received timely support and assistance.</w:t>
      </w:r>
    </w:p>
    <w:p w14:paraId="10112F5B" w14:textId="77777777" w:rsidR="000F7919" w:rsidRPr="000F7919" w:rsidRDefault="000F7919" w:rsidP="000F7919">
      <w:pPr>
        <w:pStyle w:val="ListParagraph"/>
        <w:numPr>
          <w:ilvl w:val="0"/>
          <w:numId w:val="2"/>
        </w:numPr>
        <w:spacing w:after="0"/>
        <w:rPr>
          <w:sz w:val="20"/>
          <w:szCs w:val="20"/>
        </w:rPr>
      </w:pPr>
      <w:r w:rsidRPr="000F7919">
        <w:rPr>
          <w:sz w:val="20"/>
          <w:szCs w:val="20"/>
        </w:rPr>
        <w:t>Case Management: Followed up on cases, ensuring that individuals and families received the necessary interventions and services.</w:t>
      </w:r>
    </w:p>
    <w:p w14:paraId="0A063825" w14:textId="27F228BA" w:rsidR="000F7919" w:rsidRPr="000F7919" w:rsidRDefault="000F7919" w:rsidP="000F7919">
      <w:pPr>
        <w:pStyle w:val="ListParagraph"/>
        <w:numPr>
          <w:ilvl w:val="0"/>
          <w:numId w:val="2"/>
        </w:numPr>
        <w:spacing w:after="0"/>
        <w:rPr>
          <w:sz w:val="20"/>
          <w:szCs w:val="20"/>
        </w:rPr>
      </w:pPr>
      <w:r w:rsidRPr="000F7919">
        <w:rPr>
          <w:sz w:val="20"/>
          <w:szCs w:val="20"/>
        </w:rPr>
        <w:t>Community Outreach: Engaged with communities to raise awareness of available services for individuals with disabilities and humanitarian needs.</w:t>
      </w:r>
    </w:p>
    <w:p w14:paraId="651BDD15" w14:textId="47F350EF" w:rsidR="000F7919" w:rsidRPr="000F7919" w:rsidRDefault="000F7919" w:rsidP="000F7919">
      <w:pPr>
        <w:pStyle w:val="ListParagraph"/>
        <w:numPr>
          <w:ilvl w:val="0"/>
          <w:numId w:val="2"/>
        </w:numPr>
        <w:spacing w:after="0"/>
        <w:rPr>
          <w:sz w:val="20"/>
          <w:szCs w:val="20"/>
        </w:rPr>
      </w:pPr>
      <w:r w:rsidRPr="000F7919">
        <w:rPr>
          <w:sz w:val="20"/>
          <w:szCs w:val="20"/>
        </w:rPr>
        <w:t>Advocacy and Awareness: Promoted the rights and inclusion of people with disabilities, advocating for improved access to healthcare, education, and social services.</w:t>
      </w:r>
    </w:p>
    <w:p w14:paraId="2BF0E5CE" w14:textId="5C74C7D9" w:rsidR="000F7919" w:rsidRPr="000F7919" w:rsidRDefault="000F7919" w:rsidP="000F7919">
      <w:pPr>
        <w:pStyle w:val="ListParagraph"/>
        <w:numPr>
          <w:ilvl w:val="0"/>
          <w:numId w:val="2"/>
        </w:numPr>
        <w:spacing w:after="0"/>
        <w:rPr>
          <w:sz w:val="20"/>
          <w:szCs w:val="20"/>
        </w:rPr>
      </w:pPr>
      <w:r w:rsidRPr="000F7919">
        <w:rPr>
          <w:sz w:val="20"/>
          <w:szCs w:val="20"/>
        </w:rPr>
        <w:t>Support for Families: Provided guidance and resources to families caring for individuals with disabilities, ensuring they had access to the right tools and support.</w:t>
      </w:r>
    </w:p>
    <w:p w14:paraId="770DED28" w14:textId="6B43E67A" w:rsidR="000F7919" w:rsidRDefault="000F7919" w:rsidP="000F7919">
      <w:pPr>
        <w:pStyle w:val="ListParagraph"/>
        <w:numPr>
          <w:ilvl w:val="0"/>
          <w:numId w:val="2"/>
        </w:numPr>
        <w:spacing w:after="0"/>
        <w:rPr>
          <w:sz w:val="20"/>
          <w:szCs w:val="20"/>
        </w:rPr>
      </w:pPr>
      <w:r w:rsidRPr="000F7919">
        <w:rPr>
          <w:sz w:val="20"/>
          <w:szCs w:val="20"/>
        </w:rPr>
        <w:t>Training and Capacity Building: Participated in training sessions to stay updated on best practices in humanitarian aid and disability support.</w:t>
      </w:r>
    </w:p>
    <w:p w14:paraId="26EDD759" w14:textId="0D6B4315" w:rsidR="000F7919" w:rsidRDefault="000F7919" w:rsidP="000F7919">
      <w:pPr>
        <w:pStyle w:val="ListParagraph"/>
        <w:spacing w:after="0"/>
        <w:rPr>
          <w:sz w:val="20"/>
          <w:szCs w:val="20"/>
        </w:rPr>
      </w:pPr>
    </w:p>
    <w:p w14:paraId="148111FF" w14:textId="1E4EF10D" w:rsidR="000F7919" w:rsidRPr="00EB72B0" w:rsidRDefault="000F7919" w:rsidP="000F7919">
      <w:pPr>
        <w:pStyle w:val="ListParagraph"/>
        <w:spacing w:after="0"/>
        <w:rPr>
          <w:b/>
          <w:bCs/>
        </w:rPr>
      </w:pPr>
      <w:r w:rsidRPr="00EB72B0">
        <w:rPr>
          <w:b/>
          <w:bCs/>
        </w:rPr>
        <w:t>CERTIFICATES / COURSES</w:t>
      </w:r>
    </w:p>
    <w:p w14:paraId="558240D6" w14:textId="4237DDC6" w:rsidR="000F7919" w:rsidRDefault="00EB72B0" w:rsidP="000F7919">
      <w:pPr>
        <w:pStyle w:val="ListParagraph"/>
        <w:spacing w:after="0"/>
      </w:pPr>
      <w:r>
        <w:rPr>
          <w:noProof/>
        </w:rPr>
        <mc:AlternateContent>
          <mc:Choice Requires="wps">
            <w:drawing>
              <wp:anchor distT="0" distB="0" distL="114300" distR="114300" simplePos="0" relativeHeight="251663360" behindDoc="0" locked="0" layoutInCell="1" allowOverlap="1" wp14:anchorId="29021881" wp14:editId="6C1702C1">
                <wp:simplePos x="0" y="0"/>
                <wp:positionH relativeFrom="column">
                  <wp:posOffset>487680</wp:posOffset>
                </wp:positionH>
                <wp:positionV relativeFrom="paragraph">
                  <wp:posOffset>80010</wp:posOffset>
                </wp:positionV>
                <wp:extent cx="6362700" cy="30480"/>
                <wp:effectExtent l="0" t="0" r="19050" b="26670"/>
                <wp:wrapNone/>
                <wp:docPr id="6" name="Straight Connector 6"/>
                <wp:cNvGraphicFramePr/>
                <a:graphic xmlns:a="http://schemas.openxmlformats.org/drawingml/2006/main">
                  <a:graphicData uri="http://schemas.microsoft.com/office/word/2010/wordprocessingShape">
                    <wps:wsp>
                      <wps:cNvCnPr/>
                      <wps:spPr>
                        <a:xfrm>
                          <a:off x="0" y="0"/>
                          <a:ext cx="636270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FBFC54"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4pt,6.3pt" to="539.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" strokecolor="black [3200]" strokeweight=".5pt">
                <v:stroke joinstyle="miter"/>
              </v:line>
            </w:pict>
          </mc:Fallback>
        </mc:AlternateContent>
      </w:r>
    </w:p>
    <w:p w14:paraId="1E071B83" w14:textId="1C0335E9" w:rsidR="000F7919" w:rsidRDefault="000F7919" w:rsidP="000F7919">
      <w:pPr>
        <w:pStyle w:val="ListParagraph"/>
        <w:spacing w:after="0"/>
      </w:pPr>
      <w:r>
        <w:t xml:space="preserve"> • SISCO, NETACAD Academy, LIU, LEBANON, 2022, 2023 &amp; 2024 </w:t>
      </w:r>
    </w:p>
    <w:p w14:paraId="398AD660" w14:textId="0A2ADD98" w:rsidR="000F7919" w:rsidRDefault="000F7919" w:rsidP="000F7919">
      <w:pPr>
        <w:pStyle w:val="ListParagraph"/>
        <w:spacing w:after="0"/>
      </w:pPr>
      <w:r>
        <w:t>• PYTHON, AUB, LEBANON, 2023</w:t>
      </w:r>
    </w:p>
    <w:p w14:paraId="66F9369F" w14:textId="2FF5BDCB" w:rsidR="000F7919" w:rsidRPr="000F7919" w:rsidRDefault="000F7919" w:rsidP="000F7919">
      <w:pPr>
        <w:pStyle w:val="ListParagraph"/>
        <w:spacing w:after="0"/>
        <w:rPr>
          <w:sz w:val="20"/>
          <w:szCs w:val="20"/>
        </w:rPr>
      </w:pPr>
      <w:r>
        <w:t xml:space="preserve"> • Visual Programing, LIU, LEBANON, 2023</w:t>
      </w:r>
    </w:p>
    <w:p w14:paraId="4D9495EF" w14:textId="41ACFFEC" w:rsidR="000F7919" w:rsidRPr="00EB72B0" w:rsidRDefault="000F7919" w:rsidP="00A06D73">
      <w:pPr>
        <w:spacing w:after="0"/>
        <w:rPr>
          <w:b/>
          <w:bCs/>
        </w:rPr>
      </w:pPr>
      <w:r w:rsidRPr="00EB72B0">
        <w:rPr>
          <w:b/>
          <w:bCs/>
        </w:rPr>
        <w:lastRenderedPageBreak/>
        <w:t>AREAS OF EXPERTISE</w:t>
      </w:r>
    </w:p>
    <w:p w14:paraId="24E2D45B" w14:textId="79295C5D" w:rsidR="00EB72B0" w:rsidRDefault="00EB72B0" w:rsidP="00A06D73">
      <w:pPr>
        <w:spacing w:after="0"/>
      </w:pPr>
      <w:r>
        <w:rPr>
          <w:noProof/>
        </w:rPr>
        <mc:AlternateContent>
          <mc:Choice Requires="wps">
            <w:drawing>
              <wp:anchor distT="0" distB="0" distL="114300" distR="114300" simplePos="0" relativeHeight="251664384" behindDoc="0" locked="0" layoutInCell="1" allowOverlap="1" wp14:anchorId="42C957A4" wp14:editId="183E0996">
                <wp:simplePos x="0" y="0"/>
                <wp:positionH relativeFrom="column">
                  <wp:posOffset>15240</wp:posOffset>
                </wp:positionH>
                <wp:positionV relativeFrom="paragraph">
                  <wp:posOffset>82550</wp:posOffset>
                </wp:positionV>
                <wp:extent cx="6896100" cy="381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961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001C1"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6.5pt" to="54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" strokecolor="black [3200]" strokeweight=".5pt">
                <v:stroke joinstyle="miter"/>
              </v:line>
            </w:pict>
          </mc:Fallback>
        </mc:AlternateContent>
      </w:r>
    </w:p>
    <w:p w14:paraId="7B750D88" w14:textId="68A02C21" w:rsidR="000F7919" w:rsidRDefault="000F7919" w:rsidP="000F7919">
      <w:pPr>
        <w:spacing w:after="0"/>
      </w:pPr>
      <w:r>
        <w:t xml:space="preserve"> • Technical Proficiency </w:t>
      </w:r>
      <w:r>
        <w:t xml:space="preserve">                                                                        </w:t>
      </w:r>
      <w:r>
        <w:t>• Adaptability</w:t>
      </w:r>
    </w:p>
    <w:p w14:paraId="74AC8120" w14:textId="27CAB8C9" w:rsidR="000F7919" w:rsidRDefault="000F7919" w:rsidP="000F7919">
      <w:pPr>
        <w:spacing w:after="0"/>
      </w:pPr>
      <w:r>
        <w:t xml:space="preserve">• Customer Service </w:t>
      </w:r>
      <w:r>
        <w:t xml:space="preserve">                                                                               </w:t>
      </w:r>
      <w:r>
        <w:t xml:space="preserve">• Attention to Detail </w:t>
      </w:r>
    </w:p>
    <w:p w14:paraId="4A8D7D86" w14:textId="47ABE05A" w:rsidR="000F7919" w:rsidRDefault="000F7919" w:rsidP="00EB72B0">
      <w:pPr>
        <w:spacing w:after="0"/>
      </w:pPr>
      <w:r>
        <w:t xml:space="preserve">• Organizational Skills </w:t>
      </w:r>
      <w:r w:rsidR="00EB72B0">
        <w:t xml:space="preserve">                                                                           </w:t>
      </w:r>
      <w:r w:rsidR="00EB72B0">
        <w:t>• Project Management</w:t>
      </w:r>
    </w:p>
    <w:p w14:paraId="3D008657" w14:textId="06386C2A" w:rsidR="000F7919" w:rsidRDefault="000F7919" w:rsidP="00EB72B0">
      <w:pPr>
        <w:spacing w:after="0"/>
      </w:pPr>
      <w:r>
        <w:t xml:space="preserve">• Technical Support </w:t>
      </w:r>
      <w:r w:rsidR="00EB72B0">
        <w:t xml:space="preserve">                                                                               </w:t>
      </w:r>
      <w:r w:rsidR="00EB72B0">
        <w:t xml:space="preserve">• Problem-Solving </w:t>
      </w:r>
    </w:p>
    <w:p w14:paraId="0C07A5AD" w14:textId="6FF48058" w:rsidR="000F7919" w:rsidRDefault="000F7919" w:rsidP="00EB72B0">
      <w:pPr>
        <w:spacing w:after="0"/>
      </w:pPr>
      <w:r>
        <w:t xml:space="preserve">• Team Collaboration </w:t>
      </w:r>
      <w:r w:rsidR="00EB72B0">
        <w:t xml:space="preserve">                                                                            </w:t>
      </w:r>
      <w:r w:rsidR="00EB72B0">
        <w:t>• Security Awareness</w:t>
      </w:r>
    </w:p>
    <w:p w14:paraId="11ECA948" w14:textId="77777777" w:rsidR="00EB72B0" w:rsidRDefault="00EB72B0" w:rsidP="00EB72B0">
      <w:pPr>
        <w:spacing w:after="0"/>
      </w:pPr>
    </w:p>
    <w:p w14:paraId="52442D59" w14:textId="1F028E78" w:rsidR="00EB72B0" w:rsidRPr="00EB72B0" w:rsidRDefault="000F7919" w:rsidP="00EB72B0">
      <w:pPr>
        <w:spacing w:after="0"/>
        <w:rPr>
          <w:b/>
          <w:bCs/>
        </w:rPr>
      </w:pPr>
      <w:r w:rsidRPr="00EB72B0">
        <w:rPr>
          <w:b/>
          <w:bCs/>
        </w:rPr>
        <w:t xml:space="preserve">LANGUAGES </w:t>
      </w:r>
    </w:p>
    <w:p w14:paraId="4020564E" w14:textId="77DA34DB" w:rsidR="00EB72B0" w:rsidRDefault="00EB72B0" w:rsidP="00EB72B0">
      <w:pPr>
        <w:spacing w:after="0"/>
      </w:pPr>
      <w:r>
        <w:rPr>
          <w:noProof/>
        </w:rPr>
        <mc:AlternateContent>
          <mc:Choice Requires="wps">
            <w:drawing>
              <wp:anchor distT="0" distB="0" distL="114300" distR="114300" simplePos="0" relativeHeight="251665408" behindDoc="0" locked="0" layoutInCell="1" allowOverlap="1" wp14:anchorId="092AB397" wp14:editId="159AB1FC">
                <wp:simplePos x="0" y="0"/>
                <wp:positionH relativeFrom="column">
                  <wp:posOffset>-7620</wp:posOffset>
                </wp:positionH>
                <wp:positionV relativeFrom="paragraph">
                  <wp:posOffset>73660</wp:posOffset>
                </wp:positionV>
                <wp:extent cx="68122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12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C3246"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8pt" to="535.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" strokecolor="black [3200]" strokeweight=".5pt">
                <v:stroke joinstyle="miter"/>
              </v:line>
            </w:pict>
          </mc:Fallback>
        </mc:AlternateContent>
      </w:r>
    </w:p>
    <w:p w14:paraId="7249C464" w14:textId="77777777" w:rsidR="00EB72B0" w:rsidRPr="000F7919" w:rsidRDefault="000F7919" w:rsidP="00EB72B0">
      <w:pPr>
        <w:spacing w:after="0"/>
      </w:pPr>
      <w:r>
        <w:t>• Arabic: Native</w:t>
      </w:r>
      <w:r w:rsidR="00EB72B0">
        <w:t xml:space="preserve">                                                                                       </w:t>
      </w:r>
      <w:r w:rsidR="00EB72B0">
        <w:t>• English: Advanced</w:t>
      </w:r>
    </w:p>
    <w:p w14:paraId="0323D7C0" w14:textId="77777777" w:rsidR="00EB72B0" w:rsidRDefault="00EB72B0" w:rsidP="000F7919">
      <w:pPr>
        <w:spacing w:after="0"/>
      </w:pPr>
    </w:p>
    <w:p w14:paraId="6BDFC3D5" w14:textId="219E9FE8" w:rsidR="00EB72B0" w:rsidRPr="00EB72B0" w:rsidRDefault="000F7919" w:rsidP="000F7919">
      <w:pPr>
        <w:spacing w:after="0"/>
        <w:rPr>
          <w:b/>
          <w:bCs/>
        </w:rPr>
      </w:pPr>
      <w:r>
        <w:t xml:space="preserve"> </w:t>
      </w:r>
      <w:r w:rsidRPr="00EB72B0">
        <w:rPr>
          <w:b/>
          <w:bCs/>
        </w:rPr>
        <w:t xml:space="preserve">REFERENCES </w:t>
      </w:r>
    </w:p>
    <w:p w14:paraId="15CE024B" w14:textId="5D888299" w:rsidR="00A06D73" w:rsidRDefault="00EB72B0" w:rsidP="00A06D73">
      <w:pPr>
        <w:spacing w:after="0"/>
        <w:rPr>
          <w:sz w:val="24"/>
          <w:szCs w:val="24"/>
        </w:rPr>
      </w:pPr>
      <w:r>
        <w:rPr>
          <w:noProof/>
          <w:sz w:val="24"/>
          <w:szCs w:val="24"/>
        </w:rPr>
        <mc:AlternateContent>
          <mc:Choice Requires="wps">
            <w:drawing>
              <wp:anchor distT="0" distB="0" distL="114300" distR="114300" simplePos="0" relativeHeight="251666432" behindDoc="0" locked="0" layoutInCell="1" allowOverlap="1" wp14:anchorId="632B42F0" wp14:editId="177B15C1">
                <wp:simplePos x="0" y="0"/>
                <wp:positionH relativeFrom="column">
                  <wp:posOffset>30480</wp:posOffset>
                </wp:positionH>
                <wp:positionV relativeFrom="paragraph">
                  <wp:posOffset>83185</wp:posOffset>
                </wp:positionV>
                <wp:extent cx="6926580" cy="22860"/>
                <wp:effectExtent l="0" t="0" r="26670" b="34290"/>
                <wp:wrapNone/>
                <wp:docPr id="9" name="Straight Connector 9"/>
                <wp:cNvGraphicFramePr/>
                <a:graphic xmlns:a="http://schemas.openxmlformats.org/drawingml/2006/main">
                  <a:graphicData uri="http://schemas.microsoft.com/office/word/2010/wordprocessingShape">
                    <wps:wsp>
                      <wps:cNvCnPr/>
                      <wps:spPr>
                        <a:xfrm>
                          <a:off x="0" y="0"/>
                          <a:ext cx="69265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5F20A"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pt,6.55pt" to="547.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" strokecolor="black [3200]" strokeweight=".5pt">
                <v:stroke joinstyle="miter"/>
              </v:line>
            </w:pict>
          </mc:Fallback>
        </mc:AlternateContent>
      </w:r>
    </w:p>
    <w:p w14:paraId="5907071E" w14:textId="7DA8EB14" w:rsidR="00EB72B0" w:rsidRPr="00EB72B0" w:rsidRDefault="00EB72B0" w:rsidP="00EB72B0">
      <w:pPr>
        <w:rPr>
          <w:sz w:val="24"/>
          <w:szCs w:val="24"/>
        </w:rPr>
      </w:pPr>
      <w:r>
        <w:t>Available upon request</w:t>
      </w:r>
    </w:p>
    <w:sectPr w:rsidR="00EB72B0" w:rsidRPr="00EB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02967"/>
    <w:multiLevelType w:val="hybridMultilevel"/>
    <w:tmpl w:val="11B2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5A1EEB"/>
    <w:multiLevelType w:val="hybridMultilevel"/>
    <w:tmpl w:val="BAAA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888727">
    <w:abstractNumId w:val="0"/>
  </w:num>
  <w:num w:numId="2" w16cid:durableId="182643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E5"/>
    <w:rsid w:val="000F7919"/>
    <w:rsid w:val="002B4F9B"/>
    <w:rsid w:val="003143A4"/>
    <w:rsid w:val="003E62E5"/>
    <w:rsid w:val="006B1DF3"/>
    <w:rsid w:val="00A06D73"/>
    <w:rsid w:val="00BD052A"/>
    <w:rsid w:val="00EB7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8511"/>
  <w15:chartTrackingRefBased/>
  <w15:docId w15:val="{85E1573C-D513-4311-96EB-E6A994F0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2E5"/>
    <w:rPr>
      <w:color w:val="0563C1" w:themeColor="hyperlink"/>
      <w:u w:val="single"/>
    </w:rPr>
  </w:style>
  <w:style w:type="character" w:styleId="UnresolvedMention">
    <w:name w:val="Unresolved Mention"/>
    <w:basedOn w:val="DefaultParagraphFont"/>
    <w:uiPriority w:val="99"/>
    <w:semiHidden/>
    <w:unhideWhenUsed/>
    <w:rsid w:val="003E62E5"/>
    <w:rPr>
      <w:color w:val="605E5C"/>
      <w:shd w:val="clear" w:color="auto" w:fill="E1DFDD"/>
    </w:rPr>
  </w:style>
  <w:style w:type="paragraph" w:styleId="ListParagraph">
    <w:name w:val="List Paragraph"/>
    <w:basedOn w:val="Normal"/>
    <w:uiPriority w:val="34"/>
    <w:qFormat/>
    <w:rsid w:val="00A06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abdallah34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ComPutroniX</dc:creator>
  <cp:keywords/>
  <dc:description/>
  <cp:lastModifiedBy>ComPutroniX</cp:lastModifiedBy>
  <cp:revision>2</cp:revision>
  <dcterms:created xsi:type="dcterms:W3CDTF">2025-01-14T20:01:00Z</dcterms:created>
  <dcterms:modified xsi:type="dcterms:W3CDTF">2025-01-14T20:01:00Z</dcterms:modified>
</cp:coreProperties>
</file>