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15FFE" w14:textId="77777777" w:rsidR="005650AD" w:rsidRDefault="00752D91">
      <w:pPr>
        <w:spacing w:after="3" w:line="259" w:lineRule="auto"/>
        <w:ind w:left="0" w:right="60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E259649" wp14:editId="0303631D">
            <wp:simplePos x="0" y="0"/>
            <wp:positionH relativeFrom="column">
              <wp:posOffset>5486400</wp:posOffset>
            </wp:positionH>
            <wp:positionV relativeFrom="paragraph">
              <wp:posOffset>18897</wp:posOffset>
            </wp:positionV>
            <wp:extent cx="1270000" cy="12700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Celine Kahvejian</w:t>
      </w:r>
    </w:p>
    <w:p w14:paraId="27AC93C7" w14:textId="77777777" w:rsidR="005650AD" w:rsidRDefault="00752D91">
      <w:pPr>
        <w:spacing w:after="1502" w:line="259" w:lineRule="auto"/>
        <w:ind w:left="3539" w:right="600" w:firstLine="0"/>
      </w:pPr>
      <w:r>
        <w:rPr>
          <w:sz w:val="24"/>
        </w:rPr>
        <w:t>Marketing &amp; Content Creation</w:t>
      </w:r>
    </w:p>
    <w:p w14:paraId="22AE008D" w14:textId="77777777" w:rsidR="005650AD" w:rsidRDefault="00752D91">
      <w:pPr>
        <w:spacing w:after="2" w:line="259" w:lineRule="auto"/>
        <w:ind w:left="-5" w:right="0"/>
      </w:pPr>
      <w:r>
        <w:rPr>
          <w:b/>
          <w:sz w:val="24"/>
        </w:rPr>
        <w:t>Profile</w:t>
      </w:r>
    </w:p>
    <w:p w14:paraId="0857F11A" w14:textId="28ACDE68" w:rsidR="005650AD" w:rsidRDefault="00752D91">
      <w:pPr>
        <w:spacing w:after="195"/>
        <w:ind w:left="-5" w:right="0"/>
      </w:pPr>
      <w:r>
        <w:t>Creative and results-driven content creator with expertise in videography, editing, and social media management.</w:t>
      </w:r>
      <w:r w:rsidR="00623541">
        <w:t>Fluent in English, French,Armenian, Arabic.</w:t>
      </w:r>
    </w:p>
    <w:p w14:paraId="30C917B0" w14:textId="77777777" w:rsidR="005650AD" w:rsidRDefault="00752D91">
      <w:pPr>
        <w:spacing w:after="2" w:line="259" w:lineRule="auto"/>
        <w:ind w:left="-5" w:right="0"/>
      </w:pPr>
      <w:r>
        <w:rPr>
          <w:b/>
          <w:sz w:val="24"/>
        </w:rPr>
        <w:t>Contact Information</w:t>
      </w:r>
    </w:p>
    <w:p w14:paraId="2D9E78FB" w14:textId="77777777" w:rsidR="005650AD" w:rsidRDefault="00752D91">
      <w:pPr>
        <w:spacing w:after="195"/>
        <w:ind w:left="-5" w:right="0"/>
      </w:pPr>
      <w:r>
        <w:t>Phone: +961 78-999-178 | Email: celinekahvejian@hotmail.com</w:t>
      </w:r>
    </w:p>
    <w:p w14:paraId="3393F7F2" w14:textId="77777777" w:rsidR="005650AD" w:rsidRDefault="00752D91">
      <w:pPr>
        <w:pStyle w:val="Heading1"/>
        <w:ind w:left="-5"/>
      </w:pPr>
      <w:r>
        <w:t>Education</w:t>
      </w:r>
    </w:p>
    <w:p w14:paraId="4E9BD2AF" w14:textId="39666B0C" w:rsidR="005650AD" w:rsidRDefault="00752D91">
      <w:pPr>
        <w:numPr>
          <w:ilvl w:val="0"/>
          <w:numId w:val="1"/>
        </w:numPr>
        <w:ind w:right="2697" w:hanging="122"/>
      </w:pPr>
      <w:r>
        <w:t>Arab Open University - Business Studies &amp; Marketing (Feb 2024 - Present, GPA: 3.</w:t>
      </w:r>
      <w:r w:rsidR="00065E16">
        <w:t>77</w:t>
      </w:r>
      <w:r>
        <w:t>)</w:t>
      </w:r>
    </w:p>
    <w:p w14:paraId="4AEE6043" w14:textId="77777777" w:rsidR="005650AD" w:rsidRDefault="00752D91">
      <w:pPr>
        <w:numPr>
          <w:ilvl w:val="0"/>
          <w:numId w:val="1"/>
        </w:numPr>
        <w:spacing w:after="196"/>
        <w:ind w:right="2697" w:hanging="122"/>
      </w:pPr>
      <w:r>
        <w:t>Lebanese American University - Minor in Nutrition (2020 - 2022) - Mesrobian High School (2004 - 2020)</w:t>
      </w:r>
    </w:p>
    <w:p w14:paraId="35EFB844" w14:textId="77777777" w:rsidR="005650AD" w:rsidRDefault="00752D91">
      <w:pPr>
        <w:pStyle w:val="Heading1"/>
        <w:ind w:left="-5"/>
      </w:pPr>
      <w:r>
        <w:t>Work Experience</w:t>
      </w:r>
    </w:p>
    <w:p w14:paraId="487CDEF2" w14:textId="77777777" w:rsidR="005650AD" w:rsidRDefault="00752D91">
      <w:pPr>
        <w:ind w:left="-5" w:right="0"/>
      </w:pPr>
      <w:r>
        <w:t>MCsneaks - Content Creator (2022 - 2024)</w:t>
      </w:r>
    </w:p>
    <w:p w14:paraId="7981C65F" w14:textId="77777777" w:rsidR="005650AD" w:rsidRDefault="00752D91">
      <w:pPr>
        <w:numPr>
          <w:ilvl w:val="0"/>
          <w:numId w:val="2"/>
        </w:numPr>
        <w:ind w:right="0" w:hanging="122"/>
      </w:pPr>
      <w:r>
        <w:t>Created engaging video content for social media, increasing brand awareness.</w:t>
      </w:r>
    </w:p>
    <w:p w14:paraId="02A43043" w14:textId="77777777" w:rsidR="005650AD" w:rsidRDefault="00752D91">
      <w:pPr>
        <w:numPr>
          <w:ilvl w:val="0"/>
          <w:numId w:val="2"/>
        </w:numPr>
        <w:spacing w:after="235"/>
        <w:ind w:right="0" w:hanging="122"/>
      </w:pPr>
      <w:r>
        <w:t>Managed the Instagram page, leading to higher engagement and follower growth.</w:t>
      </w:r>
    </w:p>
    <w:p w14:paraId="6FDC36A8" w14:textId="77777777" w:rsidR="005650AD" w:rsidRDefault="00752D91">
      <w:pPr>
        <w:ind w:left="-5" w:right="0"/>
      </w:pPr>
      <w:r>
        <w:t>Healthkit by Saja - Videography &amp; Editing (2023 - 2024)</w:t>
      </w:r>
    </w:p>
    <w:p w14:paraId="6E29AD56" w14:textId="77777777" w:rsidR="005650AD" w:rsidRDefault="00752D91">
      <w:pPr>
        <w:numPr>
          <w:ilvl w:val="0"/>
          <w:numId w:val="2"/>
        </w:numPr>
        <w:spacing w:after="235"/>
        <w:ind w:right="0" w:hanging="122"/>
      </w:pPr>
      <w:r>
        <w:t>Produced high-quality video content for Instagram, improving audience retention.</w:t>
      </w:r>
    </w:p>
    <w:p w14:paraId="4FEBB8FF" w14:textId="77777777" w:rsidR="005650AD" w:rsidRDefault="00752D91">
      <w:pPr>
        <w:spacing w:after="236"/>
        <w:ind w:left="-5" w:right="4415"/>
      </w:pPr>
      <w:r>
        <w:t>Natural Smile Clinic - Dental Assistant &amp; Account Manager (2022 - 2023)   - Assisted in dental procedures while also managing social media presence.   - Created engaging content to promote the clinic’s services.</w:t>
      </w:r>
    </w:p>
    <w:p w14:paraId="2124F91D" w14:textId="77777777" w:rsidR="005650AD" w:rsidRDefault="00752D91">
      <w:pPr>
        <w:ind w:left="-5" w:right="0"/>
      </w:pPr>
      <w:r>
        <w:t>Freelance Content Creator (Ongoing)</w:t>
      </w:r>
    </w:p>
    <w:p w14:paraId="5509DCE9" w14:textId="66A5E29E" w:rsidR="004E4845" w:rsidRDefault="00752D91">
      <w:pPr>
        <w:numPr>
          <w:ilvl w:val="0"/>
          <w:numId w:val="2"/>
        </w:numPr>
        <w:spacing w:after="236"/>
        <w:ind w:right="0" w:hanging="122"/>
      </w:pPr>
      <w:r>
        <w:t>Collaborated with various brands to produce video content for Instagram</w:t>
      </w:r>
      <w:r w:rsidR="004E4845">
        <w:t xml:space="preserve"> (@celine</w:t>
      </w:r>
      <w:r w:rsidR="0039162C">
        <w:t>.k45)</w:t>
      </w:r>
      <w:r>
        <w:t xml:space="preserve">  - Specialized in beauty, skincare, and lifestyle content creation.</w:t>
      </w:r>
      <w:r w:rsidR="00BA2F3D">
        <w:t xml:space="preserve"> </w:t>
      </w:r>
    </w:p>
    <w:p w14:paraId="52CED050" w14:textId="41D7A317" w:rsidR="000B51A8" w:rsidRDefault="004E4845" w:rsidP="000B51A8">
      <w:pPr>
        <w:spacing w:after="236"/>
        <w:ind w:left="0" w:right="0" w:firstLine="0"/>
      </w:pPr>
      <w:r>
        <w:t>-</w:t>
      </w:r>
      <w:r w:rsidR="00F76385">
        <w:t>Content Creator- I</w:t>
      </w:r>
      <w:r w:rsidR="00841BF3">
        <w:t xml:space="preserve">solvedit.Me </w:t>
      </w:r>
      <w:r w:rsidR="00624847">
        <w:t>(December)</w:t>
      </w:r>
    </w:p>
    <w:p w14:paraId="1186FA65" w14:textId="631A67A7" w:rsidR="005650AD" w:rsidRDefault="000B51A8" w:rsidP="000B51A8">
      <w:pPr>
        <w:spacing w:after="236"/>
        <w:ind w:left="0" w:right="0" w:firstLine="0"/>
      </w:pPr>
      <w:r>
        <w:t>-</w:t>
      </w:r>
      <w:r w:rsidR="00752D91">
        <w:t>Content Creator - Libas (Ongoing contract until end of 2025)</w:t>
      </w:r>
    </w:p>
    <w:p w14:paraId="0240A300" w14:textId="373867F3" w:rsidR="005650AD" w:rsidRDefault="000E66AA">
      <w:pPr>
        <w:ind w:left="-5" w:right="0"/>
      </w:pPr>
      <w:r>
        <w:t>-</w:t>
      </w:r>
      <w:r w:rsidR="00752D91">
        <w:t>Content Creator</w:t>
      </w:r>
      <w:r w:rsidR="00D472CB">
        <w:t xml:space="preserve"> &amp; Pr Manager </w:t>
      </w:r>
      <w:r w:rsidR="00752D91">
        <w:t>- Moya Matcha (</w:t>
      </w:r>
      <w:r w:rsidR="00624847">
        <w:t xml:space="preserve">January </w:t>
      </w:r>
      <w:r w:rsidR="006D35D1">
        <w:t xml:space="preserve">2025- </w:t>
      </w:r>
      <w:r w:rsidR="00EF7A1E">
        <w:t>April 2025)</w:t>
      </w:r>
    </w:p>
    <w:p w14:paraId="53D2AFF8" w14:textId="77777777" w:rsidR="000E66AA" w:rsidRDefault="000E66AA">
      <w:pPr>
        <w:ind w:left="-5" w:right="0"/>
      </w:pPr>
    </w:p>
    <w:p w14:paraId="57C7C556" w14:textId="77777777" w:rsidR="000E66AA" w:rsidRDefault="000B51A8">
      <w:pPr>
        <w:spacing w:after="196"/>
        <w:ind w:left="-5" w:right="5348"/>
      </w:pPr>
      <w:r>
        <w:t>-</w:t>
      </w:r>
      <w:r w:rsidR="00752D91">
        <w:t>Content Creator Internship - Beyond Ads (January 2025)</w:t>
      </w:r>
    </w:p>
    <w:p w14:paraId="620624F2" w14:textId="57485B8C" w:rsidR="00C60FF8" w:rsidRDefault="00752D91" w:rsidP="00C60FF8">
      <w:pPr>
        <w:spacing w:after="196"/>
        <w:ind w:left="-5" w:right="5348"/>
      </w:pPr>
      <w:r>
        <w:t xml:space="preserve"> </w:t>
      </w:r>
      <w:r w:rsidR="000E66AA">
        <w:t>-</w:t>
      </w:r>
      <w:r>
        <w:t>Internship - Injaz Lebanon (</w:t>
      </w:r>
      <w:r w:rsidR="00DB4F2B">
        <w:t>January 2025 – May 2025)</w:t>
      </w:r>
    </w:p>
    <w:p w14:paraId="533E8354" w14:textId="43602F84" w:rsidR="00DB4F2B" w:rsidRDefault="00DB4F2B" w:rsidP="00C60FF8">
      <w:pPr>
        <w:spacing w:after="196"/>
        <w:ind w:left="-5" w:right="5348"/>
      </w:pPr>
      <w:r>
        <w:t>- Content creator/ Ads Manager/ Page Manager – Ekla Lebanon (</w:t>
      </w:r>
      <w:r w:rsidR="00DC639B">
        <w:t xml:space="preserve">April 2025- ongoing) </w:t>
      </w:r>
    </w:p>
    <w:p w14:paraId="4585DF8D" w14:textId="707E6DEB" w:rsidR="00DC639B" w:rsidRDefault="00DC639B" w:rsidP="00C60FF8">
      <w:pPr>
        <w:spacing w:after="196"/>
        <w:ind w:left="-5" w:right="5348"/>
      </w:pPr>
      <w:r>
        <w:t xml:space="preserve">- Internship with to read Lb – (April 2025- Ongoing) </w:t>
      </w:r>
    </w:p>
    <w:p w14:paraId="6CDACB2E" w14:textId="77777777" w:rsidR="005650AD" w:rsidRDefault="00752D91">
      <w:pPr>
        <w:pStyle w:val="Heading1"/>
        <w:ind w:left="-5"/>
      </w:pPr>
      <w:r>
        <w:lastRenderedPageBreak/>
        <w:t>Certifications</w:t>
      </w:r>
    </w:p>
    <w:p w14:paraId="20B19573" w14:textId="77777777" w:rsidR="005650AD" w:rsidRDefault="00752D91">
      <w:pPr>
        <w:numPr>
          <w:ilvl w:val="0"/>
          <w:numId w:val="3"/>
        </w:numPr>
        <w:ind w:right="0" w:hanging="122"/>
      </w:pPr>
      <w:r>
        <w:t>Project Management - Injaz Lebanon</w:t>
      </w:r>
    </w:p>
    <w:p w14:paraId="541F72D3" w14:textId="77777777" w:rsidR="00F7380E" w:rsidRDefault="00752D91">
      <w:pPr>
        <w:numPr>
          <w:ilvl w:val="0"/>
          <w:numId w:val="3"/>
        </w:numPr>
        <w:ind w:right="0" w:hanging="122"/>
      </w:pPr>
      <w:r>
        <w:t>Sustainability &amp; Green Entrepreneurship - Injaz Lebanon</w:t>
      </w:r>
    </w:p>
    <w:p w14:paraId="57BF24A2" w14:textId="6A10BDFB" w:rsidR="005650AD" w:rsidRDefault="00752D91" w:rsidP="00F7380E">
      <w:pPr>
        <w:ind w:left="0" w:right="0" w:firstLine="0"/>
      </w:pPr>
      <w:r>
        <w:t>- Microsoft Excel Proficiency (Kubicle, CPD Approved):</w:t>
      </w:r>
    </w:p>
    <w:p w14:paraId="5792FA5E" w14:textId="05042546" w:rsidR="00504E54" w:rsidRDefault="00752D91" w:rsidP="00A33F2F">
      <w:pPr>
        <w:numPr>
          <w:ilvl w:val="0"/>
          <w:numId w:val="3"/>
        </w:numPr>
        <w:ind w:right="0" w:hanging="122"/>
      </w:pPr>
      <w:r>
        <w:t>Formulas and Functions</w:t>
      </w:r>
      <w:r w:rsidR="005975B1">
        <w:t xml:space="preserve"> Excel-Kubicle</w:t>
      </w:r>
    </w:p>
    <w:p w14:paraId="74442A13" w14:textId="1B290476" w:rsidR="00A33F2F" w:rsidRDefault="00A33F2F" w:rsidP="00A33F2F">
      <w:pPr>
        <w:numPr>
          <w:ilvl w:val="0"/>
          <w:numId w:val="3"/>
        </w:numPr>
        <w:ind w:right="0" w:hanging="122"/>
      </w:pPr>
      <w:r>
        <w:t xml:space="preserve">Mastering Money </w:t>
      </w:r>
      <w:r w:rsidR="009A5B25">
        <w:t>: A guide to financial Literacy for Arab Youth</w:t>
      </w:r>
      <w:r w:rsidR="00A13FDF">
        <w:t xml:space="preserve"> with Injaz</w:t>
      </w:r>
    </w:p>
    <w:p w14:paraId="5A27CF2B" w14:textId="1F9C08AA" w:rsidR="005650AD" w:rsidRDefault="00752D91">
      <w:pPr>
        <w:numPr>
          <w:ilvl w:val="0"/>
          <w:numId w:val="3"/>
        </w:numPr>
        <w:ind w:right="0" w:hanging="122"/>
      </w:pPr>
      <w:r>
        <w:t>Data Manipulation &amp; Formatting</w:t>
      </w:r>
      <w:r w:rsidR="005975B1">
        <w:t xml:space="preserve"> excel-Kubicle</w:t>
      </w:r>
    </w:p>
    <w:p w14:paraId="44438C06" w14:textId="2B2B1677" w:rsidR="005650AD" w:rsidRDefault="00752D91">
      <w:pPr>
        <w:numPr>
          <w:ilvl w:val="0"/>
          <w:numId w:val="3"/>
        </w:numPr>
        <w:ind w:right="0" w:hanging="122"/>
      </w:pPr>
      <w:r>
        <w:t>Text, Time, and Date Functions</w:t>
      </w:r>
      <w:r w:rsidR="005975B1">
        <w:t xml:space="preserve"> Excel-Kubicle</w:t>
      </w:r>
    </w:p>
    <w:p w14:paraId="110CEB7A" w14:textId="77777777" w:rsidR="00C34E69" w:rsidRPr="00F84F17" w:rsidRDefault="00752D91" w:rsidP="00C34E69">
      <w:pPr>
        <w:numPr>
          <w:ilvl w:val="0"/>
          <w:numId w:val="3"/>
        </w:numPr>
        <w:spacing w:after="196"/>
        <w:ind w:right="0" w:hanging="122"/>
        <w:rPr>
          <w:sz w:val="18"/>
          <w:szCs w:val="18"/>
        </w:rPr>
      </w:pPr>
      <w:r w:rsidRPr="00F84F17">
        <w:rPr>
          <w:sz w:val="18"/>
          <w:szCs w:val="18"/>
        </w:rPr>
        <w:t>Lookups &amp; Database Functions  - Pivot Tables</w:t>
      </w:r>
      <w:r w:rsidR="005975B1" w:rsidRPr="00F84F17">
        <w:rPr>
          <w:sz w:val="18"/>
          <w:szCs w:val="18"/>
        </w:rPr>
        <w:t xml:space="preserve"> excel-Kubicle</w:t>
      </w:r>
      <w:r w:rsidR="00C34E69" w:rsidRPr="00F84F17">
        <w:rPr>
          <w:sz w:val="18"/>
          <w:szCs w:val="18"/>
        </w:rPr>
        <w:t xml:space="preserve">  </w:t>
      </w:r>
    </w:p>
    <w:p w14:paraId="24263FC9" w14:textId="214FE4E5" w:rsidR="00C34E69" w:rsidRPr="00F84F17" w:rsidRDefault="00C34E69" w:rsidP="00C34E69">
      <w:pPr>
        <w:numPr>
          <w:ilvl w:val="0"/>
          <w:numId w:val="3"/>
        </w:numPr>
        <w:spacing w:after="196"/>
        <w:ind w:right="0" w:hanging="122"/>
        <w:rPr>
          <w:sz w:val="18"/>
          <w:szCs w:val="18"/>
        </w:rPr>
      </w:pPr>
      <w:r w:rsidRPr="00F84F17">
        <w:rPr>
          <w:sz w:val="18"/>
          <w:szCs w:val="18"/>
        </w:rPr>
        <w:t>Building dashboard in power BI-Kubicle</w:t>
      </w:r>
    </w:p>
    <w:p w14:paraId="71DFC31C" w14:textId="2A307EB6" w:rsidR="00C34E69" w:rsidRPr="00F84F17" w:rsidRDefault="00117853" w:rsidP="00C34E69">
      <w:pPr>
        <w:numPr>
          <w:ilvl w:val="0"/>
          <w:numId w:val="3"/>
        </w:numPr>
        <w:spacing w:after="196"/>
        <w:ind w:right="0" w:hanging="122"/>
        <w:rPr>
          <w:sz w:val="18"/>
          <w:szCs w:val="18"/>
        </w:rPr>
      </w:pPr>
      <w:r w:rsidRPr="00F84F17">
        <w:rPr>
          <w:sz w:val="18"/>
          <w:szCs w:val="18"/>
        </w:rPr>
        <w:t>Visualization in PowerBI-Kubicle</w:t>
      </w:r>
    </w:p>
    <w:p w14:paraId="57AC50E6" w14:textId="3F071496" w:rsidR="00117853" w:rsidRPr="00F84F17" w:rsidRDefault="000017E4" w:rsidP="00C34E69">
      <w:pPr>
        <w:numPr>
          <w:ilvl w:val="0"/>
          <w:numId w:val="3"/>
        </w:numPr>
        <w:spacing w:after="196"/>
        <w:ind w:right="0" w:hanging="122"/>
        <w:rPr>
          <w:sz w:val="18"/>
          <w:szCs w:val="18"/>
        </w:rPr>
      </w:pPr>
      <w:r w:rsidRPr="00F84F17">
        <w:rPr>
          <w:sz w:val="18"/>
          <w:szCs w:val="18"/>
        </w:rPr>
        <w:t>Designing Effective Dashboards in PowerbI- Kubicle</w:t>
      </w:r>
    </w:p>
    <w:p w14:paraId="58AE1B8F" w14:textId="06DF1B93" w:rsidR="000017E4" w:rsidRPr="00F84F17" w:rsidRDefault="007E113A" w:rsidP="00C34E69">
      <w:pPr>
        <w:numPr>
          <w:ilvl w:val="0"/>
          <w:numId w:val="3"/>
        </w:numPr>
        <w:spacing w:after="196"/>
        <w:ind w:right="0" w:hanging="122"/>
        <w:rPr>
          <w:sz w:val="18"/>
          <w:szCs w:val="18"/>
        </w:rPr>
      </w:pPr>
      <w:r w:rsidRPr="00F84F17">
        <w:rPr>
          <w:sz w:val="18"/>
          <w:szCs w:val="18"/>
        </w:rPr>
        <w:t>The Query Editor in PowerBI- Kubicle</w:t>
      </w:r>
    </w:p>
    <w:p w14:paraId="61BC74CD" w14:textId="7D4C1F12" w:rsidR="007E113A" w:rsidRPr="00F84F17" w:rsidRDefault="00354DEA" w:rsidP="00C34E69">
      <w:pPr>
        <w:numPr>
          <w:ilvl w:val="0"/>
          <w:numId w:val="3"/>
        </w:numPr>
        <w:spacing w:after="196"/>
        <w:ind w:right="0" w:hanging="122"/>
        <w:rPr>
          <w:sz w:val="18"/>
          <w:szCs w:val="18"/>
        </w:rPr>
      </w:pPr>
      <w:r w:rsidRPr="00F84F17">
        <w:rPr>
          <w:sz w:val="18"/>
          <w:szCs w:val="18"/>
        </w:rPr>
        <w:t>Alteryx Fundamentals-Kubicle</w:t>
      </w:r>
    </w:p>
    <w:p w14:paraId="79B0E307" w14:textId="1A65AFD6" w:rsidR="00354DEA" w:rsidRPr="00F84F17" w:rsidRDefault="00FE1121" w:rsidP="00C34E69">
      <w:pPr>
        <w:numPr>
          <w:ilvl w:val="0"/>
          <w:numId w:val="3"/>
        </w:numPr>
        <w:spacing w:after="196"/>
        <w:ind w:right="0" w:hanging="122"/>
        <w:rPr>
          <w:sz w:val="18"/>
          <w:szCs w:val="18"/>
        </w:rPr>
      </w:pPr>
      <w:r w:rsidRPr="00F84F17">
        <w:rPr>
          <w:sz w:val="18"/>
          <w:szCs w:val="18"/>
        </w:rPr>
        <w:t xml:space="preserve">Research in Business </w:t>
      </w:r>
      <w:r w:rsidR="00F76385" w:rsidRPr="00F84F17">
        <w:rPr>
          <w:sz w:val="18"/>
          <w:szCs w:val="18"/>
        </w:rPr>
        <w:t>in project management- Kubicle</w:t>
      </w:r>
    </w:p>
    <w:p w14:paraId="6302D3BB" w14:textId="77777777" w:rsidR="005650AD" w:rsidRDefault="00752D91">
      <w:pPr>
        <w:pStyle w:val="Heading1"/>
        <w:ind w:left="-5"/>
      </w:pPr>
      <w:r>
        <w:t>Skills</w:t>
      </w:r>
    </w:p>
    <w:p w14:paraId="7E81989A" w14:textId="77777777" w:rsidR="005650AD" w:rsidRDefault="00752D91">
      <w:pPr>
        <w:numPr>
          <w:ilvl w:val="0"/>
          <w:numId w:val="4"/>
        </w:numPr>
        <w:ind w:right="0" w:hanging="122"/>
      </w:pPr>
      <w:r>
        <w:t>Content Creation &amp; Videography</w:t>
      </w:r>
    </w:p>
    <w:p w14:paraId="4CC84CD2" w14:textId="77777777" w:rsidR="005650AD" w:rsidRDefault="00752D91">
      <w:pPr>
        <w:numPr>
          <w:ilvl w:val="0"/>
          <w:numId w:val="4"/>
        </w:numPr>
        <w:ind w:right="0" w:hanging="122"/>
      </w:pPr>
      <w:r>
        <w:t>Social Media Management</w:t>
      </w:r>
    </w:p>
    <w:p w14:paraId="13018160" w14:textId="27739E5C" w:rsidR="0039162C" w:rsidRDefault="000B51A8">
      <w:pPr>
        <w:numPr>
          <w:ilvl w:val="0"/>
          <w:numId w:val="4"/>
        </w:numPr>
        <w:ind w:right="0" w:hanging="122"/>
      </w:pPr>
      <w:r>
        <w:t xml:space="preserve">Managing Public Relations </w:t>
      </w:r>
    </w:p>
    <w:p w14:paraId="3B37FE50" w14:textId="77777777" w:rsidR="005650AD" w:rsidRDefault="00752D91">
      <w:pPr>
        <w:numPr>
          <w:ilvl w:val="0"/>
          <w:numId w:val="4"/>
        </w:numPr>
        <w:ind w:right="0" w:hanging="122"/>
      </w:pPr>
      <w:r>
        <w:t>Video Editing (Adobe Premiere Pro, CapCut, Final Cut Pro)</w:t>
      </w:r>
    </w:p>
    <w:p w14:paraId="6E241DB9" w14:textId="77777777" w:rsidR="005650AD" w:rsidRDefault="00752D91">
      <w:pPr>
        <w:numPr>
          <w:ilvl w:val="0"/>
          <w:numId w:val="4"/>
        </w:numPr>
        <w:ind w:right="0" w:hanging="122"/>
      </w:pPr>
      <w:r>
        <w:t>Brand Collaborations</w:t>
      </w:r>
    </w:p>
    <w:p w14:paraId="7A953A2A" w14:textId="77777777" w:rsidR="005650AD" w:rsidRDefault="00752D91">
      <w:pPr>
        <w:numPr>
          <w:ilvl w:val="0"/>
          <w:numId w:val="4"/>
        </w:numPr>
        <w:ind w:right="0" w:hanging="122"/>
      </w:pPr>
      <w:r>
        <w:t>Project Management</w:t>
      </w:r>
    </w:p>
    <w:p w14:paraId="49E5561E" w14:textId="77777777" w:rsidR="005650AD" w:rsidRDefault="00752D91">
      <w:pPr>
        <w:numPr>
          <w:ilvl w:val="0"/>
          <w:numId w:val="4"/>
        </w:numPr>
        <w:ind w:right="0" w:hanging="122"/>
      </w:pPr>
      <w:r>
        <w:t>Microsoft Excel &amp; Data Analysis</w:t>
      </w:r>
    </w:p>
    <w:sectPr w:rsidR="005650AD">
      <w:pgSz w:w="12240" w:h="15840"/>
      <w:pgMar w:top="1440" w:right="0" w:bottom="144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F6392" w14:textId="77777777" w:rsidR="00F3737E" w:rsidRDefault="00F3737E" w:rsidP="009252BD">
      <w:pPr>
        <w:spacing w:after="0" w:line="240" w:lineRule="auto"/>
      </w:pPr>
      <w:r>
        <w:separator/>
      </w:r>
    </w:p>
  </w:endnote>
  <w:endnote w:type="continuationSeparator" w:id="0">
    <w:p w14:paraId="22520A41" w14:textId="77777777" w:rsidR="00F3737E" w:rsidRDefault="00F3737E" w:rsidP="0092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969D5" w14:textId="77777777" w:rsidR="00F3737E" w:rsidRDefault="00F3737E" w:rsidP="009252BD">
      <w:pPr>
        <w:spacing w:after="0" w:line="240" w:lineRule="auto"/>
      </w:pPr>
      <w:r>
        <w:separator/>
      </w:r>
    </w:p>
  </w:footnote>
  <w:footnote w:type="continuationSeparator" w:id="0">
    <w:p w14:paraId="7EF09CAB" w14:textId="77777777" w:rsidR="00F3737E" w:rsidRDefault="00F3737E" w:rsidP="00925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2E8B"/>
    <w:multiLevelType w:val="hybridMultilevel"/>
    <w:tmpl w:val="FFFFFFFF"/>
    <w:lvl w:ilvl="0" w:tplc="7E68EC2A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40871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62EF0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501B1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50F12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F246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8AF2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D6592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804E2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554B9A"/>
    <w:multiLevelType w:val="hybridMultilevel"/>
    <w:tmpl w:val="FFFFFFFF"/>
    <w:lvl w:ilvl="0" w:tplc="37422C8C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429AC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08C08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EE49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42961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5E7AD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C04E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F20F5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3E061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9B7029"/>
    <w:multiLevelType w:val="hybridMultilevel"/>
    <w:tmpl w:val="FFFFFFFF"/>
    <w:lvl w:ilvl="0" w:tplc="23C21CFA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24C262">
      <w:start w:val="1"/>
      <w:numFmt w:val="bullet"/>
      <w:lvlText w:val="o"/>
      <w:lvlJc w:val="left"/>
      <w:pPr>
        <w:ind w:left="1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AED21A">
      <w:start w:val="1"/>
      <w:numFmt w:val="bullet"/>
      <w:lvlText w:val="▪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C0CE8">
      <w:start w:val="1"/>
      <w:numFmt w:val="bullet"/>
      <w:lvlText w:val="•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D21D5E">
      <w:start w:val="1"/>
      <w:numFmt w:val="bullet"/>
      <w:lvlText w:val="o"/>
      <w:lvlJc w:val="left"/>
      <w:pPr>
        <w:ind w:left="3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1CDDF8">
      <w:start w:val="1"/>
      <w:numFmt w:val="bullet"/>
      <w:lvlText w:val="▪"/>
      <w:lvlJc w:val="left"/>
      <w:pPr>
        <w:ind w:left="4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4AA44E">
      <w:start w:val="1"/>
      <w:numFmt w:val="bullet"/>
      <w:lvlText w:val="•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5EC150">
      <w:start w:val="1"/>
      <w:numFmt w:val="bullet"/>
      <w:lvlText w:val="o"/>
      <w:lvlJc w:val="left"/>
      <w:pPr>
        <w:ind w:left="5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7C15DC">
      <w:start w:val="1"/>
      <w:numFmt w:val="bullet"/>
      <w:lvlText w:val="▪"/>
      <w:lvlJc w:val="left"/>
      <w:pPr>
        <w:ind w:left="6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296137"/>
    <w:multiLevelType w:val="hybridMultilevel"/>
    <w:tmpl w:val="FFFFFFFF"/>
    <w:lvl w:ilvl="0" w:tplc="7B42026E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C85F94">
      <w:start w:val="1"/>
      <w:numFmt w:val="bullet"/>
      <w:lvlText w:val="o"/>
      <w:lvlJc w:val="left"/>
      <w:pPr>
        <w:ind w:left="1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C4B188">
      <w:start w:val="1"/>
      <w:numFmt w:val="bullet"/>
      <w:lvlText w:val="▪"/>
      <w:lvlJc w:val="left"/>
      <w:pPr>
        <w:ind w:left="1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4840B6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469E40">
      <w:start w:val="1"/>
      <w:numFmt w:val="bullet"/>
      <w:lvlText w:val="o"/>
      <w:lvlJc w:val="left"/>
      <w:pPr>
        <w:ind w:left="3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72DB36">
      <w:start w:val="1"/>
      <w:numFmt w:val="bullet"/>
      <w:lvlText w:val="▪"/>
      <w:lvlJc w:val="left"/>
      <w:pPr>
        <w:ind w:left="4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6CD88C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5E7F34">
      <w:start w:val="1"/>
      <w:numFmt w:val="bullet"/>
      <w:lvlText w:val="o"/>
      <w:lvlJc w:val="left"/>
      <w:pPr>
        <w:ind w:left="5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52A35E">
      <w:start w:val="1"/>
      <w:numFmt w:val="bullet"/>
      <w:lvlText w:val="▪"/>
      <w:lvlJc w:val="left"/>
      <w:pPr>
        <w:ind w:left="6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5655902">
    <w:abstractNumId w:val="0"/>
  </w:num>
  <w:num w:numId="2" w16cid:durableId="733548781">
    <w:abstractNumId w:val="3"/>
  </w:num>
  <w:num w:numId="3" w16cid:durableId="1171675240">
    <w:abstractNumId w:val="2"/>
  </w:num>
  <w:num w:numId="4" w16cid:durableId="1249803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0AD"/>
    <w:rsid w:val="000017E4"/>
    <w:rsid w:val="00065E16"/>
    <w:rsid w:val="000B51A8"/>
    <w:rsid w:val="000E66AA"/>
    <w:rsid w:val="00117853"/>
    <w:rsid w:val="002331AC"/>
    <w:rsid w:val="00354DEA"/>
    <w:rsid w:val="0039162C"/>
    <w:rsid w:val="004E4845"/>
    <w:rsid w:val="004F7BC5"/>
    <w:rsid w:val="00504E54"/>
    <w:rsid w:val="005650AD"/>
    <w:rsid w:val="005975B1"/>
    <w:rsid w:val="00623541"/>
    <w:rsid w:val="00624847"/>
    <w:rsid w:val="006A5BCE"/>
    <w:rsid w:val="006D35D1"/>
    <w:rsid w:val="00752D91"/>
    <w:rsid w:val="00774843"/>
    <w:rsid w:val="007E113A"/>
    <w:rsid w:val="007E40E1"/>
    <w:rsid w:val="008119E2"/>
    <w:rsid w:val="00813F5B"/>
    <w:rsid w:val="00841BF3"/>
    <w:rsid w:val="009252BD"/>
    <w:rsid w:val="009429D5"/>
    <w:rsid w:val="009A5B25"/>
    <w:rsid w:val="00A13FDF"/>
    <w:rsid w:val="00A33F2F"/>
    <w:rsid w:val="00AE29D4"/>
    <w:rsid w:val="00B2667F"/>
    <w:rsid w:val="00B749C2"/>
    <w:rsid w:val="00BA2F3D"/>
    <w:rsid w:val="00BE030E"/>
    <w:rsid w:val="00C34E69"/>
    <w:rsid w:val="00C60FF8"/>
    <w:rsid w:val="00D472CB"/>
    <w:rsid w:val="00DB4F2B"/>
    <w:rsid w:val="00DC639B"/>
    <w:rsid w:val="00EF7A1E"/>
    <w:rsid w:val="00F3737E"/>
    <w:rsid w:val="00F7380E"/>
    <w:rsid w:val="00F76385"/>
    <w:rsid w:val="00F84F17"/>
    <w:rsid w:val="00FE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0574CB"/>
  <w15:docId w15:val="{F6E14FD3-A83E-7A42-A92F-EEA5B5DF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L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5" w:lineRule="auto"/>
      <w:ind w:left="10" w:right="-87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 w:line="25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925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2BD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925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2BD"/>
    <w:rPr>
      <w:rFonts w:ascii="Arial" w:eastAsia="Arial" w:hAnsi="Arial" w:cs="Arial"/>
      <w:color w:val="000000"/>
      <w:sz w:val="20"/>
    </w:rPr>
  </w:style>
  <w:style w:type="paragraph" w:customStyle="1" w:styleId="p1">
    <w:name w:val="p1"/>
    <w:basedOn w:val="Normal"/>
    <w:rsid w:val="006A5BCE"/>
    <w:pPr>
      <w:spacing w:after="0" w:line="240" w:lineRule="auto"/>
      <w:ind w:left="0" w:right="0" w:firstLine="0"/>
    </w:pPr>
    <w:rPr>
      <w:rFonts w:ascii="Helvetica" w:eastAsiaTheme="minorEastAsia" w:hAnsi="Helvetica" w:cs="Times New Roman"/>
      <w:color w:val="22404D"/>
      <w:kern w:val="0"/>
      <w:sz w:val="21"/>
      <w:szCs w:val="21"/>
      <w14:ligatures w14:val="none"/>
    </w:rPr>
  </w:style>
  <w:style w:type="character" w:customStyle="1" w:styleId="s1">
    <w:name w:val="s1"/>
    <w:basedOn w:val="DefaultParagraphFont"/>
    <w:rsid w:val="006A5BCE"/>
    <w:rPr>
      <w:rFonts w:ascii="Helvetica" w:hAnsi="Helvetica" w:hint="default"/>
      <w:b w:val="0"/>
      <w:bCs w:val="0"/>
      <w:i w:val="0"/>
      <w:iCs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>unspecified</dc:subject>
  <dc:creator>anonymous</dc:creator>
  <cp:keywords/>
  <cp:lastModifiedBy>Celine Kahvejian</cp:lastModifiedBy>
  <cp:revision>2</cp:revision>
  <dcterms:created xsi:type="dcterms:W3CDTF">2025-05-07T09:17:00Z</dcterms:created>
  <dcterms:modified xsi:type="dcterms:W3CDTF">2025-05-07T09:17:00Z</dcterms:modified>
</cp:coreProperties>
</file>