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</w:pPr>
      <w:r>
        <w:rPr>
          <w:rFonts w:ascii="Times" w:hAnsi="Times" w:cs="Times"/>
          <w:sz w:val="36"/>
          <w:sz-cs w:val="36"/>
          <w:b/>
        </w:rPr>
        <w:t xml:space="preserve">HOUSSAM DAMERJI</w:t>
      </w:r>
    </w:p>
    <w:p>
      <w:pPr/>
      <w:r>
        <w:rPr>
          <w:rFonts w:ascii="Times" w:hAnsi="Times" w:cs="Times"/>
          <w:sz w:val="32"/>
          <w:sz-cs w:val="32"/>
          <w:color w:val="3A3A3A"/>
        </w:rPr>
        <w:t xml:space="preserve"/>
        <w:tab/>
        <w:t xml:space="preserve"/>
        <w:tab/>
        <w:t xml:space="preserve">  </w:t>
      </w:r>
      <w:r>
        <w:rPr>
          <w:rFonts w:ascii="Times" w:hAnsi="Times" w:cs="Times"/>
          <w:sz w:val="22"/>
          <w:sz-cs w:val="22"/>
          <w:color w:val="3A3A3A"/>
        </w:rPr>
        <w:t xml:space="preserve">Aspiring Data Analyst | Business Graduate | Power BI &amp; SQL Enthusiast</w:t>
      </w:r>
    </w:p>
    <w:p>
      <w:pPr/>
      <w:r>
        <w:rPr>
          <w:rFonts w:ascii="Times" w:hAnsi="Times" w:cs="Times"/>
          <w:sz w:val="22"/>
          <w:sz-cs w:val="22"/>
          <w:color w:val="3A3A3A"/>
        </w:rPr>
        <w:t xml:space="preserve"/>
      </w:r>
    </w:p>
    <w:p>
      <w:pPr/>
      <w:r>
        <w:rPr>
          <w:rFonts w:ascii="Times" w:hAnsi="Times" w:cs="Times"/>
          <w:sz w:val="28"/>
          <w:sz-cs w:val="28"/>
          <w:u w:val="single"/>
        </w:rPr>
        <w:t xml:space="preserve">P R O F I L E</w:t>
      </w:r>
    </w:p>
    <w:p>
      <w:pPr/>
      <w:r>
        <w:rPr>
          <w:rFonts w:ascii="Times" w:hAnsi="Times" w:cs="Times"/>
          <w:sz w:val="20"/>
          <w:sz-cs w:val="20"/>
        </w:rPr>
        <w:t xml:space="preserve">Aspiring Data Analyst with a background in International Business Management and hands-on training in SQL, Python, and Power BI. Known for a sharp eye for detail, strong analytical thinking, and a practical mindset toward solving real-world business problems. Proven experience in data entry, financial accuracy, and operational support, with a passion for transforming data into actionable insights. Eager to contribute to data-driven decision-making in a collaborative team.</w:t>
      </w:r>
    </w:p>
    <w:p>
      <w:pPr/>
      <w:r>
        <w:rPr>
          <w:rFonts w:ascii="Times" w:hAnsi="Times" w:cs="Times"/>
          <w:sz w:val="28"/>
          <w:sz-cs w:val="28"/>
          <w:u w:val="single"/>
        </w:rPr>
        <w:t xml:space="preserve">W O R K E X P E R I E N C E   </w:t>
      </w:r>
    </w:p>
    <w:p>
      <w:pPr/>
      <w:r>
        <w:rPr>
          <w:rFonts w:ascii="Times" w:hAnsi="Times" w:cs="Times"/>
          <w:sz w:val="28"/>
          <w:sz-cs w:val="28"/>
          <w:u w:val="single"/>
        </w:rPr>
        <w:t xml:space="preserve"/>
      </w:r>
    </w:p>
    <w:p>
      <w:pPr/>
      <w:r>
        <w:rPr>
          <w:rFonts w:ascii="Times" w:hAnsi="Times" w:cs="Times"/>
          <w:sz w:val="28"/>
          <w:sz-cs w:val="28"/>
          <w:i/>
          <w:color w:val="000000"/>
        </w:rPr>
        <w:t xml:space="preserve">Data analyst.</w:t>
      </w:r>
    </w:p>
    <w:p>
      <w:pPr/>
      <w:r>
        <w:rPr>
          <w:rFonts w:ascii="Times" w:hAnsi="Times" w:cs="Times"/>
          <w:sz w:val="28"/>
          <w:sz-cs w:val="28"/>
          <w:b/>
          <w:color w:val="000000"/>
        </w:rPr>
        <w:t xml:space="preserve">Bach Snacks                                                                                    </w:t>
      </w:r>
      <w:r>
        <w:rPr>
          <w:rFonts w:ascii="Times" w:hAnsi="Times" w:cs="Times"/>
          <w:sz w:val="28"/>
          <w:sz-cs w:val="28"/>
          <w:color w:val="3A3A3A"/>
        </w:rPr>
        <w:t xml:space="preserve">Jul 2025 - Present</w:t>
      </w:r>
    </w:p>
    <w:p>
      <w:pPr>
        <w:ind w:left="720"/>
      </w:pPr>
      <w:r>
        <w:rPr>
          <w:rFonts w:ascii="Times" w:hAnsi="Times" w:cs="Times"/>
          <w:sz w:val="20"/>
          <w:sz-cs w:val="20"/>
          <w:color w:val="000000"/>
        </w:rPr>
        <w:t xml:space="preserve"/>
        <w:tab/>
        <w:t xml:space="preserve">•</w:t>
        <w:tab/>
        <w:t xml:space="preserve">Collect, clean and analyse structured and unstructured data from various sources.</w:t>
      </w:r>
    </w:p>
    <w:p>
      <w:pPr>
        <w:ind w:left="720"/>
      </w:pPr>
      <w:r>
        <w:rPr>
          <w:rFonts w:ascii="Times" w:hAnsi="Times" w:cs="Times"/>
          <w:sz w:val="20"/>
          <w:sz-cs w:val="20"/>
          <w:color w:val="000000"/>
        </w:rPr>
        <w:t xml:space="preserve"/>
        <w:tab/>
        <w:t xml:space="preserve">•</w:t>
        <w:tab/>
        <w:t xml:space="preserve">Translate business questions into analytical problems and deliver actionable insights.</w:t>
      </w:r>
    </w:p>
    <w:p>
      <w:pPr>
        <w:ind w:left="720"/>
      </w:pPr>
      <w:r>
        <w:rPr>
          <w:rFonts w:ascii="Times" w:hAnsi="Times" w:cs="Times"/>
          <w:sz w:val="20"/>
          <w:sz-cs w:val="20"/>
          <w:color w:val="000000"/>
        </w:rPr>
        <w:t xml:space="preserve"/>
        <w:tab/>
        <w:t xml:space="preserve">•</w:t>
        <w:tab/>
        <w:t xml:space="preserve">Develop and maintain dashboards and reports to monitor business performance.</w:t>
      </w:r>
    </w:p>
    <w:p>
      <w:pPr>
        <w:ind w:left="720"/>
      </w:pPr>
      <w:r>
        <w:rPr>
          <w:rFonts w:ascii="Times" w:hAnsi="Times" w:cs="Times"/>
          <w:sz w:val="20"/>
          <w:sz-cs w:val="20"/>
          <w:color w:val="000000"/>
        </w:rPr>
        <w:t xml:space="preserve"/>
        <w:tab/>
        <w:t xml:space="preserve">•</w:t>
        <w:tab/>
        <w:t xml:space="preserve">Optimising data process and reporting tools.</w:t>
      </w:r>
    </w:p>
    <w:p>
      <w:pPr>
        <w:ind w:left="7366" w:first-line="-6647"/>
      </w:pPr>
      <w:r>
        <w:rPr>
          <w:rFonts w:ascii="Times" w:hAnsi="Times" w:cs="Times"/>
          <w:sz w:val="20"/>
          <w:sz-cs w:val="20"/>
          <w:color w:val="000000"/>
        </w:rPr>
        <w:t xml:space="preserve">              •             Work closely with stakeholders to understand data needs and deliver customised solutions.</w:t>
      </w:r>
    </w:p>
    <w:p>
      <w:pPr>
        <w:ind w:left="720"/>
      </w:pPr>
      <w:r>
        <w:rPr>
          <w:rFonts w:ascii="Times" w:hAnsi="Times" w:cs="Times"/>
          <w:sz w:val="20"/>
          <w:sz-cs w:val="20"/>
          <w:color w:val="000000"/>
        </w:rPr>
        <w:t xml:space="preserve"/>
        <w:tab/>
        <w:t xml:space="preserve">•</w:t>
        <w:tab/>
        <w:t xml:space="preserve">Collaborate with cross-functional; teams including business units.</w:t>
      </w:r>
      <w:r>
        <w:rPr>
          <w:rFonts w:ascii="Times" w:hAnsi="Times" w:cs="Times"/>
          <w:sz w:val="28"/>
          <w:sz-cs w:val="28"/>
          <w:u w:val="single"/>
        </w:rPr>
        <w:t xml:space="preserve"/>
      </w:r>
    </w:p>
    <w:p>
      <w:pPr/>
      <w:r>
        <w:rPr>
          <w:rFonts w:ascii="Times" w:hAnsi="Times" w:cs="Times"/>
          <w:sz w:val="28"/>
          <w:sz-cs w:val="28"/>
          <w:u w:val="single"/>
        </w:rPr>
        <w:t xml:space="preserve"/>
      </w:r>
    </w:p>
    <w:p>
      <w:pPr/>
      <w:r>
        <w:rPr>
          <w:rFonts w:ascii="Times" w:hAnsi="Times" w:cs="Times"/>
          <w:sz w:val="28"/>
          <w:sz-cs w:val="28"/>
          <w:i/>
          <w:color w:val="000000"/>
        </w:rPr>
        <w:t xml:space="preserve">Data entry clerk.</w:t>
      </w:r>
    </w:p>
    <w:p>
      <w:pPr/>
      <w:r>
        <w:rPr>
          <w:rFonts w:ascii="Times" w:hAnsi="Times" w:cs="Times"/>
          <w:sz w:val="28"/>
          <w:sz-cs w:val="28"/>
          <w:b/>
          <w:color w:val="000000"/>
        </w:rPr>
        <w:t xml:space="preserve">Shehab Foods                                                                                     </w:t>
      </w:r>
      <w:r>
        <w:rPr>
          <w:rFonts w:ascii="Times" w:hAnsi="Times" w:cs="Times"/>
          <w:sz w:val="28"/>
          <w:sz-cs w:val="28"/>
          <w:color w:val="3A3A3A"/>
        </w:rPr>
        <w:t xml:space="preserve">May 2022 - Jun 2025</w:t>
      </w:r>
    </w:p>
    <w:p>
      <w:pPr>
        <w:ind w:left="720"/>
      </w:pPr>
      <w:r>
        <w:rPr>
          <w:rFonts w:ascii="Times" w:hAnsi="Times" w:cs="Times"/>
          <w:sz w:val="20"/>
          <w:sz-cs w:val="20"/>
          <w:color w:val="000000"/>
        </w:rPr>
        <w:t xml:space="preserve"/>
        <w:tab/>
        <w:t xml:space="preserve">•</w:t>
        <w:tab/>
        <w:t xml:space="preserve">Completing data entry tasks with accuracy and efficiency.</w:t>
      </w:r>
    </w:p>
    <w:p>
      <w:pPr>
        <w:ind w:left="720"/>
      </w:pPr>
      <w:r>
        <w:rPr>
          <w:rFonts w:ascii="Times" w:hAnsi="Times" w:cs="Times"/>
          <w:sz w:val="20"/>
          <w:sz-cs w:val="20"/>
          <w:color w:val="000000"/>
        </w:rPr>
        <w:t xml:space="preserve"/>
        <w:tab/>
        <w:t xml:space="preserve">•</w:t>
        <w:tab/>
        <w:t xml:space="preserve">Verify data by comparing it to source documents.s</w:t>
      </w:r>
    </w:p>
    <w:p>
      <w:pPr>
        <w:ind w:left="720"/>
      </w:pPr>
      <w:r>
        <w:rPr>
          <w:rFonts w:ascii="Times" w:hAnsi="Times" w:cs="Times"/>
          <w:sz w:val="20"/>
          <w:sz-cs w:val="20"/>
          <w:color w:val="000000"/>
        </w:rPr>
        <w:t xml:space="preserve"/>
        <w:tab/>
        <w:t xml:space="preserve">•</w:t>
        <w:tab/>
        <w:t xml:space="preserve">Update existing data.</w:t>
      </w:r>
    </w:p>
    <w:p>
      <w:pPr>
        <w:ind w:left="720"/>
      </w:pPr>
      <w:r>
        <w:rPr>
          <w:rFonts w:ascii="Times" w:hAnsi="Times" w:cs="Times"/>
          <w:sz w:val="20"/>
          <w:sz-cs w:val="20"/>
          <w:color w:val="000000"/>
        </w:rPr>
        <w:t xml:space="preserve"/>
        <w:tab/>
        <w:t xml:space="preserve">•</w:t>
        <w:tab/>
        <w:t xml:space="preserve">Sort and organise paperwork after entering data to ensure it is not lost.</w:t>
      </w:r>
    </w:p>
    <w:p>
      <w:pPr>
        <w:ind w:left="720"/>
      </w:pPr>
      <w:r>
        <w:rPr>
          <w:rFonts w:ascii="Times" w:hAnsi="Times" w:cs="Times"/>
          <w:sz w:val="20"/>
          <w:sz-cs w:val="20"/>
          <w:color w:val="000000"/>
        </w:rPr>
        <w:t xml:space="preserve"/>
        <w:tab/>
        <w:t xml:space="preserve">•</w:t>
        <w:tab/>
        <w:t xml:space="preserve">Defining invoicing data types and maintaining databases.</w:t>
      </w:r>
    </w:p>
    <w:p>
      <w:pPr>
        <w:ind w:left="720"/>
      </w:pPr>
      <w:r>
        <w:rPr>
          <w:rFonts w:ascii="Times" w:hAnsi="Times" w:cs="Times"/>
          <w:sz w:val="20"/>
          <w:sz-cs w:val="20"/>
          <w:color w:val="000000"/>
        </w:rPr>
        <w:t xml:space="preserve"/>
        <w:tab/>
        <w:t xml:space="preserve">•</w:t>
        <w:tab/>
        <w:t xml:space="preserve">Managing client requests and queries.</w:t>
      </w:r>
    </w:p>
    <w:p>
      <w:pPr>
        <w:ind w:left="720"/>
      </w:pPr>
      <w:r>
        <w:rPr>
          <w:rFonts w:ascii="Times" w:hAnsi="Times" w:cs="Times"/>
          <w:sz w:val="20"/>
          <w:sz-cs w:val="20"/>
          <w:color w:val="000000"/>
        </w:rPr>
        <w:t xml:space="preserve"/>
        <w:tab/>
        <w:t xml:space="preserve">•</w:t>
        <w:tab/>
        <w:t xml:space="preserve">Assisting with past due or denied invoices</w:t>
      </w:r>
    </w:p>
    <w:p>
      <w:pPr>
        <w:ind w:left="720"/>
      </w:pPr>
      <w:r>
        <w:rPr>
          <w:rFonts w:ascii="Times" w:hAnsi="Times" w:cs="Times"/>
          <w:sz w:val="20"/>
          <w:sz-cs w:val="20"/>
          <w:color w:val="000000"/>
        </w:rPr>
        <w:t xml:space="preserve"/>
        <w:tab/>
        <w:t xml:space="preserve">•</w:t>
        <w:tab/>
        <w:t xml:space="preserve">Update accounts receivable and issue invoices</w:t>
      </w:r>
    </w:p>
    <w:p>
      <w:pPr>
        <w:ind w:left="720"/>
      </w:pPr>
      <w:r>
        <w:rPr>
          <w:rFonts w:ascii="Times" w:hAnsi="Times" w:cs="Times"/>
          <w:sz w:val="20"/>
          <w:sz-cs w:val="20"/>
          <w:color w:val="000000"/>
        </w:rPr>
        <w:t xml:space="preserve"/>
        <w:tab/>
        <w:t xml:space="preserve">•</w:t>
        <w:tab/>
        <w:t xml:space="preserve">Update accounts payable and perform reconciliations.</w:t>
      </w:r>
    </w:p>
    <w:p>
      <w:pPr>
        <w:ind w:left="720"/>
      </w:pPr>
      <w:r>
        <w:rPr>
          <w:rFonts w:ascii="Times" w:hAnsi="Times" w:cs="Times"/>
          <w:sz w:val="20"/>
          <w:sz-cs w:val="20"/>
          <w:color w:val="000000"/>
        </w:rPr>
        <w:t xml:space="preserve"/>
        <w:tab/>
        <w:t xml:space="preserve">•</w:t>
        <w:tab/>
        <w:t xml:space="preserve">Communicating with salespersons to make sure all orders are sent to the corresponding customer.</w:t>
      </w:r>
    </w:p>
    <w:p>
      <w:pPr>
        <w:ind w:left="720"/>
      </w:pPr>
      <w:r>
        <w:rPr>
          <w:rFonts w:ascii="Times" w:hAnsi="Times" w:cs="Times"/>
          <w:sz w:val="20"/>
          <w:sz-cs w:val="20"/>
          <w:color w:val="000000"/>
        </w:rPr>
        <w:t xml:space="preserve"/>
        <w:tab/>
        <w:t xml:space="preserve">•</w:t>
        <w:tab/>
        <w:t xml:space="preserve">Reporting the management for any operational problems.</w:t>
      </w:r>
    </w:p>
    <w:p>
      <w:pPr>
        <w:ind w:left="720"/>
      </w:pPr>
      <w:r>
        <w:rPr>
          <w:rFonts w:ascii="Times" w:hAnsi="Times" w:cs="Times"/>
          <w:sz w:val="20"/>
          <w:sz-cs w:val="20"/>
          <w:color w:val="000000"/>
        </w:rPr>
        <w:t xml:space="preserve"/>
        <w:tab/>
        <w:t xml:space="preserve">•</w:t>
        <w:tab/>
        <w:t xml:space="preserve">Communicating with several departments such as warehouse, accounting…</w:t>
      </w:r>
    </w:p>
    <w:p>
      <w:pPr/>
      <w:r>
        <w:rPr>
          <w:rFonts w:ascii="Times" w:hAnsi="Times" w:cs="Times"/>
          <w:sz w:val="20"/>
          <w:sz-cs w:val="20"/>
          <w:color w:val="000000"/>
        </w:rPr>
        <w:t xml:space="preserve"/>
      </w:r>
    </w:p>
    <w:p>
      <w:pPr/>
      <w:r>
        <w:rPr>
          <w:rFonts w:ascii="Times" w:hAnsi="Times" w:cs="Times"/>
          <w:sz w:val="20"/>
          <w:sz-cs w:val="20"/>
          <w:color w:val="000000"/>
        </w:rPr>
        <w:t xml:space="preserve"/>
      </w:r>
    </w:p>
    <w:p>
      <w:pPr/>
      <w:r>
        <w:rPr>
          <w:rFonts w:ascii="Times" w:hAnsi="Times" w:cs="Times"/>
          <w:sz w:val="28"/>
          <w:sz-cs w:val="28"/>
          <w:i/>
        </w:rPr>
        <w:t xml:space="preserve">Passenger Service Agent.</w:t>
      </w:r>
    </w:p>
    <w:p>
      <w:pPr/>
      <w:r>
        <w:rPr>
          <w:rFonts w:ascii="Times" w:hAnsi="Times" w:cs="Times"/>
          <w:sz w:val="28"/>
          <w:sz-cs w:val="28"/>
          <w:b/>
        </w:rPr>
        <w:t xml:space="preserve">Lebanese Air Transport (LAT), Beirut                                           </w:t>
      </w:r>
      <w:r>
        <w:rPr>
          <w:rFonts w:ascii="Times" w:hAnsi="Times" w:cs="Times"/>
          <w:sz w:val="28"/>
          <w:sz-cs w:val="28"/>
          <w:color w:val="3A3A3A"/>
        </w:rPr>
        <w:t xml:space="preserve">Sep 2018 - Mar 2020</w:t>
      </w:r>
    </w:p>
    <w:p>
      <w:pPr>
        <w:ind w:left="720"/>
      </w:pPr>
      <w:r>
        <w:rPr>
          <w:rFonts w:ascii="Times" w:hAnsi="Times" w:cs="Times"/>
          <w:sz w:val="20"/>
          <w:sz-cs w:val="20"/>
        </w:rPr>
        <w:t xml:space="preserve"/>
        <w:tab/>
        <w:t xml:space="preserve">•</w:t>
        <w:tab/>
        <w:t xml:space="preserve">Helping customers with flight reservation, baggage concern.</w:t>
      </w:r>
    </w:p>
    <w:p>
      <w:pPr>
        <w:ind w:left="720"/>
        <w:spacing w:before="240"/>
      </w:pPr>
      <w:r>
        <w:rPr>
          <w:rFonts w:ascii="Times" w:hAnsi="Times" w:cs="Times"/>
          <w:sz w:val="20"/>
          <w:sz-cs w:val="20"/>
        </w:rPr>
        <w:t xml:space="preserve"/>
        <w:tab/>
        <w:t xml:space="preserve">•</w:t>
        <w:tab/>
        <w:t xml:space="preserve">Assists passengers with check-in, issues ticket, provides flight information, checks baggage and solves ticker-related travel problems.</w:t>
      </w:r>
    </w:p>
    <w:p>
      <w:pPr>
        <w:ind w:left="720"/>
        <w:spacing w:before="240"/>
      </w:pPr>
      <w:r>
        <w:rPr>
          <w:rFonts w:ascii="Times" w:hAnsi="Times" w:cs="Times"/>
          <w:sz w:val="20"/>
          <w:sz-cs w:val="20"/>
        </w:rPr>
        <w:t xml:space="preserve"/>
        <w:tab/>
        <w:t xml:space="preserve">•</w:t>
        <w:tab/>
        <w:t xml:space="preserve">Check boarding passes at the gate, upgrade seats and reissue tickets when needed.</w:t>
      </w:r>
    </w:p>
    <w:p>
      <w:pPr>
        <w:ind w:left="720"/>
        <w:spacing w:before="240"/>
      </w:pPr>
      <w:r>
        <w:rPr>
          <w:rFonts w:ascii="Times" w:hAnsi="Times" w:cs="Times"/>
          <w:sz w:val="20"/>
          <w:sz-cs w:val="20"/>
        </w:rPr>
        <w:t xml:space="preserve"/>
        <w:tab/>
        <w:t xml:space="preserve">•</w:t>
        <w:tab/>
        <w:t xml:space="preserve">Maintaining security by following safety procedures.</w:t>
      </w:r>
    </w:p>
    <w:p>
      <w:pPr>
        <w:ind w:left="720"/>
        <w:spacing w:before="240"/>
      </w:pPr>
      <w:r>
        <w:rPr>
          <w:rFonts w:ascii="Times" w:hAnsi="Times" w:cs="Times"/>
          <w:sz w:val="20"/>
          <w:sz-cs w:val="20"/>
        </w:rPr>
        <w:t xml:space="preserve"/>
        <w:tab/>
        <w:t xml:space="preserve">•</w:t>
        <w:tab/>
        <w:t xml:space="preserve">Processing claims for lost or damaged luggage by gathering information about the damage or loss from passengers.</w:t>
      </w:r>
    </w:p>
    <w:p>
      <w:pPr>
        <w:ind w:left="720"/>
        <w:spacing w:before="240"/>
      </w:pPr>
      <w:r>
        <w:rPr>
          <w:rFonts w:ascii="Times" w:hAnsi="Times" w:cs="Times"/>
          <w:sz w:val="20"/>
          <w:sz-cs w:val="20"/>
        </w:rPr>
        <w:t xml:space="preserve"/>
        <w:tab/>
        <w:t xml:space="preserve">•</w:t>
        <w:tab/>
        <w:t xml:space="preserve">Providing information about airport facilities, such as location of gates, luggage carts, and restrooms.</w:t>
      </w:r>
    </w:p>
    <w:p>
      <w:pPr>
        <w:spacing w:before="240"/>
      </w:pPr>
      <w:r>
        <w:rPr>
          <w:rFonts w:ascii="Times" w:hAnsi="Times" w:cs="Times"/>
          <w:sz w:val="28"/>
          <w:sz-cs w:val="28"/>
          <w:b/>
          <w:i/>
          <w:u w:val="single"/>
          <w:color w:val="000000"/>
        </w:rPr>
        <w:t xml:space="preserve">Languages</w:t>
      </w:r>
    </w:p>
    <w:p>
      <w:pPr>
        <w:ind w:left="720"/>
        <w:spacing w:before="240"/>
      </w:pPr>
      <w:r>
        <w:rPr>
          <w:rFonts w:ascii="Times" w:hAnsi="Times" w:cs="Times"/>
          <w:sz w:val="22"/>
          <w:sz-cs w:val="22"/>
          <w:color w:val="000000"/>
        </w:rPr>
        <w:t xml:space="preserve"/>
        <w:tab/>
        <w:t xml:space="preserve">•</w:t>
        <w:tab/>
        <w:t xml:space="preserve">Arabic (Mother Tongue).</w:t>
      </w:r>
    </w:p>
    <w:p>
      <w:pPr>
        <w:ind w:left="720"/>
        <w:spacing w:before="240"/>
      </w:pPr>
      <w:r>
        <w:rPr>
          <w:rFonts w:ascii="Times" w:hAnsi="Times" w:cs="Times"/>
          <w:sz w:val="22"/>
          <w:sz-cs w:val="22"/>
          <w:color w:val="000000"/>
        </w:rPr>
        <w:t xml:space="preserve"/>
        <w:tab/>
        <w:t xml:space="preserve">•</w:t>
        <w:tab/>
        <w:t xml:space="preserve">English (Fluent).</w:t>
      </w:r>
    </w:p>
    <w:p>
      <w:pPr>
        <w:ind w:left="720"/>
        <w:spacing w:before="240"/>
      </w:pPr>
      <w:r>
        <w:rPr>
          <w:rFonts w:ascii="Times" w:hAnsi="Times" w:cs="Times"/>
          <w:sz w:val="22"/>
          <w:sz-cs w:val="22"/>
          <w:color w:val="000000"/>
        </w:rPr>
        <w:t xml:space="preserve"/>
        <w:tab/>
        <w:t xml:space="preserve">•</w:t>
        <w:tab/>
        <w:t xml:space="preserve">French (Intermediate).</w:t>
      </w:r>
    </w:p>
    <w:p>
      <w:pPr>
        <w:ind w:left="720"/>
        <w:spacing w:before="240"/>
      </w:pPr>
      <w:r>
        <w:rPr>
          <w:rFonts w:ascii="Times" w:hAnsi="Times" w:cs="Times"/>
          <w:sz w:val="22"/>
          <w:sz-cs w:val="22"/>
          <w:color w:val="000000"/>
        </w:rPr>
        <w:t xml:space="preserve"/>
        <w:tab/>
        <w:t xml:space="preserve">•</w:t>
        <w:tab/>
        <w:t xml:space="preserve">Russian (B2 Level).</w:t>
      </w:r>
    </w:p>
    <w:p>
      <w:pPr>
        <w:ind w:left="720"/>
        <w:spacing w:before="240"/>
      </w:pPr>
      <w:r>
        <w:rPr>
          <w:rFonts w:ascii="Times" w:hAnsi="Times" w:cs="Times"/>
          <w:sz w:val="22"/>
          <w:sz-cs w:val="22"/>
          <w:color w:val="000000"/>
        </w:rPr>
        <w:t xml:space="preserve"/>
        <w:tab/>
        <w:t xml:space="preserve">•</w:t>
        <w:tab/>
        <w:t xml:space="preserve">German (A1 Level).</w:t>
      </w:r>
    </w:p>
    <w:p>
      <w:pPr>
        <w:ind w:left="720"/>
        <w:spacing w:before="240"/>
      </w:pPr>
      <w:r>
        <w:rPr>
          <w:rFonts w:ascii="Times" w:hAnsi="Times" w:cs="Times"/>
          <w:sz w:val="22"/>
          <w:sz-cs w:val="22"/>
          <w:color w:val="000000"/>
        </w:rPr>
        <w:t xml:space="preserve"/>
        <w:tab/>
        <w:t xml:space="preserve">•</w:t>
        <w:tab/>
        <w:t xml:space="preserve">Spanish (A1 Level).</w:t>
      </w:r>
    </w:p>
    <w:p>
      <w:pPr>
        <w:spacing w:before="240"/>
      </w:pPr>
      <w:r>
        <w:rPr>
          <w:rFonts w:ascii="Times" w:hAnsi="Times" w:cs="Times"/>
          <w:sz w:val="22"/>
          <w:sz-cs w:val="22"/>
          <w:color w:val="000000"/>
        </w:rPr>
        <w:t xml:space="preserve"/>
      </w:r>
    </w:p>
    <w:p>
      <w:pPr>
        <w:spacing w:before="240"/>
      </w:pPr>
      <w:r>
        <w:rPr>
          <w:rFonts w:ascii="Times" w:hAnsi="Times" w:cs="Times"/>
          <w:sz w:val="28"/>
          <w:sz-cs w:val="28"/>
          <w:b/>
          <w:i/>
          <w:u w:val="single"/>
          <w:color w:val="000000"/>
        </w:rPr>
        <w:t xml:space="preserve">Skills</w:t>
      </w:r>
    </w:p>
    <w:p>
      <w:pPr>
        <w:spacing w:before="240"/>
      </w:pPr>
      <w:r>
        <w:rPr>
          <w:rFonts w:ascii="Times" w:hAnsi="Times" w:cs="Times"/>
          <w:sz w:val="20"/>
          <w:sz-cs w:val="20"/>
          <w:b/>
          <w:color w:val="000000"/>
        </w:rPr>
        <w:t xml:space="preserve">Data Analysis Tools:</w:t>
      </w:r>
      <w:r>
        <w:rPr>
          <w:rFonts w:ascii="Times" w:hAnsi="Times" w:cs="Times"/>
          <w:sz w:val="20"/>
          <w:sz-cs w:val="20"/>
          <w:color w:val="000000"/>
        </w:rPr>
        <w:t xml:space="preserve"> Microsoft Power BI, Microsoft Excel, SQL, Python, Microsoft Word, Navision, Outlook.</w:t>
        <w:br/>
        <w:t xml:space="preserve"/>
      </w:r>
      <w:r>
        <w:rPr>
          <w:rFonts w:ascii="Times" w:hAnsi="Times" w:cs="Times"/>
          <w:sz w:val="20"/>
          <w:sz-cs w:val="20"/>
          <w:b/>
          <w:color w:val="000000"/>
        </w:rPr>
        <w:t xml:space="preserve">Languages:</w:t>
      </w:r>
      <w:r>
        <w:rPr>
          <w:rFonts w:ascii="Times" w:hAnsi="Times" w:cs="Times"/>
          <w:sz w:val="20"/>
          <w:sz-cs w:val="20"/>
          <w:color w:val="000000"/>
        </w:rPr>
        <w:t xml:space="preserve"> Arabic (Native), English (Fluent), French (Intermediate), Russian (B2).</w:t>
      </w:r>
    </w:p>
    <w:p>
      <w:pPr>
        <w:spacing w:before="240"/>
      </w:pPr>
      <w:r>
        <w:rPr>
          <w:rFonts w:ascii="Times" w:hAnsi="Times" w:cs="Times"/>
          <w:sz w:val="20"/>
          <w:sz-cs w:val="20"/>
          <w:color w:val="000000"/>
        </w:rPr>
        <w:t xml:space="preserve"/>
      </w:r>
    </w:p>
    <w:p>
      <w:pPr>
        <w:spacing w:before="240"/>
      </w:pPr>
      <w:r>
        <w:rPr>
          <w:rFonts w:ascii="Times" w:hAnsi="Times" w:cs="Times"/>
          <w:sz w:val="20"/>
          <w:sz-cs w:val="20"/>
          <w:color w:val="000000"/>
        </w:rPr>
        <w:t xml:space="preserve"/>
      </w:r>
    </w:p>
    <w:p>
      <w:pPr>
        <w:spacing w:before="240"/>
      </w:pPr>
      <w:r>
        <w:rPr>
          <w:rFonts w:ascii="Times" w:hAnsi="Times" w:cs="Times"/>
          <w:sz w:val="28"/>
          <w:sz-cs w:val="28"/>
          <w:b/>
          <w:i/>
          <w:u w:val="single"/>
          <w:color w:val="000000"/>
        </w:rPr>
        <w:t xml:space="preserve">Education</w:t>
      </w:r>
    </w:p>
    <w:p>
      <w:pPr>
        <w:spacing w:before="240"/>
      </w:pPr>
      <w:r>
        <w:rPr>
          <w:rFonts w:ascii="Times" w:hAnsi="Times" w:cs="Times"/>
          <w:sz w:val="24"/>
          <w:sz-cs w:val="24"/>
          <w:b/>
          <w:color w:val="000000"/>
        </w:rPr>
        <w:t xml:space="preserve">Bachelor’s in International Business Management</w:t>
      </w:r>
      <w:r>
        <w:rPr>
          <w:rFonts w:ascii="Times" w:hAnsi="Times" w:cs="Times"/>
          <w:sz w:val="24"/>
          <w:sz-cs w:val="24"/>
          <w:color w:val="000000"/>
        </w:rPr>
        <w:t xml:space="preserve"/>
        <w:br/>
        <w:t xml:space="preserve"/>
      </w:r>
      <w:r>
        <w:rPr>
          <w:rFonts w:ascii="Times" w:hAnsi="Times" w:cs="Times"/>
          <w:sz w:val="24"/>
          <w:sz-cs w:val="24"/>
          <w:i/>
          <w:color w:val="000000"/>
        </w:rPr>
        <w:t xml:space="preserve">Lebanese International University, Beirut</w:t>
      </w:r>
      <w:r>
        <w:rPr>
          <w:rFonts w:ascii="Times" w:hAnsi="Times" w:cs="Times"/>
          <w:sz w:val="24"/>
          <w:sz-cs w:val="24"/>
          <w:color w:val="000000"/>
        </w:rPr>
        <w:t xml:space="preserve">.</w:t>
      </w:r>
    </w:p>
    <w:p>
      <w:pPr>
        <w:spacing w:before="240"/>
      </w:pPr>
      <w:r>
        <w:rPr>
          <w:rFonts w:ascii="Times" w:hAnsi="Times" w:cs="Times"/>
          <w:sz w:val="24"/>
          <w:sz-cs w:val="24"/>
          <w:b/>
          <w:color w:val="000000"/>
        </w:rPr>
        <w:t xml:space="preserve">Data Analyst Program</w:t>
        <w:br/>
        <w:t xml:space="preserve"/>
      </w:r>
      <w:r>
        <w:rPr>
          <w:rFonts w:ascii="Times" w:hAnsi="Times" w:cs="Times"/>
          <w:sz w:val="24"/>
          <w:sz-cs w:val="24"/>
          <w:i/>
          <w:color w:val="000000"/>
        </w:rPr>
        <w:t xml:space="preserve">IMP (Dubai)</w:t>
      </w:r>
      <w:r>
        <w:rPr>
          <w:rFonts w:ascii="Times" w:hAnsi="Times" w:cs="Times"/>
          <w:sz w:val="24"/>
          <w:sz-cs w:val="24"/>
          <w:b/>
          <w:color w:val="000000"/>
        </w:rPr>
        <w:t xml:space="preserve"> </w:t>
      </w:r>
    </w:p>
    <w:p>
      <w:pPr>
        <w:spacing w:before="240"/>
      </w:pPr>
      <w:r>
        <w:rPr>
          <w:rFonts w:ascii="Times" w:hAnsi="Times" w:cs="Times"/>
          <w:sz w:val="24"/>
          <w:sz-cs w:val="24"/>
          <w:b/>
          <w:color w:val="000000"/>
        </w:rPr>
        <w:t xml:space="preserve">Focus: Power BI, Excel, Data Visualization, Projects</w:t>
      </w:r>
    </w:p>
    <w:p>
      <w:pPr>
        <w:spacing w:before="240"/>
      </w:pPr>
      <w:r>
        <w:rPr>
          <w:rFonts w:ascii="Times" w:hAnsi="Times" w:cs="Times"/>
          <w:sz w:val="24"/>
          <w:sz-cs w:val="24"/>
          <w:b/>
          <w:color w:val="000000"/>
        </w:rPr>
        <w:t xml:space="preserve"/>
      </w:r>
    </w:p>
    <w:p>
      <w:pPr>
        <w:spacing w:before="240"/>
      </w:pPr>
      <w:r>
        <w:rPr>
          <w:rFonts w:ascii="Times" w:hAnsi="Times" w:cs="Times"/>
          <w:sz w:val="28"/>
          <w:sz-cs w:val="28"/>
          <w:b/>
          <w:i/>
          <w:u w:val="single"/>
          <w:color w:val="000000"/>
        </w:rPr>
        <w:t xml:space="preserve">Contact</w:t>
      </w:r>
    </w:p>
    <w:p>
      <w:pPr>
        <w:spacing w:before="240"/>
      </w:pPr>
      <w:r>
        <w:rPr>
          <w:rFonts w:ascii="Times" w:hAnsi="Times" w:cs="Times"/>
          <w:sz w:val="24"/>
          <w:sz-cs w:val="24"/>
          <w:color w:val="000000"/>
        </w:rPr>
        <w:t xml:space="preserve">76/810562</w:t>
      </w:r>
    </w:p>
    <w:p>
      <w:pPr>
        <w:spacing w:before="240"/>
      </w:pPr>
      <w:r>
        <w:rPr>
          <w:rFonts w:ascii="Times" w:hAnsi="Times" w:cs="Times"/>
          <w:sz w:val="24"/>
          <w:sz-cs w:val="24"/>
          <w:color w:val="000000"/>
        </w:rPr>
        <w:t xml:space="preserve">Houssamdamerji2@gmail.com</w:t>
      </w:r>
    </w:p>
    <w:p>
      <w:pPr>
        <w:spacing w:before="240"/>
      </w:pPr>
      <w:r>
        <w:rPr>
          <w:rFonts w:ascii="Times" w:hAnsi="Times" w:cs="Times"/>
          <w:sz w:val="24"/>
          <w:sz-cs w:val="24"/>
          <w:color w:val="000000"/>
        </w:rPr>
        <w:t xml:space="preserve">Beirut, Lebanon</w:t>
        <w:br/>
        <w:t xml:space="preserve"/>
        <w:br/>
        <w:t xml:space="preserve"> </w:t>
      </w:r>
      <w:r>
        <w:rPr>
          <w:rFonts w:ascii="Times" w:hAnsi="Times" w:cs="Times"/>
          <w:sz w:val="24"/>
          <w:sz-cs w:val="24"/>
        </w:rPr>
        <w:t xml:space="preserve">linkedin.com/in/houssam-damerji-data-analyst</w:t>
      </w:r>
    </w:p>
    <w:p>
      <w:pPr>
        <w:spacing w:before="240"/>
      </w:pPr>
      <w:r>
        <w:rPr>
          <w:rFonts w:ascii="Times" w:hAnsi="Times" w:cs="Times"/>
          <w:sz w:val="24"/>
          <w:sz-cs w:val="24"/>
        </w:rPr>
        <w:t xml:space="preserve"/>
      </w:r>
    </w:p>
    <w:p>
      <w:pPr>
        <w:spacing w:before="240"/>
      </w:pPr>
      <w:r>
        <w:rPr>
          <w:rFonts w:ascii="Times" w:hAnsi="Times" w:cs="Times"/>
          <w:sz w:val="24"/>
          <w:sz-cs w:val="24"/>
          <w:u w:val="single"/>
          <w:color w:val="000000"/>
        </w:rPr>
        <w:t xml:space="preserve"/>
        <w:br/>
        <w:t xml:space="preserve"/>
        <w:br/>
        <w:t xml:space="preserve"/>
      </w:r>
    </w:p>
    <w:p>
      <w:pPr>
        <w:spacing w:before="240"/>
      </w:pPr>
      <w:r>
        <w:rPr>
          <w:rFonts w:ascii="Times" w:hAnsi="Times" w:cs="Times"/>
          <w:sz w:val="24"/>
          <w:sz-cs w:val="24"/>
          <w:u w:val="single"/>
          <w:color w:val="000000"/>
        </w:rPr>
        <w:t xml:space="preserve"/>
      </w:r>
    </w:p>
    <w:p>
      <w:pPr>
        <w:ind w:left="360"/>
        <w:spacing w:before="240"/>
      </w:pPr>
      <w:r>
        <w:rPr>
          <w:rFonts w:ascii="Times" w:hAnsi="Times" w:cs="Times"/>
          <w:sz w:val="24"/>
          <w:sz-cs w:val="24"/>
          <w:u w:val="single"/>
          <w:color w:val="000000"/>
        </w:rPr>
        <w:t xml:space="preserve"/>
      </w:r>
    </w:p>
    <w:p>
      <w:pPr>
        <w:ind w:left="360"/>
        <w:spacing w:before="240"/>
      </w:pPr>
      <w:r>
        <w:rPr>
          <w:rFonts w:ascii="Times" w:hAnsi="Times" w:cs="Times"/>
          <w:sz w:val="24"/>
          <w:sz-cs w:val="24"/>
          <w:u w:val="single"/>
          <w:color w:val="000000"/>
        </w:rPr>
        <w:t xml:space="preserve"/>
      </w:r>
    </w:p>
    <w:p>
      <w:pPr/>
      <w:r>
        <w:rPr>
          <w:rFonts w:ascii="Times" w:hAnsi="Times" w:cs="Times"/>
          <w:sz w:val="24"/>
          <w:sz-cs w:val="24"/>
          <w:u w:val="single"/>
          <w:color w:val="000000"/>
        </w:rPr>
        <w:t xml:space="preserve"/>
      </w:r>
    </w:p>
    <w:p>
      <w:pPr/>
      <w:r>
        <w:rPr>
          <w:rFonts w:ascii="Times" w:hAnsi="Times" w:cs="Times"/>
          <w:sz w:val="24"/>
          <w:sz-cs w:val="24"/>
          <w:u w:val="single"/>
          <w:color w:val="000000"/>
        </w:rPr>
        <w:t xml:space="preserve"/>
      </w:r>
    </w:p>
    <w:p>
      <w:pPr/>
      <w:r>
        <w:rPr>
          <w:rFonts w:ascii="Times" w:hAnsi="Times" w:cs="Times"/>
          <w:sz w:val="24"/>
          <w:sz-cs w:val="24"/>
          <w:u w:val="single"/>
          <w:color w:val="000000"/>
        </w:rPr>
        <w:t xml:space="preserve"/>
      </w:r>
    </w:p>
    <w:sectPr>
      <w:pgSz w:w="12240" w:h="15840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Houssam Damerji</dc:creator>
</cp:coreProperties>
</file>

<file path=docProps/meta.xml><?xml version="1.0" encoding="utf-8"?>
<meta xmlns="http://schemas.apple.com/cocoa/2006/metadata">
  <generator>CocoaOOXMLWriter/2575.6</generator>
</meta>
</file>