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16E39" w14:textId="77777777" w:rsidR="00320BA5" w:rsidRPr="00320BA5" w:rsidRDefault="00320BA5" w:rsidP="00320BA5">
      <w:pPr>
        <w:spacing w:after="0"/>
        <w:jc w:val="center"/>
        <w:rPr>
          <w:rFonts w:asciiTheme="majorHAnsi" w:hAnsiTheme="majorHAnsi"/>
        </w:rPr>
      </w:pPr>
      <w:r w:rsidRPr="00320BA5">
        <w:rPr>
          <w:rFonts w:asciiTheme="majorHAnsi" w:hAnsiTheme="majorHAnsi"/>
          <w:b/>
          <w:color w:val="1F4E79"/>
          <w:sz w:val="36"/>
        </w:rPr>
        <w:t>AHMAD GHALAYINI</w:t>
      </w:r>
    </w:p>
    <w:p w14:paraId="13AE583A" w14:textId="77777777" w:rsidR="00320BA5" w:rsidRPr="00320BA5" w:rsidRDefault="00320BA5" w:rsidP="00320BA5">
      <w:pPr>
        <w:jc w:val="center"/>
        <w:rPr>
          <w:rFonts w:asciiTheme="minorHAnsi" w:hAnsiTheme="minorHAnsi"/>
          <w:color w:val="auto"/>
          <w:sz w:val="22"/>
        </w:rPr>
      </w:pPr>
      <w:r w:rsidRPr="00320BA5">
        <w:rPr>
          <w:rFonts w:asciiTheme="minorHAnsi" w:hAnsiTheme="minorHAnsi"/>
          <w:color w:val="auto"/>
          <w:sz w:val="22"/>
        </w:rPr>
        <w:t>Beirut, Lebanon | +961 70 501 316 | ahmadghala.26@gmail.com</w:t>
      </w:r>
    </w:p>
    <w:p w14:paraId="227B628B" w14:textId="77777777" w:rsidR="00320BA5" w:rsidRPr="00320BA5" w:rsidRDefault="00320BA5" w:rsidP="00320BA5">
      <w:pPr>
        <w:spacing w:after="80"/>
        <w:jc w:val="center"/>
        <w:rPr>
          <w:rFonts w:asciiTheme="minorHAnsi" w:hAnsiTheme="minorHAnsi"/>
          <w:color w:val="auto"/>
          <w:sz w:val="22"/>
        </w:rPr>
      </w:pPr>
      <w:r w:rsidRPr="00320BA5">
        <w:rPr>
          <w:rFonts w:asciiTheme="minorHAnsi" w:hAnsiTheme="minorHAnsi"/>
          <w:color w:val="auto"/>
          <w:sz w:val="22"/>
        </w:rPr>
        <w:t>github.com/</w:t>
      </w:r>
      <w:proofErr w:type="spellStart"/>
      <w:r w:rsidRPr="00320BA5">
        <w:rPr>
          <w:rFonts w:asciiTheme="minorHAnsi" w:hAnsiTheme="minorHAnsi"/>
          <w:color w:val="auto"/>
          <w:sz w:val="22"/>
        </w:rPr>
        <w:t>lygha</w:t>
      </w:r>
      <w:proofErr w:type="spellEnd"/>
      <w:r w:rsidRPr="00320BA5">
        <w:rPr>
          <w:rFonts w:asciiTheme="minorHAnsi" w:hAnsiTheme="minorHAnsi"/>
          <w:color w:val="auto"/>
          <w:sz w:val="22"/>
        </w:rPr>
        <w:t xml:space="preserve"> | linkedin.com/in/ahmad-ghalayini-b2391a1b2 | lygha.github.io/git-portfolio</w:t>
      </w:r>
    </w:p>
    <w:p w14:paraId="4FC854B3" w14:textId="03E7616D" w:rsidR="00320BA5" w:rsidRPr="00320BA5" w:rsidRDefault="00320BA5" w:rsidP="00320BA5">
      <w:pPr>
        <w:keepNext/>
        <w:pBdr>
          <w:bottom w:val="single" w:sz="10" w:space="4" w:color="1F4E79"/>
        </w:pBdr>
        <w:spacing w:before="140" w:after="60"/>
        <w:rPr>
          <w:rFonts w:asciiTheme="majorHAnsi" w:hAnsiTheme="majorHAnsi"/>
          <w:sz w:val="22"/>
        </w:rPr>
      </w:pPr>
      <w:r>
        <w:rPr>
          <w:rFonts w:asciiTheme="majorHAnsi" w:hAnsiTheme="majorHAnsi"/>
          <w:b/>
          <w:color w:val="1F4E79"/>
          <w:sz w:val="22"/>
        </w:rPr>
        <w:t>OBJECTIVE</w:t>
      </w:r>
    </w:p>
    <w:p w14:paraId="4FC2BC02" w14:textId="50A3433F" w:rsidR="00320BA5" w:rsidRPr="00320BA5" w:rsidRDefault="00320BA5" w:rsidP="00320BA5">
      <w:pPr>
        <w:rPr>
          <w:rFonts w:asciiTheme="minorHAnsi" w:hAnsiTheme="minorHAnsi"/>
          <w:color w:val="auto"/>
          <w:sz w:val="22"/>
        </w:rPr>
      </w:pPr>
      <w:r w:rsidRPr="00320BA5">
        <w:rPr>
          <w:rFonts w:asciiTheme="minorHAnsi" w:hAnsiTheme="minorHAnsi"/>
          <w:color w:val="auto"/>
          <w:sz w:val="22"/>
        </w:rPr>
        <w:t xml:space="preserve">Computer Engineering </w:t>
      </w:r>
      <w:proofErr w:type="gramStart"/>
      <w:r w:rsidRPr="00320BA5">
        <w:rPr>
          <w:rFonts w:asciiTheme="minorHAnsi" w:hAnsiTheme="minorHAnsi"/>
          <w:color w:val="auto"/>
          <w:sz w:val="22"/>
        </w:rPr>
        <w:t>undergraduate</w:t>
      </w:r>
      <w:proofErr w:type="gramEnd"/>
      <w:r w:rsidRPr="00320BA5">
        <w:rPr>
          <w:rFonts w:asciiTheme="minorHAnsi" w:hAnsiTheme="minorHAnsi"/>
          <w:color w:val="auto"/>
          <w:sz w:val="22"/>
        </w:rPr>
        <w:t xml:space="preserve"> on a Cybersecurity track with hands-on experience in backend and full-stack web development, secure communications, and IoT systems. Built applications using Laravel, REST APIs, MySQL, </w:t>
      </w:r>
      <w:proofErr w:type="spellStart"/>
      <w:r w:rsidRPr="00320BA5">
        <w:rPr>
          <w:rFonts w:asciiTheme="minorHAnsi" w:hAnsiTheme="minorHAnsi"/>
          <w:color w:val="auto"/>
          <w:sz w:val="22"/>
        </w:rPr>
        <w:t>Supabase</w:t>
      </w:r>
      <w:proofErr w:type="spellEnd"/>
      <w:r w:rsidRPr="00320BA5">
        <w:rPr>
          <w:rFonts w:asciiTheme="minorHAnsi" w:hAnsiTheme="minorHAnsi"/>
          <w:color w:val="auto"/>
          <w:sz w:val="22"/>
        </w:rPr>
        <w:t xml:space="preserve">, Python, MQTT, and OpenCV. Seeking </w:t>
      </w:r>
      <w:proofErr w:type="gramStart"/>
      <w:r w:rsidRPr="00320BA5">
        <w:rPr>
          <w:rFonts w:asciiTheme="minorHAnsi" w:hAnsiTheme="minorHAnsi"/>
          <w:color w:val="auto"/>
          <w:sz w:val="22"/>
        </w:rPr>
        <w:t>a software</w:t>
      </w:r>
      <w:proofErr w:type="gramEnd"/>
      <w:r w:rsidRPr="00320BA5">
        <w:rPr>
          <w:rFonts w:asciiTheme="minorHAnsi" w:hAnsiTheme="minorHAnsi"/>
          <w:color w:val="auto"/>
          <w:sz w:val="22"/>
        </w:rPr>
        <w:t xml:space="preserve"> engineering, backend, or cybersecurity internship.</w:t>
      </w:r>
    </w:p>
    <w:p w14:paraId="244318A1" w14:textId="77777777" w:rsidR="00320BA5" w:rsidRPr="00320BA5" w:rsidRDefault="00320BA5" w:rsidP="00320BA5">
      <w:pPr>
        <w:keepNext/>
        <w:pBdr>
          <w:bottom w:val="single" w:sz="10" w:space="4" w:color="1F4E79"/>
        </w:pBdr>
        <w:spacing w:before="140" w:after="60"/>
        <w:rPr>
          <w:rFonts w:asciiTheme="majorHAnsi" w:hAnsiTheme="majorHAnsi"/>
          <w:sz w:val="22"/>
        </w:rPr>
      </w:pPr>
      <w:r w:rsidRPr="00320BA5">
        <w:rPr>
          <w:rFonts w:asciiTheme="majorHAnsi" w:hAnsiTheme="majorHAnsi"/>
          <w:b/>
          <w:color w:val="1F4E79"/>
          <w:sz w:val="22"/>
        </w:rPr>
        <w:t>EDUCATION</w:t>
      </w:r>
    </w:p>
    <w:p w14:paraId="3D14A3DE" w14:textId="1E1EE39F" w:rsidR="00320BA5" w:rsidRPr="00320BA5" w:rsidRDefault="00320BA5" w:rsidP="00320BA5">
      <w:pPr>
        <w:keepNext/>
        <w:tabs>
          <w:tab w:val="left" w:pos="10080"/>
        </w:tabs>
        <w:spacing w:before="40" w:after="0"/>
        <w:rPr>
          <w:rFonts w:asciiTheme="minorHAnsi" w:hAnsiTheme="minorHAnsi"/>
          <w:color w:val="auto"/>
          <w:sz w:val="22"/>
        </w:rPr>
      </w:pPr>
      <w:r w:rsidRPr="00320BA5">
        <w:rPr>
          <w:rFonts w:asciiTheme="majorHAnsi" w:hAnsiTheme="majorHAnsi"/>
          <w:b/>
          <w:sz w:val="22"/>
        </w:rPr>
        <w:t>Beirut Arab University - B.E. Computer &amp; Communication Engineering</w:t>
      </w:r>
      <w:r w:rsidRPr="00A01161">
        <w:rPr>
          <w:sz w:val="22"/>
        </w:rPr>
        <w:t xml:space="preserve">    </w:t>
      </w:r>
      <w:r>
        <w:rPr>
          <w:sz w:val="22"/>
        </w:rPr>
        <w:t xml:space="preserve">                  </w:t>
      </w:r>
      <w:r>
        <w:rPr>
          <w:sz w:val="22"/>
        </w:rPr>
        <w:t xml:space="preserve"> </w:t>
      </w:r>
      <w:r w:rsidRPr="00320BA5">
        <w:rPr>
          <w:rFonts w:asciiTheme="minorHAnsi" w:hAnsiTheme="minorHAnsi"/>
          <w:color w:val="auto"/>
          <w:sz w:val="22"/>
        </w:rPr>
        <w:t>Sep 2022 - May 2027(Expected)</w:t>
      </w:r>
    </w:p>
    <w:p w14:paraId="5BDF4B25" w14:textId="77777777" w:rsidR="00320BA5" w:rsidRPr="00320BA5" w:rsidRDefault="00320BA5" w:rsidP="00320BA5">
      <w:pPr>
        <w:keepNext/>
        <w:rPr>
          <w:rFonts w:asciiTheme="minorHAnsi" w:hAnsiTheme="minorHAnsi"/>
          <w:color w:val="auto"/>
          <w:sz w:val="22"/>
        </w:rPr>
      </w:pPr>
      <w:r w:rsidRPr="00320BA5">
        <w:rPr>
          <w:rFonts w:asciiTheme="minorHAnsi" w:hAnsiTheme="minorHAnsi"/>
          <w:i/>
          <w:color w:val="auto"/>
          <w:sz w:val="22"/>
        </w:rPr>
        <w:t>Cybersecurity Track | Relevant coursework: Data Structures, Databases, Computer Networks, AI, Cryptography, Embedded Systems</w:t>
      </w:r>
    </w:p>
    <w:p w14:paraId="00E6AF57" w14:textId="77777777" w:rsidR="00320BA5" w:rsidRPr="00320BA5" w:rsidRDefault="00320BA5" w:rsidP="00320BA5">
      <w:pPr>
        <w:keepNext/>
        <w:pBdr>
          <w:bottom w:val="single" w:sz="10" w:space="4" w:color="1F4E79"/>
        </w:pBdr>
        <w:spacing w:before="140" w:after="60"/>
        <w:rPr>
          <w:rFonts w:asciiTheme="majorHAnsi" w:hAnsiTheme="majorHAnsi"/>
          <w:sz w:val="22"/>
        </w:rPr>
      </w:pPr>
      <w:r w:rsidRPr="00320BA5">
        <w:rPr>
          <w:rFonts w:asciiTheme="majorHAnsi" w:hAnsiTheme="majorHAnsi"/>
          <w:b/>
          <w:color w:val="1F4E79"/>
          <w:sz w:val="22"/>
        </w:rPr>
        <w:t>EXPERIENCE</w:t>
      </w:r>
    </w:p>
    <w:p w14:paraId="2CE15E78" w14:textId="563C1929" w:rsidR="00320BA5" w:rsidRPr="00320BA5" w:rsidRDefault="00320BA5" w:rsidP="00320BA5">
      <w:pPr>
        <w:keepNext/>
        <w:tabs>
          <w:tab w:val="left" w:pos="10080"/>
        </w:tabs>
        <w:spacing w:before="40" w:after="0"/>
        <w:rPr>
          <w:rFonts w:asciiTheme="minorHAnsi" w:hAnsiTheme="minorHAnsi"/>
          <w:color w:val="auto"/>
          <w:sz w:val="22"/>
        </w:rPr>
      </w:pPr>
      <w:r w:rsidRPr="00320BA5">
        <w:rPr>
          <w:rFonts w:asciiTheme="majorHAnsi" w:hAnsiTheme="majorHAnsi"/>
          <w:b/>
          <w:color w:val="auto"/>
          <w:sz w:val="22"/>
        </w:rPr>
        <w:t xml:space="preserve">Full-Stack Development Trainee, </w:t>
      </w:r>
      <w:proofErr w:type="spellStart"/>
      <w:r w:rsidRPr="00320BA5">
        <w:rPr>
          <w:rFonts w:asciiTheme="majorHAnsi" w:hAnsiTheme="majorHAnsi"/>
          <w:b/>
          <w:color w:val="auto"/>
          <w:sz w:val="22"/>
        </w:rPr>
        <w:t>Uplyft</w:t>
      </w:r>
      <w:proofErr w:type="spellEnd"/>
      <w:r w:rsidRPr="00320BA5">
        <w:rPr>
          <w:rFonts w:asciiTheme="majorHAnsi" w:hAnsiTheme="majorHAnsi"/>
          <w:b/>
          <w:color w:val="auto"/>
          <w:sz w:val="22"/>
        </w:rPr>
        <w:t xml:space="preserve"> </w:t>
      </w:r>
      <w:r w:rsidRPr="00320BA5">
        <w:rPr>
          <w:rFonts w:asciiTheme="majorHAnsi" w:hAnsiTheme="majorHAnsi"/>
          <w:color w:val="auto"/>
          <w:sz w:val="22"/>
        </w:rPr>
        <w:t xml:space="preserve">                                                            </w:t>
      </w:r>
      <w:r>
        <w:rPr>
          <w:rFonts w:asciiTheme="majorHAnsi" w:hAnsiTheme="majorHAnsi"/>
          <w:color w:val="auto"/>
          <w:sz w:val="22"/>
        </w:rPr>
        <w:t xml:space="preserve">                                          </w:t>
      </w:r>
      <w:r w:rsidRPr="00320BA5">
        <w:rPr>
          <w:rFonts w:asciiTheme="majorHAnsi" w:hAnsiTheme="majorHAnsi"/>
          <w:color w:val="auto"/>
          <w:sz w:val="22"/>
        </w:rPr>
        <w:t xml:space="preserve"> </w:t>
      </w:r>
      <w:r w:rsidRPr="00320BA5">
        <w:rPr>
          <w:rFonts w:asciiTheme="minorHAnsi" w:hAnsiTheme="minorHAnsi"/>
          <w:color w:val="auto"/>
          <w:sz w:val="22"/>
        </w:rPr>
        <w:t>Feb 2026 - Jul 2026 | Remote</w:t>
      </w:r>
    </w:p>
    <w:p w14:paraId="5CF1EE78" w14:textId="77777777" w:rsidR="00320BA5" w:rsidRPr="00320BA5" w:rsidRDefault="00320BA5" w:rsidP="00320BA5">
      <w:pPr>
        <w:pStyle w:val="ResumeBullet"/>
        <w:keepLines/>
        <w:tabs>
          <w:tab w:val="num" w:pos="360"/>
        </w:tabs>
        <w:rPr>
          <w:rFonts w:asciiTheme="minorHAnsi" w:hAnsiTheme="minorHAnsi"/>
          <w:color w:val="auto"/>
          <w:sz w:val="22"/>
        </w:rPr>
      </w:pPr>
      <w:r w:rsidRPr="00320BA5">
        <w:rPr>
          <w:rFonts w:asciiTheme="minorHAnsi" w:hAnsiTheme="minorHAnsi"/>
          <w:color w:val="auto"/>
          <w:sz w:val="22"/>
        </w:rPr>
        <w:t>Contributed to Courtly, a sports court booking platform, in a cross-functional product team.</w:t>
      </w:r>
    </w:p>
    <w:p w14:paraId="485664DF" w14:textId="77777777" w:rsidR="00320BA5" w:rsidRPr="00320BA5" w:rsidRDefault="00320BA5" w:rsidP="00320BA5">
      <w:pPr>
        <w:pStyle w:val="ResumeBullet"/>
        <w:keepLines/>
        <w:tabs>
          <w:tab w:val="num" w:pos="360"/>
        </w:tabs>
        <w:rPr>
          <w:rFonts w:asciiTheme="minorHAnsi" w:hAnsiTheme="minorHAnsi"/>
          <w:color w:val="auto"/>
          <w:sz w:val="22"/>
        </w:rPr>
      </w:pPr>
      <w:r w:rsidRPr="00320BA5">
        <w:rPr>
          <w:rFonts w:asciiTheme="minorHAnsi" w:hAnsiTheme="minorHAnsi"/>
          <w:color w:val="auto"/>
          <w:sz w:val="22"/>
        </w:rPr>
        <w:t>Built and refined Laravel REST API flows for authentication, role-based access, booking validation, and administrative operations.</w:t>
      </w:r>
    </w:p>
    <w:p w14:paraId="35689721" w14:textId="77777777" w:rsidR="00320BA5" w:rsidRPr="00320BA5" w:rsidRDefault="00320BA5" w:rsidP="00320BA5">
      <w:pPr>
        <w:pStyle w:val="ResumeBullet"/>
        <w:keepLines/>
        <w:tabs>
          <w:tab w:val="num" w:pos="360"/>
        </w:tabs>
        <w:rPr>
          <w:rFonts w:asciiTheme="minorHAnsi" w:hAnsiTheme="minorHAnsi"/>
          <w:color w:val="auto"/>
          <w:sz w:val="22"/>
        </w:rPr>
      </w:pPr>
      <w:r w:rsidRPr="00320BA5">
        <w:rPr>
          <w:rFonts w:asciiTheme="minorHAnsi" w:hAnsiTheme="minorHAnsi"/>
          <w:color w:val="auto"/>
          <w:sz w:val="22"/>
        </w:rPr>
        <w:t>Supported facility ownership, review moderation, and dashboard workflows using Laravel Sanctum, MySQL, and Filament.</w:t>
      </w:r>
    </w:p>
    <w:p w14:paraId="087A97D8" w14:textId="3928394D" w:rsidR="00320BA5" w:rsidRPr="00320BA5" w:rsidRDefault="00320BA5" w:rsidP="00320BA5">
      <w:pPr>
        <w:keepNext/>
        <w:tabs>
          <w:tab w:val="left" w:pos="10080"/>
        </w:tabs>
        <w:spacing w:before="40" w:after="0"/>
        <w:rPr>
          <w:rFonts w:asciiTheme="minorHAnsi" w:hAnsiTheme="minorHAnsi"/>
          <w:color w:val="auto"/>
          <w:sz w:val="22"/>
        </w:rPr>
      </w:pPr>
      <w:r w:rsidRPr="00320BA5">
        <w:rPr>
          <w:rFonts w:asciiTheme="majorHAnsi" w:hAnsiTheme="majorHAnsi"/>
          <w:b/>
          <w:color w:val="auto"/>
          <w:sz w:val="22"/>
        </w:rPr>
        <w:t xml:space="preserve">Web &amp; Customer Operations Associate, Najem </w:t>
      </w:r>
      <w:proofErr w:type="spellStart"/>
      <w:r w:rsidRPr="00320BA5">
        <w:rPr>
          <w:rFonts w:asciiTheme="majorHAnsi" w:hAnsiTheme="majorHAnsi"/>
          <w:b/>
          <w:color w:val="auto"/>
          <w:sz w:val="22"/>
        </w:rPr>
        <w:t>StarCall</w:t>
      </w:r>
      <w:proofErr w:type="spellEnd"/>
      <w:r w:rsidRPr="00320BA5">
        <w:rPr>
          <w:rFonts w:asciiTheme="minorHAnsi" w:hAnsiTheme="minorHAnsi"/>
          <w:color w:val="auto"/>
          <w:sz w:val="22"/>
        </w:rPr>
        <w:t xml:space="preserve">                                  </w:t>
      </w:r>
      <w:r>
        <w:rPr>
          <w:rFonts w:asciiTheme="minorHAnsi" w:hAnsiTheme="minorHAnsi"/>
          <w:color w:val="auto"/>
          <w:sz w:val="22"/>
        </w:rPr>
        <w:t xml:space="preserve">                              </w:t>
      </w:r>
      <w:r w:rsidRPr="00320BA5">
        <w:rPr>
          <w:rFonts w:asciiTheme="minorHAnsi" w:hAnsiTheme="minorHAnsi"/>
          <w:color w:val="auto"/>
          <w:sz w:val="22"/>
        </w:rPr>
        <w:t>2023 - 2024 | Beirut, Lebanon</w:t>
      </w:r>
    </w:p>
    <w:p w14:paraId="621FFE8D" w14:textId="77777777" w:rsidR="00320BA5" w:rsidRPr="00320BA5" w:rsidRDefault="00320BA5" w:rsidP="00320BA5">
      <w:pPr>
        <w:pStyle w:val="ResumeBullet"/>
        <w:keepLines/>
        <w:tabs>
          <w:tab w:val="num" w:pos="360"/>
        </w:tabs>
        <w:rPr>
          <w:rFonts w:asciiTheme="minorHAnsi" w:hAnsiTheme="minorHAnsi"/>
          <w:color w:val="auto"/>
          <w:sz w:val="22"/>
        </w:rPr>
      </w:pPr>
      <w:r w:rsidRPr="00320BA5">
        <w:rPr>
          <w:rFonts w:asciiTheme="minorHAnsi" w:hAnsiTheme="minorHAnsi"/>
          <w:color w:val="auto"/>
          <w:sz w:val="22"/>
        </w:rPr>
        <w:t>Maintained product listings, pricing, and stock data on a live e-commerce platform.</w:t>
      </w:r>
    </w:p>
    <w:p w14:paraId="00755333" w14:textId="77777777" w:rsidR="00320BA5" w:rsidRDefault="00320BA5" w:rsidP="00320BA5">
      <w:pPr>
        <w:pStyle w:val="ResumeBullet"/>
        <w:keepLines/>
        <w:tabs>
          <w:tab w:val="num" w:pos="360"/>
        </w:tabs>
        <w:rPr>
          <w:rFonts w:asciiTheme="minorHAnsi" w:hAnsiTheme="minorHAnsi"/>
          <w:color w:val="auto"/>
          <w:sz w:val="22"/>
        </w:rPr>
      </w:pPr>
      <w:r w:rsidRPr="00320BA5">
        <w:rPr>
          <w:rFonts w:asciiTheme="minorHAnsi" w:hAnsiTheme="minorHAnsi"/>
          <w:color w:val="auto"/>
          <w:sz w:val="22"/>
        </w:rPr>
        <w:t>Coordinated customer orders and inquiries through the company's digital order-management system.</w:t>
      </w:r>
    </w:p>
    <w:p w14:paraId="5C8B01F8" w14:textId="74BC0D34" w:rsidR="00320BA5" w:rsidRPr="00320BA5" w:rsidRDefault="00320BA5" w:rsidP="00320BA5">
      <w:pPr>
        <w:keepNext/>
        <w:pBdr>
          <w:bottom w:val="single" w:sz="10" w:space="4" w:color="1F4E79"/>
        </w:pBdr>
        <w:spacing w:before="140" w:after="60"/>
        <w:rPr>
          <w:rFonts w:asciiTheme="majorHAnsi" w:hAnsiTheme="majorHAnsi"/>
        </w:rPr>
      </w:pPr>
      <w:r w:rsidRPr="00320BA5">
        <w:rPr>
          <w:rFonts w:asciiTheme="majorHAnsi" w:hAnsiTheme="majorHAnsi"/>
          <w:b/>
          <w:color w:val="1F4E79"/>
          <w:sz w:val="21"/>
        </w:rPr>
        <w:t>PROJECTS</w:t>
      </w:r>
    </w:p>
    <w:p w14:paraId="5BD771F1" w14:textId="77777777" w:rsidR="00320BA5" w:rsidRPr="00320BA5" w:rsidRDefault="00320BA5" w:rsidP="00320BA5">
      <w:pPr>
        <w:keepNext/>
        <w:spacing w:before="60" w:after="0"/>
        <w:rPr>
          <w:rFonts w:asciiTheme="minorHAnsi" w:hAnsiTheme="minorHAnsi"/>
          <w:bCs/>
          <w:sz w:val="22"/>
        </w:rPr>
      </w:pPr>
      <w:r w:rsidRPr="00320BA5">
        <w:rPr>
          <w:rFonts w:asciiTheme="majorHAnsi" w:hAnsiTheme="majorHAnsi"/>
          <w:b/>
          <w:bCs/>
          <w:sz w:val="22"/>
        </w:rPr>
        <w:t>Courtly - Sports Court Booking Platform</w:t>
      </w:r>
      <w:r w:rsidRPr="00320BA5">
        <w:rPr>
          <w:rFonts w:asciiTheme="minorHAnsi" w:hAnsiTheme="minorHAnsi"/>
          <w:b/>
          <w:sz w:val="22"/>
        </w:rPr>
        <w:t xml:space="preserve"> | </w:t>
      </w:r>
      <w:r w:rsidRPr="00107AE3">
        <w:rPr>
          <w:rFonts w:asciiTheme="minorHAnsi" w:hAnsiTheme="minorHAnsi"/>
          <w:bCs/>
          <w:i/>
          <w:iCs/>
          <w:color w:val="808080" w:themeColor="background1" w:themeShade="80"/>
          <w:sz w:val="22"/>
        </w:rPr>
        <w:t>Laravel, Filament, MySQL, Sanctum, REST APIs</w:t>
      </w:r>
    </w:p>
    <w:p w14:paraId="733B0523" w14:textId="77777777" w:rsidR="00320BA5" w:rsidRPr="00320BA5" w:rsidRDefault="00320BA5" w:rsidP="00320BA5">
      <w:pPr>
        <w:pStyle w:val="ListParagraph"/>
        <w:keepNext/>
        <w:numPr>
          <w:ilvl w:val="0"/>
          <w:numId w:val="2"/>
        </w:numPr>
        <w:spacing w:before="60" w:after="0"/>
        <w:rPr>
          <w:rFonts w:asciiTheme="minorHAnsi" w:hAnsiTheme="minorHAnsi"/>
          <w:bCs/>
          <w:sz w:val="22"/>
        </w:rPr>
      </w:pPr>
      <w:r w:rsidRPr="00320BA5">
        <w:rPr>
          <w:rFonts w:asciiTheme="minorHAnsi" w:hAnsiTheme="minorHAnsi"/>
          <w:bCs/>
          <w:sz w:val="22"/>
        </w:rPr>
        <w:t>Architected multi-role backend functionality for administrators, facility owners, staff, and players with role-based access control.</w:t>
      </w:r>
    </w:p>
    <w:p w14:paraId="3A4100B5" w14:textId="77777777" w:rsidR="00320BA5" w:rsidRPr="00320BA5" w:rsidRDefault="00320BA5" w:rsidP="00320BA5">
      <w:pPr>
        <w:pStyle w:val="ListParagraph"/>
        <w:keepNext/>
        <w:numPr>
          <w:ilvl w:val="0"/>
          <w:numId w:val="2"/>
        </w:numPr>
        <w:spacing w:before="60" w:after="0"/>
        <w:rPr>
          <w:rFonts w:asciiTheme="minorHAnsi" w:hAnsiTheme="minorHAnsi"/>
          <w:bCs/>
          <w:sz w:val="22"/>
        </w:rPr>
      </w:pPr>
      <w:r w:rsidRPr="00320BA5">
        <w:rPr>
          <w:rFonts w:asciiTheme="minorHAnsi" w:hAnsiTheme="minorHAnsi"/>
          <w:bCs/>
          <w:sz w:val="22"/>
        </w:rPr>
        <w:t>Implemented booking validation, facility ownership workflows, review moderation, and Filament administrative dashboards.</w:t>
      </w:r>
    </w:p>
    <w:p w14:paraId="6AC4F64B" w14:textId="77777777" w:rsidR="00320BA5" w:rsidRPr="00320BA5" w:rsidRDefault="00320BA5" w:rsidP="00320BA5">
      <w:pPr>
        <w:keepNext/>
        <w:spacing w:before="60" w:after="0"/>
        <w:rPr>
          <w:rFonts w:asciiTheme="minorHAnsi" w:hAnsiTheme="minorHAnsi"/>
          <w:sz w:val="22"/>
        </w:rPr>
      </w:pPr>
      <w:r w:rsidRPr="00320BA5">
        <w:rPr>
          <w:rFonts w:asciiTheme="majorHAnsi" w:hAnsiTheme="majorHAnsi"/>
          <w:b/>
          <w:sz w:val="22"/>
        </w:rPr>
        <w:t>Encrypted P2P Chat Application</w:t>
      </w:r>
      <w:r w:rsidRPr="00320BA5">
        <w:rPr>
          <w:rFonts w:asciiTheme="minorHAnsi" w:hAnsiTheme="minorHAnsi"/>
          <w:color w:val="525252"/>
          <w:sz w:val="22"/>
        </w:rPr>
        <w:t xml:space="preserve"> | </w:t>
      </w:r>
      <w:r w:rsidRPr="00107AE3">
        <w:rPr>
          <w:rFonts w:asciiTheme="minorHAnsi" w:hAnsiTheme="minorHAnsi"/>
          <w:i/>
          <w:iCs/>
          <w:color w:val="808080" w:themeColor="background1" w:themeShade="80"/>
          <w:sz w:val="22"/>
        </w:rPr>
        <w:t>Python, DES, Diffie-Hellman, HMAC</w:t>
      </w:r>
    </w:p>
    <w:p w14:paraId="21299395" w14:textId="77777777" w:rsidR="00320BA5" w:rsidRPr="00320BA5" w:rsidRDefault="00320BA5" w:rsidP="00320BA5">
      <w:pPr>
        <w:pStyle w:val="ResumeBullet"/>
        <w:keepLines/>
        <w:tabs>
          <w:tab w:val="num" w:pos="360"/>
        </w:tabs>
        <w:rPr>
          <w:rFonts w:asciiTheme="minorHAnsi" w:hAnsiTheme="minorHAnsi"/>
          <w:sz w:val="22"/>
        </w:rPr>
      </w:pPr>
      <w:r w:rsidRPr="00320BA5">
        <w:rPr>
          <w:rFonts w:asciiTheme="minorHAnsi" w:hAnsiTheme="minorHAnsi"/>
          <w:sz w:val="22"/>
        </w:rPr>
        <w:t>Built a secure group chat application for up to five peers using Diffie-Hellman key exchange, DES-CBC encryption, and HMAC authentication.</w:t>
      </w:r>
    </w:p>
    <w:p w14:paraId="530F8A2D" w14:textId="77777777" w:rsidR="00320BA5" w:rsidRPr="00320BA5" w:rsidRDefault="00320BA5" w:rsidP="00320BA5">
      <w:pPr>
        <w:pStyle w:val="ResumeBullet"/>
        <w:keepLines/>
        <w:tabs>
          <w:tab w:val="num" w:pos="360"/>
        </w:tabs>
        <w:rPr>
          <w:rFonts w:asciiTheme="minorHAnsi" w:hAnsiTheme="minorHAnsi"/>
          <w:sz w:val="22"/>
        </w:rPr>
      </w:pPr>
      <w:r w:rsidRPr="00320BA5">
        <w:rPr>
          <w:rFonts w:asciiTheme="minorHAnsi" w:hAnsiTheme="minorHAnsi"/>
          <w:sz w:val="22"/>
        </w:rPr>
        <w:t>Implemented a custom socket-level protocol and GUI without third-party encryption libraries.</w:t>
      </w:r>
    </w:p>
    <w:p w14:paraId="1634D264" w14:textId="77777777" w:rsidR="00320BA5" w:rsidRPr="00320BA5" w:rsidRDefault="00320BA5" w:rsidP="00320BA5">
      <w:pPr>
        <w:keepNext/>
        <w:spacing w:before="60" w:after="0"/>
        <w:rPr>
          <w:rFonts w:asciiTheme="minorHAnsi" w:hAnsiTheme="minorHAnsi"/>
          <w:sz w:val="22"/>
        </w:rPr>
      </w:pPr>
      <w:r w:rsidRPr="00320BA5">
        <w:rPr>
          <w:rFonts w:asciiTheme="majorHAnsi" w:hAnsiTheme="majorHAnsi"/>
          <w:b/>
          <w:sz w:val="22"/>
        </w:rPr>
        <w:t>Home Security &amp; Tracking System</w:t>
      </w:r>
      <w:r w:rsidRPr="00320BA5">
        <w:rPr>
          <w:rFonts w:asciiTheme="minorHAnsi" w:hAnsiTheme="minorHAnsi"/>
          <w:color w:val="525252"/>
          <w:sz w:val="22"/>
        </w:rPr>
        <w:t xml:space="preserve"> | </w:t>
      </w:r>
      <w:r w:rsidRPr="00107AE3">
        <w:rPr>
          <w:rFonts w:asciiTheme="minorHAnsi" w:hAnsiTheme="minorHAnsi"/>
          <w:i/>
          <w:iCs/>
          <w:color w:val="808080" w:themeColor="background1" w:themeShade="80"/>
          <w:sz w:val="22"/>
        </w:rPr>
        <w:t>Python, OpenCV, ESP32, MQTT, Arduino</w:t>
      </w:r>
    </w:p>
    <w:p w14:paraId="03780B57" w14:textId="77777777" w:rsidR="00320BA5" w:rsidRPr="00320BA5" w:rsidRDefault="00320BA5" w:rsidP="00320BA5">
      <w:pPr>
        <w:pStyle w:val="ResumeBullet"/>
        <w:keepLines/>
        <w:tabs>
          <w:tab w:val="num" w:pos="360"/>
        </w:tabs>
        <w:rPr>
          <w:rFonts w:asciiTheme="minorHAnsi" w:hAnsiTheme="minorHAnsi"/>
          <w:sz w:val="22"/>
        </w:rPr>
      </w:pPr>
      <w:r w:rsidRPr="00320BA5">
        <w:rPr>
          <w:rFonts w:asciiTheme="minorHAnsi" w:hAnsiTheme="minorHAnsi"/>
          <w:sz w:val="22"/>
        </w:rPr>
        <w:t>Developed keypad authentication, motion-triggered intrusion detection, facial recognition, and an autonomous tracking robot.</w:t>
      </w:r>
    </w:p>
    <w:p w14:paraId="2F57C73F" w14:textId="77777777" w:rsidR="00320BA5" w:rsidRDefault="00320BA5" w:rsidP="00320BA5">
      <w:pPr>
        <w:pStyle w:val="ResumeBullet"/>
        <w:keepLines/>
        <w:tabs>
          <w:tab w:val="num" w:pos="360"/>
        </w:tabs>
        <w:rPr>
          <w:rFonts w:asciiTheme="minorHAnsi" w:hAnsiTheme="minorHAnsi"/>
          <w:sz w:val="22"/>
        </w:rPr>
      </w:pPr>
      <w:r w:rsidRPr="00320BA5">
        <w:rPr>
          <w:rFonts w:asciiTheme="minorHAnsi" w:hAnsiTheme="minorHAnsi"/>
          <w:sz w:val="22"/>
        </w:rPr>
        <w:t>Connected computer-vision logic with MQTT-based messaging across sensors and actuators.</w:t>
      </w:r>
    </w:p>
    <w:p w14:paraId="3DD9FD90" w14:textId="77777777" w:rsidR="00107AE3" w:rsidRPr="00107AE3" w:rsidRDefault="00107AE3" w:rsidP="00107AE3">
      <w:pPr>
        <w:spacing w:before="120" w:after="30"/>
        <w:rPr>
          <w:rFonts w:asciiTheme="minorHAnsi" w:hAnsiTheme="minorHAnsi"/>
        </w:rPr>
      </w:pPr>
      <w:r w:rsidRPr="00107AE3">
        <w:rPr>
          <w:rFonts w:asciiTheme="majorHAnsi" w:eastAsia="Arial" w:hAnsiTheme="majorHAnsi" w:cs="Arial"/>
          <w:b/>
          <w:bCs/>
          <w:color w:val="2D2D2D"/>
          <w:sz w:val="22"/>
        </w:rPr>
        <w:t xml:space="preserve">AURA — Smart Assistant </w:t>
      </w:r>
      <w:proofErr w:type="gramStart"/>
      <w:r w:rsidRPr="00107AE3">
        <w:rPr>
          <w:rFonts w:asciiTheme="majorHAnsi" w:eastAsia="Arial" w:hAnsiTheme="majorHAnsi" w:cs="Arial"/>
          <w:b/>
          <w:bCs/>
          <w:color w:val="2D2D2D"/>
          <w:sz w:val="22"/>
        </w:rPr>
        <w:t>Dashboard</w:t>
      </w:r>
      <w:r w:rsidRPr="00107AE3">
        <w:rPr>
          <w:rFonts w:asciiTheme="minorHAnsi" w:eastAsia="Arial" w:hAnsiTheme="minorHAnsi" w:cs="Arial"/>
          <w:i/>
          <w:iCs/>
          <w:color w:val="555555"/>
          <w:sz w:val="17"/>
          <w:szCs w:val="17"/>
        </w:rPr>
        <w:t xml:space="preserve">  |</w:t>
      </w:r>
      <w:proofErr w:type="gramEnd"/>
      <w:r w:rsidRPr="00107AE3">
        <w:rPr>
          <w:rFonts w:asciiTheme="minorHAnsi" w:eastAsia="Arial" w:hAnsiTheme="minorHAnsi" w:cs="Arial"/>
          <w:i/>
          <w:iCs/>
          <w:color w:val="555555"/>
          <w:sz w:val="17"/>
          <w:szCs w:val="17"/>
        </w:rPr>
        <w:t xml:space="preserve">  </w:t>
      </w:r>
      <w:r w:rsidRPr="00107AE3">
        <w:rPr>
          <w:rFonts w:asciiTheme="minorHAnsi" w:eastAsia="Arial" w:hAnsiTheme="minorHAnsi" w:cs="Arial"/>
          <w:i/>
          <w:iCs/>
          <w:color w:val="808080" w:themeColor="background1" w:themeShade="80"/>
          <w:sz w:val="22"/>
        </w:rPr>
        <w:t>Flask · Python · MQTT · OpenCV · ESP32</w:t>
      </w:r>
    </w:p>
    <w:p w14:paraId="6EE157E6" w14:textId="77777777" w:rsidR="00107AE3" w:rsidRPr="00107AE3" w:rsidRDefault="00107AE3" w:rsidP="00107AE3">
      <w:pPr>
        <w:pStyle w:val="ListBullet"/>
        <w:numPr>
          <w:ilvl w:val="0"/>
          <w:numId w:val="4"/>
        </w:numPr>
        <w:rPr>
          <w:rFonts w:asciiTheme="minorHAnsi" w:hAnsiTheme="minorHAnsi"/>
        </w:rPr>
      </w:pPr>
      <w:r w:rsidRPr="00107AE3">
        <w:rPr>
          <w:rFonts w:asciiTheme="minorHAnsi" w:eastAsia="Arial" w:hAnsiTheme="minorHAnsi"/>
        </w:rPr>
        <w:t>Integrated face recognition, voice/intent parsing, weather, reminders, and embedded sensor data into a unified Flask dashboard.</w:t>
      </w:r>
    </w:p>
    <w:p w14:paraId="55F6038C" w14:textId="77777777" w:rsidR="00107AE3" w:rsidRPr="00107AE3" w:rsidRDefault="00107AE3" w:rsidP="00107AE3">
      <w:pPr>
        <w:pStyle w:val="ListBullet"/>
        <w:numPr>
          <w:ilvl w:val="0"/>
          <w:numId w:val="4"/>
        </w:numPr>
        <w:rPr>
          <w:rFonts w:asciiTheme="minorHAnsi" w:hAnsiTheme="minorHAnsi"/>
        </w:rPr>
      </w:pPr>
      <w:r w:rsidRPr="00107AE3">
        <w:rPr>
          <w:rFonts w:asciiTheme="minorHAnsi" w:eastAsia="Arial" w:hAnsiTheme="minorHAnsi"/>
        </w:rPr>
        <w:t>Connected backend APIs with MQTT-based ESP32 simulation for real-time presence, temperature, and camera-trigger events.</w:t>
      </w:r>
    </w:p>
    <w:p w14:paraId="0C144436" w14:textId="77777777" w:rsidR="00320BA5" w:rsidRPr="00320BA5" w:rsidRDefault="00320BA5" w:rsidP="00320BA5">
      <w:pPr>
        <w:keepNext/>
        <w:pBdr>
          <w:bottom w:val="single" w:sz="10" w:space="4" w:color="1F4E79"/>
        </w:pBdr>
        <w:spacing w:before="140" w:after="60"/>
        <w:rPr>
          <w:rFonts w:asciiTheme="majorHAnsi" w:hAnsiTheme="majorHAnsi"/>
        </w:rPr>
      </w:pPr>
      <w:r w:rsidRPr="00320BA5">
        <w:rPr>
          <w:rFonts w:asciiTheme="majorHAnsi" w:hAnsiTheme="majorHAnsi"/>
          <w:b/>
          <w:color w:val="1F4E79"/>
          <w:sz w:val="21"/>
        </w:rPr>
        <w:t>TECHNICAL SKILLS</w:t>
      </w:r>
    </w:p>
    <w:p w14:paraId="00898564" w14:textId="77777777" w:rsidR="00320BA5" w:rsidRPr="00320BA5" w:rsidRDefault="00320BA5" w:rsidP="00320BA5">
      <w:pPr>
        <w:spacing w:after="16"/>
        <w:rPr>
          <w:rFonts w:asciiTheme="minorHAnsi" w:hAnsiTheme="minorHAnsi"/>
          <w:sz w:val="22"/>
        </w:rPr>
      </w:pPr>
      <w:r w:rsidRPr="00320BA5">
        <w:rPr>
          <w:rFonts w:asciiTheme="majorHAnsi" w:hAnsiTheme="majorHAnsi"/>
          <w:b/>
          <w:sz w:val="22"/>
        </w:rPr>
        <w:t>Programming:</w:t>
      </w:r>
      <w:r w:rsidRPr="00320BA5">
        <w:rPr>
          <w:rFonts w:asciiTheme="minorHAnsi" w:hAnsiTheme="minorHAnsi"/>
          <w:sz w:val="22"/>
        </w:rPr>
        <w:t xml:space="preserve"> PHP, Python, JavaScript, C, C++, Java, SQL, HTML/CSS</w:t>
      </w:r>
    </w:p>
    <w:p w14:paraId="36CF0287" w14:textId="77777777" w:rsidR="00320BA5" w:rsidRPr="00320BA5" w:rsidRDefault="00320BA5" w:rsidP="00320BA5">
      <w:pPr>
        <w:spacing w:after="16"/>
        <w:rPr>
          <w:rFonts w:asciiTheme="minorHAnsi" w:hAnsiTheme="minorHAnsi"/>
          <w:sz w:val="22"/>
        </w:rPr>
      </w:pPr>
      <w:r w:rsidRPr="00320BA5">
        <w:rPr>
          <w:rFonts w:asciiTheme="majorHAnsi" w:hAnsiTheme="majorHAnsi"/>
          <w:b/>
          <w:sz w:val="22"/>
        </w:rPr>
        <w:t>Backend &amp; Databases:</w:t>
      </w:r>
      <w:r w:rsidRPr="00320BA5">
        <w:rPr>
          <w:rFonts w:asciiTheme="minorHAnsi" w:hAnsiTheme="minorHAnsi"/>
          <w:sz w:val="22"/>
        </w:rPr>
        <w:t xml:space="preserve"> Laravel, REST APIs, Filament, Laravel Sanctum, Flask, MySQL, </w:t>
      </w:r>
      <w:proofErr w:type="spellStart"/>
      <w:r w:rsidRPr="00320BA5">
        <w:rPr>
          <w:rFonts w:asciiTheme="minorHAnsi" w:hAnsiTheme="minorHAnsi"/>
          <w:sz w:val="22"/>
        </w:rPr>
        <w:t>Supabase</w:t>
      </w:r>
      <w:proofErr w:type="spellEnd"/>
    </w:p>
    <w:p w14:paraId="3EA0CD89" w14:textId="77777777" w:rsidR="00320BA5" w:rsidRPr="00320BA5" w:rsidRDefault="00320BA5" w:rsidP="00320BA5">
      <w:pPr>
        <w:spacing w:after="16"/>
        <w:rPr>
          <w:rFonts w:asciiTheme="minorHAnsi" w:hAnsiTheme="minorHAnsi"/>
          <w:sz w:val="22"/>
        </w:rPr>
      </w:pPr>
      <w:r w:rsidRPr="00320BA5">
        <w:rPr>
          <w:rFonts w:asciiTheme="majorHAnsi" w:hAnsiTheme="majorHAnsi"/>
          <w:b/>
          <w:sz w:val="22"/>
        </w:rPr>
        <w:t>Frontend &amp; Mobile</w:t>
      </w:r>
      <w:r w:rsidRPr="00320BA5">
        <w:rPr>
          <w:rFonts w:asciiTheme="minorHAnsi" w:hAnsiTheme="minorHAnsi"/>
          <w:b/>
          <w:sz w:val="22"/>
        </w:rPr>
        <w:t>:</w:t>
      </w:r>
      <w:r w:rsidRPr="00320BA5">
        <w:rPr>
          <w:rFonts w:asciiTheme="minorHAnsi" w:hAnsiTheme="minorHAnsi"/>
          <w:sz w:val="22"/>
        </w:rPr>
        <w:t xml:space="preserve"> </w:t>
      </w:r>
      <w:proofErr w:type="gramStart"/>
      <w:r w:rsidRPr="00320BA5">
        <w:rPr>
          <w:rFonts w:asciiTheme="minorHAnsi" w:hAnsiTheme="minorHAnsi"/>
          <w:sz w:val="22"/>
        </w:rPr>
        <w:t>React(</w:t>
      </w:r>
      <w:proofErr w:type="gramEnd"/>
      <w:r w:rsidRPr="00320BA5">
        <w:rPr>
          <w:rFonts w:asciiTheme="minorHAnsi" w:hAnsiTheme="minorHAnsi"/>
          <w:sz w:val="22"/>
        </w:rPr>
        <w:t xml:space="preserve">Basics), React </w:t>
      </w:r>
      <w:proofErr w:type="gramStart"/>
      <w:r w:rsidRPr="00320BA5">
        <w:rPr>
          <w:rFonts w:asciiTheme="minorHAnsi" w:hAnsiTheme="minorHAnsi"/>
          <w:sz w:val="22"/>
        </w:rPr>
        <w:t>Native(</w:t>
      </w:r>
      <w:proofErr w:type="gramEnd"/>
      <w:r w:rsidRPr="00320BA5">
        <w:rPr>
          <w:rFonts w:asciiTheme="minorHAnsi" w:hAnsiTheme="minorHAnsi"/>
          <w:sz w:val="22"/>
        </w:rPr>
        <w:t>Flutter), Flutter</w:t>
      </w:r>
    </w:p>
    <w:p w14:paraId="39F9D391" w14:textId="77777777" w:rsidR="00320BA5" w:rsidRPr="00320BA5" w:rsidRDefault="00320BA5" w:rsidP="00320BA5">
      <w:pPr>
        <w:spacing w:after="16"/>
        <w:rPr>
          <w:rFonts w:asciiTheme="minorHAnsi" w:hAnsiTheme="minorHAnsi"/>
          <w:sz w:val="22"/>
        </w:rPr>
      </w:pPr>
      <w:r w:rsidRPr="00320BA5">
        <w:rPr>
          <w:rFonts w:asciiTheme="majorHAnsi" w:hAnsiTheme="majorHAnsi"/>
          <w:b/>
          <w:sz w:val="22"/>
        </w:rPr>
        <w:lastRenderedPageBreak/>
        <w:t>Cybersecurity &amp; Networking:</w:t>
      </w:r>
      <w:r w:rsidRPr="00320BA5">
        <w:rPr>
          <w:rFonts w:asciiTheme="minorHAnsi" w:hAnsiTheme="minorHAnsi"/>
          <w:sz w:val="22"/>
        </w:rPr>
        <w:t xml:space="preserve"> TCP/IP, Cryptography, Diffie-Hellman, DES, HMAC, Nmap, OWASP ZAP, Metasploit basics, </w:t>
      </w:r>
      <w:proofErr w:type="spellStart"/>
      <w:r w:rsidRPr="00320BA5">
        <w:rPr>
          <w:rFonts w:asciiTheme="minorHAnsi" w:hAnsiTheme="minorHAnsi"/>
          <w:sz w:val="22"/>
        </w:rPr>
        <w:t>Bettercap</w:t>
      </w:r>
      <w:proofErr w:type="spellEnd"/>
    </w:p>
    <w:p w14:paraId="40363080" w14:textId="77777777" w:rsidR="00320BA5" w:rsidRPr="00320BA5" w:rsidRDefault="00320BA5" w:rsidP="00320BA5">
      <w:pPr>
        <w:spacing w:after="16"/>
        <w:rPr>
          <w:rFonts w:asciiTheme="minorHAnsi" w:hAnsiTheme="minorHAnsi"/>
          <w:sz w:val="22"/>
        </w:rPr>
      </w:pPr>
      <w:r w:rsidRPr="00320BA5">
        <w:rPr>
          <w:rFonts w:asciiTheme="majorHAnsi" w:hAnsiTheme="majorHAnsi"/>
          <w:b/>
          <w:sz w:val="22"/>
        </w:rPr>
        <w:t>IoT &amp; Tools</w:t>
      </w:r>
      <w:r w:rsidRPr="00320BA5">
        <w:rPr>
          <w:rFonts w:asciiTheme="minorHAnsi" w:hAnsiTheme="minorHAnsi"/>
          <w:b/>
          <w:sz w:val="22"/>
        </w:rPr>
        <w:t>:</w:t>
      </w:r>
      <w:r w:rsidRPr="00320BA5">
        <w:rPr>
          <w:rFonts w:asciiTheme="minorHAnsi" w:hAnsiTheme="minorHAnsi"/>
          <w:sz w:val="22"/>
        </w:rPr>
        <w:t xml:space="preserve"> ESP32, Arduino, Raspberry Pi, MQTT, OpenCV, </w:t>
      </w:r>
      <w:proofErr w:type="spellStart"/>
      <w:r w:rsidRPr="00320BA5">
        <w:rPr>
          <w:rFonts w:asciiTheme="minorHAnsi" w:hAnsiTheme="minorHAnsi"/>
          <w:sz w:val="22"/>
        </w:rPr>
        <w:t>MediaPipe</w:t>
      </w:r>
      <w:proofErr w:type="spellEnd"/>
      <w:r w:rsidRPr="00320BA5">
        <w:rPr>
          <w:rFonts w:asciiTheme="minorHAnsi" w:hAnsiTheme="minorHAnsi"/>
          <w:sz w:val="22"/>
        </w:rPr>
        <w:t>, Git, GitHub, Postman, VS Code, Linux CLI</w:t>
      </w:r>
    </w:p>
    <w:p w14:paraId="79EF7BA2" w14:textId="77777777" w:rsidR="00320BA5" w:rsidRPr="00320BA5" w:rsidRDefault="00320BA5" w:rsidP="00320BA5">
      <w:pPr>
        <w:spacing w:after="16"/>
        <w:rPr>
          <w:rFonts w:asciiTheme="minorHAnsi" w:hAnsiTheme="minorHAnsi"/>
          <w:sz w:val="22"/>
        </w:rPr>
      </w:pPr>
      <w:r w:rsidRPr="00320BA5">
        <w:rPr>
          <w:rFonts w:asciiTheme="majorHAnsi" w:hAnsiTheme="majorHAnsi"/>
          <w:b/>
          <w:sz w:val="22"/>
        </w:rPr>
        <w:t>Languages:</w:t>
      </w:r>
      <w:r w:rsidRPr="00320BA5">
        <w:rPr>
          <w:rFonts w:asciiTheme="minorHAnsi" w:hAnsiTheme="minorHAnsi"/>
          <w:sz w:val="22"/>
        </w:rPr>
        <w:t xml:space="preserve"> Arabic (Native), English (Fluent)</w:t>
      </w:r>
    </w:p>
    <w:p w14:paraId="7366ED96" w14:textId="77777777" w:rsidR="00320BA5" w:rsidRPr="00320BA5" w:rsidRDefault="00320BA5" w:rsidP="00320BA5">
      <w:pPr>
        <w:keepNext/>
        <w:pBdr>
          <w:bottom w:val="single" w:sz="10" w:space="4" w:color="1F4E79"/>
        </w:pBdr>
        <w:spacing w:before="140" w:after="60"/>
        <w:rPr>
          <w:rFonts w:asciiTheme="minorHAnsi" w:hAnsiTheme="minorHAnsi"/>
        </w:rPr>
      </w:pPr>
      <w:r w:rsidRPr="00320BA5">
        <w:rPr>
          <w:rFonts w:asciiTheme="minorHAnsi" w:hAnsiTheme="minorHAnsi"/>
          <w:b/>
          <w:color w:val="1F4E79"/>
          <w:sz w:val="21"/>
        </w:rPr>
        <w:t>ACTIVITIES</w:t>
      </w:r>
    </w:p>
    <w:p w14:paraId="4EB57785" w14:textId="6AECF041" w:rsidR="00320BA5" w:rsidRPr="00320BA5" w:rsidRDefault="00320BA5" w:rsidP="00320BA5">
      <w:pPr>
        <w:spacing w:after="0"/>
        <w:rPr>
          <w:rFonts w:asciiTheme="minorHAnsi" w:hAnsiTheme="minorHAnsi"/>
          <w:sz w:val="22"/>
        </w:rPr>
      </w:pPr>
      <w:r w:rsidRPr="00320BA5">
        <w:rPr>
          <w:rFonts w:asciiTheme="majorHAnsi" w:hAnsiTheme="majorHAnsi"/>
          <w:b/>
          <w:sz w:val="22"/>
        </w:rPr>
        <w:t>IEEE BAU Student Branch - Events &amp; Logistics Member</w:t>
      </w:r>
      <w:r w:rsidRPr="00320BA5">
        <w:rPr>
          <w:rFonts w:asciiTheme="minorHAnsi" w:hAnsiTheme="minorHAnsi"/>
          <w:color w:val="525252"/>
          <w:sz w:val="22"/>
        </w:rPr>
        <w:t xml:space="preserve"> </w:t>
      </w:r>
      <w:r>
        <w:rPr>
          <w:rFonts w:asciiTheme="minorHAnsi" w:hAnsiTheme="minorHAnsi"/>
          <w:color w:val="525252"/>
          <w:sz w:val="22"/>
        </w:rPr>
        <w:t xml:space="preserve">                                                                                       </w:t>
      </w:r>
      <w:r w:rsidRPr="00320BA5">
        <w:rPr>
          <w:rFonts w:asciiTheme="minorHAnsi" w:hAnsiTheme="minorHAnsi"/>
          <w:color w:val="525252"/>
          <w:sz w:val="22"/>
        </w:rPr>
        <w:t>Sep 2022 - Present</w:t>
      </w:r>
    </w:p>
    <w:p w14:paraId="22B7160A" w14:textId="77777777" w:rsidR="00320BA5" w:rsidRPr="00320BA5" w:rsidRDefault="00320BA5" w:rsidP="00320BA5">
      <w:pPr>
        <w:pStyle w:val="ResumeBullet"/>
        <w:keepLines/>
        <w:tabs>
          <w:tab w:val="num" w:pos="360"/>
        </w:tabs>
        <w:rPr>
          <w:rFonts w:asciiTheme="minorHAnsi" w:hAnsiTheme="minorHAnsi"/>
          <w:sz w:val="22"/>
        </w:rPr>
      </w:pPr>
      <w:r w:rsidRPr="00320BA5">
        <w:rPr>
          <w:rFonts w:asciiTheme="minorHAnsi" w:hAnsiTheme="minorHAnsi"/>
          <w:sz w:val="22"/>
        </w:rPr>
        <w:t>Supported technical workshops, hackathons, and student events through event planning, poster design, logistics, and cross-team coordination.</w:t>
      </w:r>
    </w:p>
    <w:p w14:paraId="5BEEA2EA" w14:textId="40B9CA3D" w:rsidR="005F4468" w:rsidRPr="00320BA5" w:rsidRDefault="005F4468" w:rsidP="00320BA5">
      <w:pPr>
        <w:pStyle w:val="ResumeBullet"/>
        <w:keepLines/>
        <w:numPr>
          <w:ilvl w:val="0"/>
          <w:numId w:val="0"/>
        </w:numPr>
        <w:ind w:left="317"/>
        <w:rPr>
          <w:rFonts w:asciiTheme="minorHAnsi" w:hAnsiTheme="minorHAnsi"/>
          <w:color w:val="auto"/>
          <w:sz w:val="22"/>
        </w:rPr>
      </w:pPr>
    </w:p>
    <w:sectPr w:rsidR="005F4468" w:rsidRPr="00320BA5" w:rsidSect="00320B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4733BE3"/>
    <w:multiLevelType w:val="hybridMultilevel"/>
    <w:tmpl w:val="EAEE4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74FD7"/>
    <w:multiLevelType w:val="hybridMultilevel"/>
    <w:tmpl w:val="4906BA06"/>
    <w:lvl w:ilvl="0" w:tplc="325A22F8">
      <w:start w:val="1"/>
      <w:numFmt w:val="bullet"/>
      <w:lvlText w:val="•"/>
      <w:lvlJc w:val="left"/>
      <w:pPr>
        <w:ind w:left="360" w:hanging="200"/>
      </w:pPr>
    </w:lvl>
    <w:lvl w:ilvl="1" w:tplc="CA2EF892">
      <w:numFmt w:val="decimal"/>
      <w:lvlText w:val=""/>
      <w:lvlJc w:val="left"/>
    </w:lvl>
    <w:lvl w:ilvl="2" w:tplc="94340604">
      <w:numFmt w:val="decimal"/>
      <w:lvlText w:val=""/>
      <w:lvlJc w:val="left"/>
    </w:lvl>
    <w:lvl w:ilvl="3" w:tplc="14984BB8">
      <w:numFmt w:val="decimal"/>
      <w:lvlText w:val=""/>
      <w:lvlJc w:val="left"/>
    </w:lvl>
    <w:lvl w:ilvl="4" w:tplc="31A866F4">
      <w:numFmt w:val="decimal"/>
      <w:lvlText w:val=""/>
      <w:lvlJc w:val="left"/>
    </w:lvl>
    <w:lvl w:ilvl="5" w:tplc="F5D22BD4">
      <w:numFmt w:val="decimal"/>
      <w:lvlText w:val=""/>
      <w:lvlJc w:val="left"/>
    </w:lvl>
    <w:lvl w:ilvl="6" w:tplc="B7CA719A">
      <w:numFmt w:val="decimal"/>
      <w:lvlText w:val=""/>
      <w:lvlJc w:val="left"/>
    </w:lvl>
    <w:lvl w:ilvl="7" w:tplc="7E66AFF8">
      <w:numFmt w:val="decimal"/>
      <w:lvlText w:val=""/>
      <w:lvlJc w:val="left"/>
    </w:lvl>
    <w:lvl w:ilvl="8" w:tplc="493C185C">
      <w:numFmt w:val="decimal"/>
      <w:lvlText w:val=""/>
      <w:lvlJc w:val="left"/>
    </w:lvl>
  </w:abstractNum>
  <w:abstractNum w:abstractNumId="3" w15:restartNumberingAfterBreak="0">
    <w:nsid w:val="69A111E9"/>
    <w:multiLevelType w:val="hybridMultilevel"/>
    <w:tmpl w:val="9B987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306594">
    <w:abstractNumId w:val="0"/>
  </w:num>
  <w:num w:numId="2" w16cid:durableId="1694501542">
    <w:abstractNumId w:val="1"/>
  </w:num>
  <w:num w:numId="3" w16cid:durableId="1231499873">
    <w:abstractNumId w:val="2"/>
    <w:lvlOverride w:ilvl="0">
      <w:startOverride w:val="1"/>
    </w:lvlOverride>
  </w:num>
  <w:num w:numId="4" w16cid:durableId="1946569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BA5"/>
    <w:rsid w:val="00107AE3"/>
    <w:rsid w:val="00320BA5"/>
    <w:rsid w:val="005F4468"/>
    <w:rsid w:val="008C52DE"/>
    <w:rsid w:val="00F1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D794C"/>
  <w15:chartTrackingRefBased/>
  <w15:docId w15:val="{6CB4346C-50B5-4E0E-AD74-15A86410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BA5"/>
    <w:pPr>
      <w:spacing w:after="20" w:line="240" w:lineRule="auto"/>
    </w:pPr>
    <w:rPr>
      <w:rFonts w:ascii="Arial" w:eastAsiaTheme="minorEastAsia" w:hAnsi="Arial"/>
      <w:color w:val="191919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0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B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B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B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B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B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B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B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B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B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B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0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0BA5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320B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B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B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BA5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320BA5"/>
    <w:pPr>
      <w:numPr>
        <w:numId w:val="1"/>
      </w:numPr>
      <w:tabs>
        <w:tab w:val="clear" w:pos="360"/>
      </w:tabs>
      <w:ind w:left="0" w:firstLine="0"/>
      <w:contextualSpacing/>
    </w:pPr>
  </w:style>
  <w:style w:type="paragraph" w:customStyle="1" w:styleId="ResumeBullet">
    <w:name w:val="Resume Bullet"/>
    <w:basedOn w:val="ListBullet"/>
    <w:rsid w:val="00320BA5"/>
    <w:pPr>
      <w:spacing w:after="16"/>
      <w:ind w:left="317" w:hanging="202"/>
    </w:pPr>
    <w:rPr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Hassan Ghalayini</dc:creator>
  <cp:keywords/>
  <dc:description/>
  <cp:lastModifiedBy>Ahmad Hassan Ghalayini</cp:lastModifiedBy>
  <cp:revision>2</cp:revision>
  <dcterms:created xsi:type="dcterms:W3CDTF">2026-07-27T14:06:00Z</dcterms:created>
  <dcterms:modified xsi:type="dcterms:W3CDTF">2026-07-27T14:18:00Z</dcterms:modified>
</cp:coreProperties>
</file>