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278"/>
        <w:gridCol w:w="1419"/>
        <w:gridCol w:w="278"/>
        <w:gridCol w:w="4597"/>
      </w:tblGrid>
      <w:tr w:rsidR="003E7C01" w:rsidTr="00095A44">
        <w:trPr>
          <w:trHeight w:val="113"/>
        </w:trPr>
        <w:tc>
          <w:tcPr>
            <w:tcW w:w="9781" w:type="dxa"/>
            <w:gridSpan w:val="5"/>
            <w:tcBorders>
              <w:top w:val="single" w:sz="4" w:space="0" w:color="808080" w:themeColor="background1" w:themeShade="80"/>
            </w:tcBorders>
          </w:tcPr>
          <w:p w:rsidR="003E7C01" w:rsidRDefault="003E7C01" w:rsidP="00095A44">
            <w:pPr>
              <w:pStyle w:val="NoSpacing"/>
            </w:pP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 w:val="restart"/>
            <w:tcMar>
              <w:left w:w="0" w:type="dxa"/>
              <w:right w:w="0" w:type="dxa"/>
            </w:tcMar>
            <w:vAlign w:val="center"/>
          </w:tcPr>
          <w:p w:rsidR="003E7C01" w:rsidRPr="006D091B" w:rsidRDefault="003E7C01" w:rsidP="00095A44">
            <w:pPr>
              <w:pStyle w:val="NoSpacing"/>
              <w:jc w:val="center"/>
            </w:pPr>
            <w:r>
              <w:rPr>
                <w:noProof/>
                <w:lang w:val="en-US" w:eastAsia="en-US"/>
              </w:rPr>
              <w:t xml:space="preserve"> 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10C923C1" wp14:editId="0F6D6FEB">
                  <wp:extent cx="1485900" cy="202882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160630_18435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1" r="4137" b="2185"/>
                          <a:stretch/>
                        </pic:blipFill>
                        <pic:spPr bwMode="auto">
                          <a:xfrm>
                            <a:off x="0" y="0"/>
                            <a:ext cx="1486719" cy="2029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vMerge w:val="restart"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4C7B0C">
              <w:rPr>
                <w:rFonts w:ascii="Verdana" w:hAnsi="Verdana"/>
                <w:b/>
                <w:sz w:val="16"/>
                <w:szCs w:val="16"/>
              </w:rPr>
              <w:t>Name</w:t>
            </w:r>
          </w:p>
        </w:tc>
        <w:tc>
          <w:tcPr>
            <w:tcW w:w="278" w:type="dxa"/>
            <w:vMerge w:val="restart"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Style w:val="HelveticaLTMedium-headlinebold"/>
                <w:rFonts w:ascii="Verdana" w:hAnsi="Verdana"/>
                <w:sz w:val="16"/>
                <w:szCs w:val="16"/>
              </w:rPr>
              <w:t>Omar Sakhita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  <w:vAlign w:val="center"/>
          </w:tcPr>
          <w:p w:rsidR="003E7C01" w:rsidRDefault="003E7C01" w:rsidP="00095A4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4C7B0C">
              <w:rPr>
                <w:rFonts w:ascii="Verdana" w:hAnsi="Verdana"/>
                <w:b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numPr>
                <w:ilvl w:val="0"/>
                <w:numId w:val="1"/>
              </w:numPr>
              <w:ind w:left="236" w:hanging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M.E. in Industrial Engineering and Engineering Management.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numPr>
                <w:ilvl w:val="0"/>
                <w:numId w:val="1"/>
              </w:numPr>
              <w:ind w:left="236" w:hanging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BA.  in Mechanical Engineering.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Job Title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A27106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Mechanical Engineer 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Nationality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Syrian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Date of Birth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1990/01/01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Gender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 w:rsidRPr="004C7B0C">
              <w:rPr>
                <w:rFonts w:ascii="Verdana" w:hAnsi="Verdana"/>
                <w:sz w:val="16"/>
                <w:szCs w:val="16"/>
              </w:rPr>
              <w:t>Male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Desired  Job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6E22BE" w:rsidP="00A27106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 w:rsidRPr="006E22BE">
              <w:rPr>
                <w:rFonts w:ascii="Verdana" w:hAnsi="Verdana"/>
                <w:sz w:val="16"/>
                <w:szCs w:val="16"/>
              </w:rPr>
              <w:t>UI/UX Design Intern</w:t>
            </w:r>
            <w:bookmarkStart w:id="0" w:name="_GoBack"/>
            <w:bookmarkEnd w:id="0"/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Lebanon, Chouaifat, Doha Aramoun , Main street , 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Aboud building , 5Th floor.</w:t>
            </w:r>
          </w:p>
        </w:tc>
      </w:tr>
      <w:tr w:rsidR="003E7C01" w:rsidRPr="003635D5" w:rsidTr="00095A44">
        <w:trPr>
          <w:trHeight w:val="268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Telephone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00961 711 511 86</w:t>
            </w:r>
          </w:p>
        </w:tc>
      </w:tr>
      <w:tr w:rsidR="003E7C01" w:rsidRPr="003635D5" w:rsidTr="00095A44">
        <w:trPr>
          <w:trHeight w:val="266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 w:cs="HelveticaLT Medium"/>
                <w:b/>
                <w:sz w:val="16"/>
                <w:szCs w:val="16"/>
              </w:rPr>
            </w:pPr>
            <w:r w:rsidRPr="004C7B0C"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  <w:t>E-mail</w:t>
            </w: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>
              <w:rPr>
                <w:rStyle w:val="HelveticaLTMedium9X11Bold"/>
              </w:rPr>
              <w:t>omarskh080@gmail.com</w:t>
            </w:r>
          </w:p>
        </w:tc>
      </w:tr>
      <w:tr w:rsidR="003E7C01" w:rsidRPr="003635D5" w:rsidTr="00095A44">
        <w:trPr>
          <w:trHeight w:val="154"/>
        </w:trPr>
        <w:tc>
          <w:tcPr>
            <w:tcW w:w="3209" w:type="dxa"/>
            <w:vMerge/>
            <w:tcMar>
              <w:left w:w="0" w:type="dxa"/>
              <w:right w:w="0" w:type="dxa"/>
            </w:tcMar>
          </w:tcPr>
          <w:p w:rsidR="003E7C01" w:rsidRDefault="003E7C01" w:rsidP="00095A44">
            <w:pPr>
              <w:pStyle w:val="NoSpacing"/>
            </w:pPr>
          </w:p>
        </w:tc>
        <w:tc>
          <w:tcPr>
            <w:tcW w:w="278" w:type="dxa"/>
            <w:vMerge/>
            <w:vAlign w:val="center"/>
          </w:tcPr>
          <w:p w:rsidR="003E7C01" w:rsidRDefault="003E7C01" w:rsidP="00095A44">
            <w:pPr>
              <w:pStyle w:val="NoSpacing"/>
            </w:pPr>
          </w:p>
        </w:tc>
        <w:tc>
          <w:tcPr>
            <w:tcW w:w="1419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Style w:val="HelveticaLTMedium9X11Bold"/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8" w:type="dxa"/>
            <w:vMerge/>
            <w:vAlign w:val="center"/>
          </w:tcPr>
          <w:p w:rsidR="003E7C01" w:rsidRPr="004C7B0C" w:rsidRDefault="003E7C01" w:rsidP="00095A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97" w:type="dxa"/>
            <w:vAlign w:val="center"/>
          </w:tcPr>
          <w:p w:rsidR="003E7C01" w:rsidRPr="004C7B0C" w:rsidRDefault="003E7C01" w:rsidP="00095A44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3E7C01" w:rsidTr="00095A44">
        <w:trPr>
          <w:trHeight w:val="354"/>
        </w:trPr>
        <w:tc>
          <w:tcPr>
            <w:tcW w:w="9781" w:type="dxa"/>
            <w:gridSpan w:val="5"/>
          </w:tcPr>
          <w:p w:rsidR="003E7C01" w:rsidRDefault="003E7C01" w:rsidP="00095A44">
            <w:pPr>
              <w:pStyle w:val="NoSpacing"/>
            </w:pPr>
          </w:p>
        </w:tc>
      </w:tr>
      <w:tr w:rsidR="003E7C01" w:rsidTr="00095A44">
        <w:trPr>
          <w:trHeight w:val="416"/>
        </w:trPr>
        <w:tc>
          <w:tcPr>
            <w:tcW w:w="9781" w:type="dxa"/>
            <w:gridSpan w:val="5"/>
            <w:tcBorders>
              <w:bottom w:val="single" w:sz="4" w:space="0" w:color="808080" w:themeColor="background1" w:themeShade="80"/>
            </w:tcBorders>
          </w:tcPr>
          <w:p w:rsidR="003E7C01" w:rsidRPr="008C62DD" w:rsidRDefault="003E7C01" w:rsidP="00095A44">
            <w:pPr>
              <w:pStyle w:val="NoSpacing"/>
              <w:rPr>
                <w:rStyle w:val="HelveticaLTMedium-headlinebold"/>
                <w:rFonts w:ascii="Verdana" w:hAnsi="Verdana"/>
              </w:rPr>
            </w:pPr>
            <w:r w:rsidRPr="008C62DD">
              <w:rPr>
                <w:rFonts w:ascii="Verdana" w:hAnsi="Verdana" w:cs="HelveticaLT Medium"/>
                <w:color w:val="000000"/>
                <w:sz w:val="32"/>
                <w:szCs w:val="32"/>
              </w:rPr>
              <w:t>Career objective</w:t>
            </w:r>
          </w:p>
        </w:tc>
      </w:tr>
      <w:tr w:rsidR="003E7C01" w:rsidRPr="004214EA" w:rsidTr="00095A44">
        <w:trPr>
          <w:trHeight w:val="113"/>
        </w:trPr>
        <w:tc>
          <w:tcPr>
            <w:tcW w:w="9781" w:type="dxa"/>
            <w:gridSpan w:val="5"/>
            <w:tcBorders>
              <w:top w:val="single" w:sz="4" w:space="0" w:color="808080" w:themeColor="background1" w:themeShade="80"/>
            </w:tcBorders>
          </w:tcPr>
          <w:p w:rsidR="003E7C01" w:rsidRPr="008141F6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E7C01" w:rsidRPr="00627466" w:rsidTr="00095A44">
        <w:trPr>
          <w:trHeight w:val="1254"/>
        </w:trPr>
        <w:tc>
          <w:tcPr>
            <w:tcW w:w="9781" w:type="dxa"/>
            <w:gridSpan w:val="5"/>
          </w:tcPr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  <w:r w:rsidRPr="00F71E02"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  <w:t>Seeking a challenging career with a progressive organization that provides an opportunity to capitalize my Technical skills &amp; abilities in the fields of Engineering and Project Management</w:t>
            </w:r>
            <w:r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9781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83"/>
              <w:gridCol w:w="7514"/>
            </w:tblGrid>
            <w:tr w:rsidR="003E7C01" w:rsidTr="00095A44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</w:pPr>
                </w:p>
              </w:tc>
              <w:tc>
                <w:tcPr>
                  <w:tcW w:w="7514" w:type="dxa"/>
                  <w:tcBorders>
                    <w:top w:val="nil"/>
                    <w:left w:val="nil"/>
                    <w:bottom w:val="single" w:sz="4" w:space="0" w:color="969696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lang w:val="en-US"/>
                    </w:rPr>
                  </w:pPr>
                  <w:r w:rsidRPr="00EE6BD7">
                    <w:rPr>
                      <w:rStyle w:val="HelveticaLTMedium-headlinebold"/>
                      <w:rFonts w:ascii="Verdana" w:hAnsi="Verdana"/>
                    </w:rPr>
                    <w:t>Work Experience</w:t>
                  </w:r>
                </w:p>
              </w:tc>
            </w:tr>
          </w:tbl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9889" w:type="dxa"/>
              <w:tblInd w:w="142" w:type="dxa"/>
              <w:tblLayout w:type="fixed"/>
              <w:tblLook w:val="0600" w:firstRow="0" w:lastRow="0" w:firstColumn="0" w:lastColumn="0" w:noHBand="1" w:noVBand="1"/>
            </w:tblPr>
            <w:tblGrid>
              <w:gridCol w:w="108"/>
              <w:gridCol w:w="1876"/>
              <w:gridCol w:w="108"/>
              <w:gridCol w:w="175"/>
              <w:gridCol w:w="108"/>
              <w:gridCol w:w="7406"/>
              <w:gridCol w:w="108"/>
            </w:tblGrid>
            <w:tr w:rsidR="003E7C01" w:rsidRPr="00EE6BD7" w:rsidTr="003E7C01">
              <w:trPr>
                <w:gridBefore w:val="1"/>
                <w:wBefore w:w="108" w:type="dxa"/>
                <w:trHeight w:val="340"/>
              </w:trPr>
              <w:tc>
                <w:tcPr>
                  <w:tcW w:w="19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D13FE" w:rsidRDefault="003E7C01" w:rsidP="003E7C01">
                  <w:pPr>
                    <w:pStyle w:val="NoSpacing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2017 Feb.</w:t>
                  </w:r>
                  <w:r w:rsidRPr="001D13FE">
                    <w:rPr>
                      <w:rFonts w:ascii="Verdana" w:hAnsi="Verdana"/>
                      <w:sz w:val="20"/>
                      <w:szCs w:val="20"/>
                    </w:rPr>
                    <w:t xml:space="preserve"> -</w:t>
                  </w:r>
                </w:p>
                <w:p w:rsidR="003E7C01" w:rsidRPr="001D13FE" w:rsidRDefault="003E7C01" w:rsidP="003E7C01">
                  <w:pPr>
                    <w:pStyle w:val="NoSpacing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to April</w:t>
                  </w:r>
                </w:p>
              </w:tc>
              <w:tc>
                <w:tcPr>
                  <w:tcW w:w="28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</w:pPr>
                </w:p>
              </w:tc>
              <w:tc>
                <w:tcPr>
                  <w:tcW w:w="7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7840F5" w:rsidRDefault="003E7C01" w:rsidP="003E7C01">
                  <w:pPr>
                    <w:pStyle w:val="NoSpacing"/>
                    <w:rPr>
                      <w:rFonts w:ascii="Verdana" w:hAnsi="Verdana"/>
                      <w:b/>
                      <w:color w:val="006666"/>
                      <w:sz w:val="16"/>
                      <w:szCs w:val="16"/>
                      <w:rtl/>
                      <w:lang w:bidi="ar-AE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color w:val="006666"/>
                      <w:sz w:val="16"/>
                      <w:szCs w:val="16"/>
                    </w:rPr>
                    <w:t>Webco sarl.</w:t>
                  </w:r>
                </w:p>
              </w:tc>
            </w:tr>
            <w:tr w:rsidR="003E7C01" w:rsidRPr="00EE6BD7" w:rsidTr="003E7C01">
              <w:trPr>
                <w:gridBefore w:val="1"/>
                <w:wBefore w:w="108" w:type="dxa"/>
                <w:trHeight w:val="340"/>
              </w:trPr>
              <w:tc>
                <w:tcPr>
                  <w:tcW w:w="19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</w:pPr>
                </w:p>
              </w:tc>
              <w:tc>
                <w:tcPr>
                  <w:tcW w:w="7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4617AF"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</w:rPr>
                    <w:t>Trainee in mechanical engineering</w:t>
                  </w:r>
                  <w: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design works in residential application :</w:t>
                  </w:r>
                </w:p>
                <w:p w:rsidR="003E7C01" w:rsidRDefault="003E7C01" w:rsidP="003E7C01">
                  <w:pPr>
                    <w:pStyle w:val="NoSpacing"/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</w:p>
                <w:p w:rsidR="003E7C01" w:rsidRDefault="004D28A9" w:rsidP="003E7C01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A.C. calculation load</w:t>
                  </w:r>
                  <w:r w:rsidR="003E7C01"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.</w:t>
                  </w:r>
                </w:p>
                <w:p w:rsidR="003E7C01" w:rsidRDefault="003E7C01" w:rsidP="003E7C01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Heat Exchangers.</w:t>
                  </w:r>
                </w:p>
                <w:p w:rsidR="003E7C01" w:rsidRDefault="003E7C01" w:rsidP="003E7C01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Plumbing design. </w:t>
                  </w:r>
                </w:p>
                <w:p w:rsidR="003E7C01" w:rsidRDefault="003E7C01" w:rsidP="003E7C01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Sizing of solar hot water heating system.</w:t>
                  </w:r>
                </w:p>
                <w:p w:rsidR="00961189" w:rsidRDefault="00961189" w:rsidP="003E7C01">
                  <w:pPr>
                    <w:pStyle w:val="NoSpacing"/>
                    <w:rPr>
                      <w:rFonts w:ascii="Verdana" w:hAnsi="Verdana" w:cs="HelveticaLT Medium"/>
                      <w:b/>
                      <w:sz w:val="16"/>
                      <w:szCs w:val="16"/>
                      <w:rtl/>
                      <w:lang w:val="en-US"/>
                    </w:rPr>
                  </w:pPr>
                </w:p>
                <w:p w:rsidR="003E7C01" w:rsidRPr="00961189" w:rsidRDefault="00961189" w:rsidP="003E7C01">
                  <w:pPr>
                    <w:pStyle w:val="NoSpacing"/>
                    <w:rPr>
                      <w:rStyle w:val="comapnyuniversityheadline"/>
                      <w:rFonts w:ascii="Verdana" w:hAnsi="Verdana"/>
                      <w:b/>
                      <w:bCs/>
                      <w:color w:val="006666"/>
                      <w:sz w:val="16"/>
                      <w:szCs w:val="16"/>
                      <w:rtl/>
                    </w:rPr>
                  </w:pPr>
                  <w:r w:rsidRPr="00961189">
                    <w:rPr>
                      <w:rStyle w:val="comapnyuniversityheadline"/>
                      <w:rFonts w:ascii="Verdana" w:hAnsi="Verdana"/>
                      <w:b/>
                      <w:bCs/>
                      <w:color w:val="006666"/>
                      <w:sz w:val="16"/>
                      <w:szCs w:val="16"/>
                    </w:rPr>
                    <w:t xml:space="preserve">Danco Commercial center </w:t>
                  </w:r>
                </w:p>
                <w:p w:rsidR="00961189" w:rsidRDefault="00961189" w:rsidP="003E7C01">
                  <w:pPr>
                    <w:pStyle w:val="NoSpacing"/>
                    <w:rPr>
                      <w:rFonts w:ascii="Verdana" w:hAnsi="Verdana" w:cs="HelveticaLT Medium"/>
                      <w:b/>
                      <w:sz w:val="16"/>
                      <w:szCs w:val="16"/>
                      <w:rtl/>
                      <w:lang w:val="en-US"/>
                    </w:rPr>
                  </w:pPr>
                </w:p>
                <w:p w:rsidR="00961189" w:rsidRDefault="00961189" w:rsidP="003E7C01">
                  <w:pPr>
                    <w:pStyle w:val="NoSpacing"/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</w:pPr>
                  <w:r w:rsidRPr="00961189"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  <w:t>Implementation</w:t>
                  </w:r>
                  <w:r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  <w:t xml:space="preserve"> of works :</w:t>
                  </w:r>
                </w:p>
                <w:p w:rsidR="00961189" w:rsidRDefault="00961189" w:rsidP="003E7C01">
                  <w:pPr>
                    <w:pStyle w:val="NoSpacing"/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</w:pPr>
                </w:p>
                <w:p w:rsidR="00961189" w:rsidRPr="00961189" w:rsidRDefault="00961189" w:rsidP="00961189">
                  <w:pPr>
                    <w:pStyle w:val="NoSpacing"/>
                    <w:numPr>
                      <w:ilvl w:val="0"/>
                      <w:numId w:val="5"/>
                    </w:numPr>
                    <w:rPr>
                      <w:rFonts w:ascii="Verdana" w:hAnsi="Verdana"/>
                      <w:b/>
                      <w:sz w:val="16"/>
                      <w:szCs w:val="16"/>
                      <w:rtl/>
                      <w:lang w:val="en-US" w:bidi="ar-AE"/>
                    </w:rPr>
                  </w:pPr>
                  <w:r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  <w:t>HVAC.</w:t>
                  </w:r>
                </w:p>
                <w:p w:rsidR="00961189" w:rsidRDefault="00961189" w:rsidP="00961189">
                  <w:pPr>
                    <w:pStyle w:val="NoSpacing"/>
                    <w:numPr>
                      <w:ilvl w:val="0"/>
                      <w:numId w:val="5"/>
                    </w:numPr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  <w:t>Fire Fighting.</w:t>
                  </w:r>
                </w:p>
                <w:p w:rsidR="00961189" w:rsidRDefault="00961189" w:rsidP="00961189">
                  <w:pPr>
                    <w:pStyle w:val="NoSpacing"/>
                    <w:numPr>
                      <w:ilvl w:val="0"/>
                      <w:numId w:val="5"/>
                    </w:numPr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  <w:t>Plumbing.</w:t>
                  </w:r>
                </w:p>
                <w:p w:rsidR="00961189" w:rsidRPr="004617AF" w:rsidRDefault="00961189" w:rsidP="00961189">
                  <w:pPr>
                    <w:pStyle w:val="NoSpacing"/>
                    <w:ind w:left="720"/>
                    <w:rPr>
                      <w:rFonts w:ascii="Verdana" w:hAnsi="Verdana" w:cs="HelveticaLT Medium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7C01" w:rsidRPr="00F72380" w:rsidTr="003E7C01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8" w:type="dxa"/>
                <w:trHeight w:val="113"/>
              </w:trPr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E08B2" w:rsidRDefault="003E7C01" w:rsidP="003E7C01">
                  <w:pPr>
                    <w:pStyle w:val="NoSpacing"/>
                    <w:rPr>
                      <w:lang w:val="en-US"/>
                    </w:rPr>
                  </w:pPr>
                </w:p>
              </w:tc>
              <w:tc>
                <w:tcPr>
                  <w:tcW w:w="7514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Style w:val="HelveticaLTMedium-headlinebold"/>
                      <w:rFonts w:ascii="Verdana" w:hAnsi="Verdana"/>
                    </w:rPr>
                    <w:t>Education</w:t>
                  </w:r>
                </w:p>
              </w:tc>
            </w:tr>
            <w:tr w:rsidR="003E7C01" w:rsidRPr="00F72380" w:rsidTr="003E7C01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8" w:type="dxa"/>
                <w:trHeight w:val="340"/>
              </w:trPr>
              <w:tc>
                <w:tcPr>
                  <w:tcW w:w="19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6/2008 to 8/2013</w:t>
                  </w:r>
                </w:p>
                <w:p w:rsidR="003E7C01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3E7C01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3E7C01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3E7C01" w:rsidRPr="00EE6BD7" w:rsidRDefault="00316288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Cumulative result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E08B2" w:rsidRDefault="003E7C01" w:rsidP="003E7C01">
                  <w:pPr>
                    <w:pStyle w:val="NoSpacing"/>
                    <w:rPr>
                      <w:lang w:val="en-US"/>
                    </w:rPr>
                  </w:pPr>
                </w:p>
              </w:tc>
              <w:tc>
                <w:tcPr>
                  <w:tcW w:w="7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D879E4" w:rsidRDefault="003E7C01" w:rsidP="003E7C01">
                  <w:pPr>
                    <w:pStyle w:val="BasicParagraph"/>
                    <w:rPr>
                      <w:rStyle w:val="HelveticaLightNormal10"/>
                      <w:rFonts w:ascii="Verdana" w:hAnsi="Verdana"/>
                      <w:b/>
                      <w:color w:val="006666"/>
                      <w:sz w:val="16"/>
                      <w:szCs w:val="16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color w:val="006666"/>
                      <w:sz w:val="16"/>
                      <w:szCs w:val="16"/>
                    </w:rPr>
                    <w:t xml:space="preserve">Aleppo University </w:t>
                  </w:r>
                </w:p>
              </w:tc>
            </w:tr>
            <w:tr w:rsidR="003E7C01" w:rsidRPr="00F72380" w:rsidTr="003E7C01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8" w:type="dxa"/>
                <w:trHeight w:val="340"/>
              </w:trPr>
              <w:tc>
                <w:tcPr>
                  <w:tcW w:w="19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E08B2" w:rsidRDefault="003E7C01" w:rsidP="003E7C01">
                  <w:pPr>
                    <w:pStyle w:val="NoSpacing"/>
                    <w:rPr>
                      <w:lang w:val="en-US"/>
                    </w:rPr>
                  </w:pPr>
                </w:p>
              </w:tc>
              <w:tc>
                <w:tcPr>
                  <w:tcW w:w="7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</w:rPr>
                    <w:t>BA. in  Mechanical Engineering.</w:t>
                  </w:r>
                </w:p>
                <w:p w:rsidR="003E7C01" w:rsidRDefault="003E7C01" w:rsidP="003E7C01">
                  <w:pPr>
                    <w:rPr>
                      <w:rStyle w:val="comapnyuniversityheadline"/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3E7C01" w:rsidRPr="002B189B" w:rsidRDefault="00316288" w:rsidP="003E7C01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73 %</w:t>
                  </w:r>
                </w:p>
              </w:tc>
            </w:tr>
            <w:tr w:rsidR="003E7C01" w:rsidRPr="003635D5" w:rsidTr="003E7C01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8" w:type="dxa"/>
              </w:trPr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BasicParagraph"/>
                    <w:rPr>
                      <w:rFonts w:ascii="Verdana" w:hAnsi="Verdana" w:cs="Helvetica_Light-Normal"/>
                      <w:color w:val="auto"/>
                      <w:sz w:val="16"/>
                      <w:szCs w:val="16"/>
                    </w:rPr>
                  </w:pPr>
                </w:p>
                <w:p w:rsidR="003E7C01" w:rsidRDefault="003E7C01" w:rsidP="003E7C01">
                  <w:pPr>
                    <w:pStyle w:val="BasicParagraph"/>
                    <w:rPr>
                      <w:rFonts w:ascii="Verdana" w:hAnsi="Verdana" w:cs="Helvetica_Light-Normal"/>
                      <w:color w:val="auto"/>
                      <w:sz w:val="16"/>
                      <w:szCs w:val="16"/>
                    </w:rPr>
                  </w:pPr>
                  <w:r w:rsidRPr="0088542C">
                    <w:rPr>
                      <w:rFonts w:ascii="Verdana" w:hAnsi="Verdana" w:cs="Helvetica_Light-Normal"/>
                      <w:color w:val="auto"/>
                      <w:sz w:val="16"/>
                      <w:szCs w:val="16"/>
                    </w:rPr>
                    <w:t>9/2014 to 6 /2016</w:t>
                  </w:r>
                </w:p>
                <w:p w:rsidR="003E7C01" w:rsidRDefault="003E7C01" w:rsidP="003E7C01">
                  <w:pPr>
                    <w:pStyle w:val="BasicParagraph"/>
                    <w:rPr>
                      <w:rFonts w:ascii="Verdana" w:hAnsi="Verdana" w:cs="Helvetica_Light-Normal"/>
                      <w:color w:val="auto"/>
                      <w:sz w:val="16"/>
                      <w:szCs w:val="16"/>
                    </w:rPr>
                  </w:pPr>
                </w:p>
                <w:p w:rsidR="003E7C01" w:rsidRDefault="003E7C01" w:rsidP="003E7C01">
                  <w:pPr>
                    <w:pStyle w:val="BasicParagraph"/>
                    <w:rPr>
                      <w:rFonts w:ascii="Verdana" w:hAnsi="Verdana" w:cs="Helvetica_Light-Normal"/>
                      <w:color w:val="auto"/>
                      <w:sz w:val="16"/>
                      <w:szCs w:val="16"/>
                    </w:rPr>
                  </w:pPr>
                </w:p>
                <w:p w:rsidR="003E7C01" w:rsidRPr="00A67FE0" w:rsidRDefault="00316288" w:rsidP="003E7C01">
                  <w:pPr>
                    <w:pStyle w:val="BasicParagraph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GBA Cumulative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E08B2" w:rsidRDefault="003E7C01" w:rsidP="003E7C01">
                  <w:pPr>
                    <w:pStyle w:val="NoSpacing"/>
                    <w:rPr>
                      <w:lang w:val="en-US"/>
                    </w:rPr>
                  </w:pPr>
                </w:p>
              </w:tc>
              <w:tc>
                <w:tcPr>
                  <w:tcW w:w="7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Default="003E7C01" w:rsidP="003E7C01"/>
                <w:tbl>
                  <w:tblPr>
                    <w:tblStyle w:val="TableGrid"/>
                    <w:tblW w:w="978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81"/>
                  </w:tblGrid>
                  <w:tr w:rsidR="003E7C01" w:rsidRPr="00D879E4" w:rsidTr="00095A44">
                    <w:trPr>
                      <w:trHeight w:val="340"/>
                    </w:trPr>
                    <w:tc>
                      <w:tcPr>
                        <w:tcW w:w="97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7C01" w:rsidRPr="00D879E4" w:rsidRDefault="003E7C01" w:rsidP="003E7C01">
                        <w:pPr>
                          <w:pStyle w:val="BasicParagraph"/>
                          <w:ind w:left="-267" w:firstLine="311"/>
                          <w:rPr>
                            <w:rStyle w:val="HelveticaLightNormal10"/>
                            <w:rFonts w:ascii="Verdana" w:hAnsi="Verdana"/>
                            <w:b/>
                            <w:color w:val="006666"/>
                            <w:sz w:val="16"/>
                            <w:szCs w:val="16"/>
                          </w:rPr>
                        </w:pPr>
                        <w:r>
                          <w:rPr>
                            <w:rStyle w:val="comapnyuniversityheadline"/>
                            <w:rFonts w:ascii="Verdana" w:hAnsi="Verdana"/>
                            <w:b/>
                            <w:color w:val="006666"/>
                            <w:sz w:val="16"/>
                            <w:szCs w:val="16"/>
                          </w:rPr>
                          <w:t>Beirut Arab University</w:t>
                        </w:r>
                      </w:p>
                    </w:tc>
                  </w:tr>
                  <w:tr w:rsidR="003E7C01" w:rsidRPr="002B189B" w:rsidTr="00095A44">
                    <w:trPr>
                      <w:trHeight w:val="340"/>
                    </w:trPr>
                    <w:tc>
                      <w:tcPr>
                        <w:tcW w:w="97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7C01" w:rsidRDefault="003E7C01" w:rsidP="003E7C01">
                        <w:pPr>
                          <w:ind w:left="-267" w:firstLine="311"/>
                          <w:rPr>
                            <w:rStyle w:val="comapnyuniversityheadline"/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Style w:val="comapnyuniversityheadline"/>
                            <w:rFonts w:ascii="Verdana" w:hAnsi="Verdana"/>
                            <w:b/>
                            <w:sz w:val="16"/>
                            <w:szCs w:val="16"/>
                          </w:rPr>
                          <w:t>M.E. in Industrial Engineering and Engineering Management.</w:t>
                        </w:r>
                      </w:p>
                      <w:p w:rsidR="003E7C01" w:rsidRDefault="003E7C01" w:rsidP="003E7C01">
                        <w:pPr>
                          <w:ind w:left="-267" w:firstLine="311"/>
                          <w:rPr>
                            <w:rStyle w:val="comapnyuniversityheadline"/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  <w:p w:rsidR="003E7C01" w:rsidRPr="002B189B" w:rsidRDefault="00316288" w:rsidP="003E7C01">
                        <w:pPr>
                          <w:ind w:left="-267" w:firstLine="311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3.4</w:t>
                        </w:r>
                      </w:p>
                    </w:tc>
                  </w:tr>
                </w:tbl>
                <w:p w:rsidR="003E7C01" w:rsidRPr="00EE6BD7" w:rsidRDefault="003E7C01" w:rsidP="003E7C01">
                  <w:pPr>
                    <w:pStyle w:val="BasicParagraph"/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E7C01" w:rsidRPr="003635D5" w:rsidTr="003E7C01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8" w:type="dxa"/>
                <w:trHeight w:val="113"/>
              </w:trPr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E08B2" w:rsidRDefault="003E7C01" w:rsidP="003E7C01">
                  <w:pPr>
                    <w:pStyle w:val="NoSpacing"/>
                    <w:rPr>
                      <w:lang w:val="en-US"/>
                    </w:rPr>
                  </w:pPr>
                </w:p>
              </w:tc>
              <w:tc>
                <w:tcPr>
                  <w:tcW w:w="7514" w:type="dxa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E7C01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9889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1875"/>
              <w:gridCol w:w="109"/>
              <w:gridCol w:w="127"/>
              <w:gridCol w:w="48"/>
              <w:gridCol w:w="108"/>
              <w:gridCol w:w="128"/>
              <w:gridCol w:w="1020"/>
              <w:gridCol w:w="48"/>
              <w:gridCol w:w="188"/>
              <w:gridCol w:w="48"/>
              <w:gridCol w:w="49"/>
              <w:gridCol w:w="1019"/>
              <w:gridCol w:w="188"/>
              <w:gridCol w:w="48"/>
              <w:gridCol w:w="188"/>
              <w:gridCol w:w="48"/>
              <w:gridCol w:w="1256"/>
              <w:gridCol w:w="48"/>
              <w:gridCol w:w="188"/>
              <w:gridCol w:w="48"/>
              <w:gridCol w:w="1305"/>
              <w:gridCol w:w="236"/>
              <w:gridCol w:w="1353"/>
              <w:gridCol w:w="108"/>
            </w:tblGrid>
            <w:tr w:rsidR="003E7C01" w:rsidRPr="00F72380" w:rsidTr="003E7C01">
              <w:trPr>
                <w:gridBefore w:val="1"/>
                <w:wBefore w:w="108" w:type="dxa"/>
                <w:trHeight w:val="113"/>
              </w:trPr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1E08B2" w:rsidRDefault="003E7C01" w:rsidP="003E7C01">
                  <w:pPr>
                    <w:pStyle w:val="NoSpacing"/>
                    <w:rPr>
                      <w:lang w:val="en-US"/>
                    </w:rPr>
                  </w:pPr>
                </w:p>
              </w:tc>
              <w:tc>
                <w:tcPr>
                  <w:tcW w:w="7514" w:type="dxa"/>
                  <w:gridSpan w:val="19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Style w:val="HelveticaLTMedium-headlinebold"/>
                      <w:rFonts w:ascii="Verdana" w:hAnsi="Verdana"/>
                    </w:rPr>
                    <w:t>Languages</w:t>
                  </w:r>
                </w:p>
              </w:tc>
            </w:tr>
            <w:tr w:rsidR="003E7C01" w:rsidRPr="00F72380" w:rsidTr="003E7C01">
              <w:trPr>
                <w:gridAfter w:val="1"/>
                <w:wAfter w:w="108" w:type="dxa"/>
                <w:trHeight w:val="403"/>
              </w:trPr>
              <w:tc>
                <w:tcPr>
                  <w:tcW w:w="19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</w:pPr>
                  <w:r w:rsidRPr="00B056CA">
                    <w:rPr>
                      <w:rStyle w:val="HelveticaLightNormal10"/>
                      <w:rFonts w:ascii="Verdana" w:hAnsi="Verdana"/>
                      <w:b/>
                      <w:sz w:val="14"/>
                      <w:szCs w:val="14"/>
                    </w:rPr>
                    <w:t>Mother tongue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250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 w:cs="Helvetica_Light-Normal"/>
                      <w:b/>
                      <w:color w:val="939597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HelveticaLTMedium9X11Bold"/>
                      <w:rFonts w:ascii="Verdana" w:hAnsi="Verdana"/>
                      <w:sz w:val="16"/>
                      <w:szCs w:val="16"/>
                    </w:rPr>
                    <w:t>Arabic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33" w:hanging="33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61"/>
                    <w:rPr>
                      <w:rStyle w:val="HelveticaLightNormal10"/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62" w:right="-215"/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Style w:val="HelveticaLightNormal10"/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3E7C01" w:rsidRPr="00F72380" w:rsidTr="003E7C01">
              <w:trPr>
                <w:gridAfter w:val="1"/>
                <w:wAfter w:w="108" w:type="dxa"/>
                <w:trHeight w:val="403"/>
              </w:trPr>
              <w:tc>
                <w:tcPr>
                  <w:tcW w:w="19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250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FE4102" w:rsidRDefault="003E7C01" w:rsidP="003E7C01">
                  <w:pPr>
                    <w:pStyle w:val="NoSpacing"/>
                    <w:ind w:left="-61"/>
                    <w:rPr>
                      <w:rStyle w:val="HelveticaLightNormal10"/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12" w:firstLine="12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 w:cs="Helvetica_Light-Normal"/>
                      <w:b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33" w:hanging="33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61"/>
                    <w:rPr>
                      <w:rStyle w:val="HelveticaLightNormal10"/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62" w:right="-215"/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Style w:val="HelveticaLightNormal10"/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3E7C01" w:rsidRPr="00F72380" w:rsidTr="003E7C01">
              <w:trPr>
                <w:gridAfter w:val="13"/>
                <w:wAfter w:w="6033" w:type="dxa"/>
                <w:trHeight w:val="403"/>
              </w:trPr>
              <w:tc>
                <w:tcPr>
                  <w:tcW w:w="19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EE6BD7"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  <w:t>Language</w:t>
                  </w:r>
                  <w:r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ind w:left="-250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EE6BD7" w:rsidRDefault="003E7C01" w:rsidP="003E7C01">
                  <w:pPr>
                    <w:pStyle w:val="NoSpacing"/>
                    <w:rPr>
                      <w:rFonts w:ascii="Verdana" w:hAnsi="Verdana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7C01" w:rsidRPr="00F72380" w:rsidTr="003E7C01">
              <w:trPr>
                <w:gridAfter w:val="1"/>
                <w:wAfter w:w="108" w:type="dxa"/>
                <w:trHeight w:val="283"/>
              </w:trPr>
              <w:tc>
                <w:tcPr>
                  <w:tcW w:w="19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ind w:left="113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HelveticaLightNormal10"/>
                      <w:rFonts w:ascii="Verdana" w:hAnsi="Verdana"/>
                      <w:sz w:val="16"/>
                      <w:szCs w:val="16"/>
                    </w:rPr>
                    <w:t>English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4D0068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260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3A7B25" w:rsidRDefault="003E7C01" w:rsidP="003E7C01">
                  <w:pPr>
                    <w:pStyle w:val="NoSpacing"/>
                    <w:ind w:left="-12" w:firstLine="12"/>
                    <w:jc w:val="center"/>
                    <w:rPr>
                      <w:rFonts w:ascii="Verdana" w:hAnsi="Verdana" w:cs="Helvetica_Light-Normal"/>
                      <w:sz w:val="2"/>
                      <w:szCs w:val="2"/>
                      <w:lang w:val="en-US"/>
                    </w:rPr>
                  </w:pPr>
                  <w:r w:rsidRPr="003A7B25">
                    <w:rPr>
                      <w:rFonts w:ascii="Verdana" w:hAnsi="Verdana" w:cs="Helvetica_Light-Normal"/>
                      <w:sz w:val="16"/>
                      <w:szCs w:val="16"/>
                      <w:lang w:val="en-US"/>
                    </w:rPr>
                    <w:t>Good in speaking and writin</w:t>
                  </w:r>
                  <w:r>
                    <w:rPr>
                      <w:rFonts w:ascii="Verdana" w:hAnsi="Verdana" w:cs="Helvetica_Light-Normal"/>
                      <w:sz w:val="16"/>
                      <w:szCs w:val="16"/>
                      <w:lang w:val="en-US"/>
                    </w:rPr>
                    <w:t>g.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3A7B25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4D0068" w:rsidRDefault="003E7C01" w:rsidP="003E7C01">
                  <w:pPr>
                    <w:pStyle w:val="NoSpacing"/>
                    <w:ind w:left="33" w:hanging="33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4D0068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4D0068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7C01" w:rsidRPr="00F72380" w:rsidTr="003E7C01">
              <w:trPr>
                <w:gridAfter w:val="3"/>
                <w:wAfter w:w="1697" w:type="dxa"/>
                <w:trHeight w:val="283"/>
              </w:trPr>
              <w:tc>
                <w:tcPr>
                  <w:tcW w:w="19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ind w:left="113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4D0068" w:rsidRDefault="003E7C01" w:rsidP="003E7C01">
                  <w:pPr>
                    <w:pStyle w:val="NoSpacing"/>
                    <w:ind w:left="-12" w:firstLine="12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  <w:p w:rsidR="003E7C01" w:rsidRPr="00625D8E" w:rsidRDefault="003E7C01" w:rsidP="003E7C01">
                  <w:pPr>
                    <w:pStyle w:val="NoSpacing"/>
                    <w:ind w:right="-115"/>
                    <w:rPr>
                      <w:rFonts w:ascii="Verdana" w:hAnsi="Verdana" w:cs="Helvetica_Light-Normal"/>
                      <w:sz w:val="32"/>
                      <w:szCs w:val="28"/>
                      <w:lang w:val="en-US"/>
                    </w:rPr>
                  </w:pPr>
                  <w:r>
                    <w:rPr>
                      <w:rFonts w:ascii="Verdana" w:hAnsi="Verdana" w:cs="Helvetica_Light-Normal"/>
                      <w:noProof/>
                      <w:color w:val="939597"/>
                      <w:sz w:val="16"/>
                      <w:szCs w:val="16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6A7417F" wp14:editId="09889455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249555</wp:posOffset>
                            </wp:positionV>
                            <wp:extent cx="4819650" cy="0"/>
                            <wp:effectExtent l="0" t="0" r="19050" b="1905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8196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71B6BE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9.65pt" to="37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25D8E">
                    <w:rPr>
                      <w:rFonts w:ascii="Verdana" w:hAnsi="Verdana" w:cs="Helvetica_Light-Normal"/>
                      <w:sz w:val="32"/>
                      <w:szCs w:val="28"/>
                      <w:lang w:val="en-US"/>
                    </w:rPr>
                    <w:t>Training</w:t>
                  </w:r>
                </w:p>
                <w:p w:rsidR="003E7C01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  <w:p w:rsidR="003E7C01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Default="003E7C01" w:rsidP="003E7C01">
                  <w:pPr>
                    <w:pStyle w:val="NoSpacing"/>
                    <w:ind w:left="33" w:hanging="33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  <w:p w:rsidR="003E7C01" w:rsidRDefault="003E7C01" w:rsidP="003E7C01">
                  <w:pPr>
                    <w:pStyle w:val="NoSpacing"/>
                    <w:ind w:left="33" w:hanging="33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  <w:p w:rsidR="003E7C01" w:rsidRDefault="003E7C01" w:rsidP="003E7C01">
                  <w:pPr>
                    <w:pStyle w:val="NoSpacing"/>
                    <w:ind w:left="33" w:hanging="33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  <w:p w:rsidR="003E7C01" w:rsidRPr="004D0068" w:rsidRDefault="003E7C01" w:rsidP="003E7C01">
                  <w:pPr>
                    <w:pStyle w:val="NoSpacing"/>
                    <w:ind w:left="33" w:hanging="33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  <w:p w:rsidR="003E7C01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4D0068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C01" w:rsidRPr="004D0068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3E7C01" w:rsidRPr="00EE6BD7" w:rsidRDefault="003E7C01" w:rsidP="003E7C01">
                  <w:pPr>
                    <w:pStyle w:val="NoSpacing"/>
                    <w:jc w:val="center"/>
                    <w:rPr>
                      <w:rFonts w:ascii="Verdana" w:hAnsi="Verdana" w:cs="Helvetica_Light-Normal"/>
                      <w:color w:val="939597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2"/>
            </w:tblGrid>
            <w:tr w:rsidR="003E7C01" w:rsidTr="00095A44">
              <w:trPr>
                <w:cantSplit/>
              </w:trPr>
              <w:tc>
                <w:tcPr>
                  <w:tcW w:w="10772" w:type="dxa"/>
                  <w:shd w:val="clear" w:color="auto" w:fill="auto"/>
                </w:tcPr>
                <w:p w:rsidR="003E7C01" w:rsidRPr="0056327C" w:rsidRDefault="003E7C01" w:rsidP="003E7C01">
                  <w:pPr>
                    <w:pStyle w:val="CVNormal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DD23A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03 / 2013 – 05 / 2013</w:t>
                  </w:r>
                  <w:r w:rsidRPr="0056327C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      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6327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AutoCAD Course </w:t>
                  </w:r>
                </w:p>
                <w:p w:rsidR="003E7C01" w:rsidRPr="00DD23AA" w:rsidRDefault="003E7C01" w:rsidP="003E7C01">
                  <w:pPr>
                    <w:pStyle w:val="CVHeading1"/>
                    <w:spacing w:before="0"/>
                    <w:ind w:left="0"/>
                    <w:jc w:val="left"/>
                    <w:rPr>
                      <w:rFonts w:ascii="Verdana" w:hAnsi="Verdana"/>
                      <w:b w:val="0"/>
                      <w:bCs/>
                      <w:color w:val="000000"/>
                      <w:sz w:val="16"/>
                      <w:szCs w:val="16"/>
                      <w:lang w:val="en-GB"/>
                    </w:rPr>
                  </w:pPr>
                  <w:r w:rsidRPr="00DD23AA">
                    <w:rPr>
                      <w:rFonts w:ascii="Verdana" w:hAnsi="Verdana"/>
                      <w:b w:val="0"/>
                      <w:bCs/>
                      <w:color w:val="17365D"/>
                      <w:sz w:val="16"/>
                      <w:szCs w:val="16"/>
                    </w:rPr>
                    <w:t xml:space="preserve">                                               CPC Institute, Aleppo, Syria</w:t>
                  </w:r>
                </w:p>
                <w:p w:rsidR="003E7C01" w:rsidRPr="0056327C" w:rsidRDefault="003E7C01" w:rsidP="003E7C01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E7C01" w:rsidTr="00095A44">
              <w:trPr>
                <w:cantSplit/>
              </w:trPr>
              <w:tc>
                <w:tcPr>
                  <w:tcW w:w="10772" w:type="dxa"/>
                  <w:shd w:val="clear" w:color="auto" w:fill="auto"/>
                </w:tcPr>
                <w:p w:rsidR="003E7C01" w:rsidRPr="0056327C" w:rsidRDefault="003E7C01" w:rsidP="003E7C01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D23A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07 / 2013 – 09 / 2013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           </w:t>
                  </w:r>
                  <w:r w:rsidRPr="0056327C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 xml:space="preserve">SolidWorks Course </w:t>
                  </w:r>
                </w:p>
                <w:p w:rsidR="003E7C01" w:rsidRPr="00DD23AA" w:rsidRDefault="003E7C01" w:rsidP="003E7C01">
                  <w:pPr>
                    <w:pStyle w:val="CVHeading1"/>
                    <w:spacing w:before="0"/>
                    <w:jc w:val="left"/>
                    <w:rPr>
                      <w:rFonts w:ascii="Verdana" w:hAnsi="Verdana"/>
                      <w:b w:val="0"/>
                      <w:bCs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 xml:space="preserve">                                           </w:t>
                  </w:r>
                  <w:r w:rsidRPr="00DD23AA">
                    <w:rPr>
                      <w:rFonts w:ascii="Verdana" w:hAnsi="Verdana"/>
                      <w:b w:val="0"/>
                      <w:bCs/>
                      <w:color w:val="17365D"/>
                      <w:sz w:val="16"/>
                      <w:szCs w:val="16"/>
                    </w:rPr>
                    <w:t xml:space="preserve">  CPC Institute, Aleppo, Syria</w:t>
                  </w:r>
                </w:p>
                <w:p w:rsidR="003E7C01" w:rsidRPr="0056327C" w:rsidRDefault="003E7C01" w:rsidP="003E7C01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E7C01" w:rsidTr="00095A44">
              <w:trPr>
                <w:cantSplit/>
              </w:trPr>
              <w:tc>
                <w:tcPr>
                  <w:tcW w:w="10772" w:type="dxa"/>
                  <w:shd w:val="clear" w:color="auto" w:fill="auto"/>
                </w:tcPr>
                <w:p w:rsidR="003E7C01" w:rsidRPr="0056327C" w:rsidRDefault="003E7C01" w:rsidP="003E7C01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D23A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10 / 2013 – 12 / 2013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           </w:t>
                  </w:r>
                  <w:r w:rsidRPr="0056327C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 xml:space="preserve">Project Management Professional (PMP) Course </w:t>
                  </w:r>
                </w:p>
                <w:p w:rsidR="003E7C01" w:rsidRPr="00DD23AA" w:rsidRDefault="003E7C01" w:rsidP="003E7C01">
                  <w:pPr>
                    <w:pStyle w:val="CVHeading1"/>
                    <w:spacing w:before="0"/>
                    <w:jc w:val="left"/>
                    <w:rPr>
                      <w:rFonts w:ascii="Verdana" w:hAnsi="Verdana"/>
                      <w:b w:val="0"/>
                      <w:bCs/>
                      <w:color w:val="000000"/>
                      <w:sz w:val="16"/>
                      <w:szCs w:val="16"/>
                      <w:lang w:val="en-GB"/>
                    </w:rPr>
                  </w:pPr>
                  <w:r w:rsidRPr="00DD23AA">
                    <w:rPr>
                      <w:rFonts w:ascii="Verdana" w:hAnsi="Verdana"/>
                      <w:b w:val="0"/>
                      <w:bCs/>
                      <w:color w:val="17365D"/>
                      <w:sz w:val="16"/>
                      <w:szCs w:val="16"/>
                    </w:rPr>
                    <w:t xml:space="preserve">                                             Aleppo University</w:t>
                  </w:r>
                </w:p>
                <w:p w:rsidR="003E7C01" w:rsidRPr="0056327C" w:rsidRDefault="003E7C01" w:rsidP="003E7C01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E7C01" w:rsidTr="00095A44">
              <w:trPr>
                <w:cantSplit/>
              </w:trPr>
              <w:tc>
                <w:tcPr>
                  <w:tcW w:w="10772" w:type="dxa"/>
                  <w:shd w:val="clear" w:color="auto" w:fill="auto"/>
                </w:tcPr>
                <w:p w:rsidR="003E7C01" w:rsidRPr="0056327C" w:rsidRDefault="003E7C01" w:rsidP="007D1B62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D23A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05 / 2013 – 0</w:t>
                  </w:r>
                  <w:r w:rsidR="007D1B62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8</w:t>
                  </w:r>
                  <w:r w:rsidRPr="00DD23A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/ 2013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       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 xml:space="preserve">    </w:t>
                  </w:r>
                  <w:r w:rsidRPr="0056327C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Occupational Safety &amp; Health Administration Standards (OSHA)</w:t>
                  </w:r>
                </w:p>
                <w:p w:rsidR="003E7C01" w:rsidRPr="00DD23AA" w:rsidRDefault="003E7C01" w:rsidP="003E7C01">
                  <w:pPr>
                    <w:pStyle w:val="CVHeading1"/>
                    <w:spacing w:before="0"/>
                    <w:jc w:val="left"/>
                    <w:rPr>
                      <w:rFonts w:ascii="Verdana" w:hAnsi="Verdana"/>
                      <w:b w:val="0"/>
                      <w:bCs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 xml:space="preserve">                                            </w:t>
                  </w:r>
                  <w:r w:rsidRPr="00DD23AA">
                    <w:rPr>
                      <w:rFonts w:ascii="Verdana" w:hAnsi="Verdana"/>
                      <w:b w:val="0"/>
                      <w:bCs/>
                      <w:color w:val="17365D"/>
                      <w:sz w:val="16"/>
                      <w:szCs w:val="16"/>
                    </w:rPr>
                    <w:t xml:space="preserve"> Aleppo University</w:t>
                  </w:r>
                </w:p>
                <w:p w:rsidR="003E7C01" w:rsidRPr="0056327C" w:rsidRDefault="003E7C01" w:rsidP="003E7C01">
                  <w:pPr>
                    <w:pStyle w:val="CVNormal-FirstLine"/>
                    <w:spacing w:before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E7C01" w:rsidRPr="004D3DA3" w:rsidTr="00095A44">
              <w:trPr>
                <w:cantSplit/>
              </w:trPr>
              <w:tc>
                <w:tcPr>
                  <w:tcW w:w="10772" w:type="dxa"/>
                  <w:shd w:val="clear" w:color="auto" w:fill="auto"/>
                </w:tcPr>
                <w:p w:rsidR="003E7C01" w:rsidRPr="0056327C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color w:val="17365D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 xml:space="preserve">  </w:t>
                  </w:r>
                  <w:r w:rsidRPr="0056327C"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05 / 2013 - 09 / 2013</w:t>
                  </w: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 xml:space="preserve">            </w:t>
                  </w:r>
                  <w:r w:rsidRPr="0056327C">
                    <w:rPr>
                      <w:rFonts w:ascii="Verdana" w:hAnsi="Verdana"/>
                      <w:b/>
                      <w:bCs/>
                      <w:sz w:val="16"/>
                      <w:szCs w:val="16"/>
                      <w:lang w:val="en-GB"/>
                    </w:rPr>
                    <w:t>Primavera</w:t>
                  </w:r>
                </w:p>
                <w:p w:rsidR="003E7C01" w:rsidRPr="0056327C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56327C"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                                           </w:t>
                  </w:r>
                  <w:r w:rsidRPr="0056327C"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>CPC Institute, Aleppo, Syria</w:t>
                  </w:r>
                </w:p>
                <w:p w:rsidR="003E7C01" w:rsidRPr="0056327C" w:rsidRDefault="003E7C01" w:rsidP="003E7C01">
                  <w:pPr>
                    <w:pStyle w:val="CVSpacer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3E7C01" w:rsidRPr="0056327C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3E7C01" w:rsidRPr="0056327C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  <w:r w:rsidRPr="0056327C">
                    <w:rPr>
                      <w:rFonts w:ascii="Verdana" w:hAnsi="Verdana"/>
                      <w:sz w:val="16"/>
                      <w:szCs w:val="16"/>
                    </w:rPr>
                    <w:t>01 / 2013 – 03 / 2013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    </w:t>
                  </w:r>
                  <w:r w:rsidRPr="0056327C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Rivet course</w:t>
                  </w:r>
                </w:p>
                <w:p w:rsidR="003E7C01" w:rsidRPr="0056327C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327C"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 xml:space="preserve">                                            </w:t>
                  </w:r>
                  <w:r w:rsidRPr="0056327C"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>CPC Institute, Aleppo, Syria</w:t>
                  </w:r>
                </w:p>
                <w:p w:rsidR="00EE0AC0" w:rsidRDefault="00EE0AC0" w:rsidP="003E7C01">
                  <w:pPr>
                    <w:pStyle w:val="CVSpacer"/>
                    <w:ind w:left="0"/>
                    <w:rPr>
                      <w:rFonts w:ascii="Verdana" w:hAnsi="Verdana"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EE0AC0" w:rsidRDefault="00EE0AC0" w:rsidP="003E7C01">
                  <w:pPr>
                    <w:pStyle w:val="CVSpacer"/>
                    <w:ind w:left="0"/>
                    <w:rPr>
                      <w:rFonts w:ascii="Verdana" w:hAnsi="Verdana"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3E7C01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color w:val="17365D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color w:val="17365D"/>
                      <w:sz w:val="16"/>
                      <w:szCs w:val="16"/>
                      <w:lang w:val="en-GB"/>
                    </w:rPr>
                    <w:t xml:space="preserve">  </w:t>
                  </w:r>
                  <w:r w:rsidR="00EE0AC0" w:rsidRPr="00EE0AC0"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 xml:space="preserve">02 / 2013  - 05 / 2013          </w:t>
                  </w:r>
                  <w:r w:rsidR="00EE0AC0" w:rsidRPr="00EE0AC0">
                    <w:rPr>
                      <w:rFonts w:ascii="Verdana" w:hAnsi="Verdana"/>
                      <w:b/>
                      <w:bCs/>
                      <w:sz w:val="16"/>
                      <w:szCs w:val="16"/>
                      <w:lang w:val="en-GB"/>
                    </w:rPr>
                    <w:t>HAP (Hourly Analysis Program)</w:t>
                  </w:r>
                </w:p>
                <w:p w:rsidR="00EE0AC0" w:rsidRPr="0056327C" w:rsidRDefault="00EE0AC0" w:rsidP="00EE0AC0">
                  <w:pPr>
                    <w:pStyle w:val="CVSpacer"/>
                    <w:ind w:left="0"/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Verdana" w:hAnsi="Verdana"/>
                      <w:color w:val="17365D"/>
                      <w:sz w:val="16"/>
                      <w:szCs w:val="16"/>
                      <w:lang w:val="en-GB"/>
                    </w:rPr>
                    <w:t xml:space="preserve">                                            </w:t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56327C">
                    <w:rPr>
                      <w:rFonts w:ascii="Verdana" w:hAnsi="Verdana"/>
                      <w:color w:val="17365D"/>
                      <w:sz w:val="16"/>
                      <w:szCs w:val="16"/>
                    </w:rPr>
                    <w:t>CPC Institute, Aleppo, Syria</w:t>
                  </w:r>
                </w:p>
                <w:p w:rsidR="00EE0AC0" w:rsidRPr="0056327C" w:rsidRDefault="00EE0AC0" w:rsidP="003E7C01">
                  <w:pPr>
                    <w:pStyle w:val="CVSpacer"/>
                    <w:ind w:left="0"/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  <w:p w:rsidR="003E7C01" w:rsidRPr="0056327C" w:rsidRDefault="003E7C01" w:rsidP="003E7C01">
                  <w:pPr>
                    <w:pStyle w:val="CVSpacer"/>
                    <w:ind w:left="0"/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tbl>
            <w:tblPr>
              <w:tblStyle w:val="TableGrid"/>
              <w:tblW w:w="8234" w:type="dxa"/>
              <w:tblInd w:w="2340" w:type="dxa"/>
              <w:tblLayout w:type="fixed"/>
              <w:tblLook w:val="04A0" w:firstRow="1" w:lastRow="0" w:firstColumn="1" w:lastColumn="0" w:noHBand="0" w:noVBand="1"/>
            </w:tblPr>
            <w:tblGrid>
              <w:gridCol w:w="8234"/>
            </w:tblGrid>
            <w:tr w:rsidR="003E7C01" w:rsidTr="003E7C01">
              <w:tc>
                <w:tcPr>
                  <w:tcW w:w="8234" w:type="dxa"/>
                  <w:tcBorders>
                    <w:top w:val="nil"/>
                    <w:left w:val="nil"/>
                    <w:right w:val="nil"/>
                  </w:tcBorders>
                </w:tcPr>
                <w:p w:rsidR="003E7C01" w:rsidRPr="00481060" w:rsidRDefault="003E7C01" w:rsidP="003E7C01">
                  <w:pPr>
                    <w:pStyle w:val="NoSpacing"/>
                    <w:rPr>
                      <w:rFonts w:ascii="Verdana" w:hAnsi="Verdana"/>
                    </w:rPr>
                  </w:pPr>
                  <w:r w:rsidRPr="00481060">
                    <w:rPr>
                      <w:rFonts w:ascii="Verdana" w:hAnsi="Verdana"/>
                      <w:sz w:val="32"/>
                      <w:szCs w:val="32"/>
                    </w:rPr>
                    <w:t>Capabilities and key skills :</w:t>
                  </w:r>
                </w:p>
              </w:tc>
            </w:tr>
            <w:tr w:rsidR="003E7C01" w:rsidRPr="00481060" w:rsidTr="003E7C01">
              <w:trPr>
                <w:trHeight w:val="547"/>
              </w:trPr>
              <w:tc>
                <w:tcPr>
                  <w:tcW w:w="8234" w:type="dxa"/>
                  <w:tcBorders>
                    <w:left w:val="nil"/>
                    <w:bottom w:val="nil"/>
                    <w:right w:val="nil"/>
                  </w:tcBorders>
                </w:tcPr>
                <w:p w:rsidR="003E7C01" w:rsidRPr="00481060" w:rsidRDefault="003E7C01" w:rsidP="003E7C01">
                  <w:pPr>
                    <w:pStyle w:val="NoSpacing"/>
                    <w:ind w:left="720"/>
                    <w:rPr>
                      <w:sz w:val="16"/>
                      <w:szCs w:val="16"/>
                    </w:rPr>
                  </w:pPr>
                </w:p>
                <w:p w:rsidR="003E7C01" w:rsidRPr="00481060" w:rsidRDefault="003E7C01" w:rsidP="003E7C01">
                  <w:pPr>
                    <w:pStyle w:val="NoSpacing"/>
                    <w:ind w:left="720"/>
                    <w:rPr>
                      <w:sz w:val="16"/>
                      <w:szCs w:val="16"/>
                    </w:rPr>
                  </w:pPr>
                </w:p>
                <w:p w:rsidR="003E7C01" w:rsidRPr="00481060" w:rsidRDefault="003E7C01" w:rsidP="003E7C01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="Verdana" w:hAnsi="Verdana"/>
                      <w:sz w:val="16"/>
                      <w:szCs w:val="16"/>
                    </w:rPr>
                  </w:pPr>
                  <w:r w:rsidRPr="00481060">
                    <w:rPr>
                      <w:rFonts w:ascii="Verdana" w:hAnsi="Verdana"/>
                      <w:sz w:val="16"/>
                      <w:szCs w:val="16"/>
                    </w:rPr>
                    <w:t>Team spirit , open minded and well organized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  <w:p w:rsidR="003E7C01" w:rsidRPr="00481060" w:rsidRDefault="003E7C01" w:rsidP="003E7C0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 w:rsidRPr="00481060">
                    <w:rPr>
                      <w:rFonts w:ascii="Verdana" w:hAnsi="Verdana"/>
                      <w:sz w:val="16"/>
                      <w:szCs w:val="16"/>
                    </w:rPr>
                    <w:t>Curious and high ability to adapt.</w:t>
                  </w:r>
                </w:p>
              </w:tc>
            </w:tr>
          </w:tbl>
          <w:p w:rsidR="003E7C01" w:rsidRPr="00F45227" w:rsidRDefault="003E7C01" w:rsidP="00095A44">
            <w:pPr>
              <w:pStyle w:val="NoSpacing"/>
              <w:rPr>
                <w:rStyle w:val="HelveticaLightNormal10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E7C01" w:rsidRPr="00627466" w:rsidTr="00095A44">
        <w:trPr>
          <w:trHeight w:val="416"/>
        </w:trPr>
        <w:tc>
          <w:tcPr>
            <w:tcW w:w="9781" w:type="dxa"/>
            <w:gridSpan w:val="5"/>
          </w:tcPr>
          <w:p w:rsidR="003E7C01" w:rsidRPr="00F45227" w:rsidRDefault="003E7C01" w:rsidP="00095A44">
            <w:pPr>
              <w:pStyle w:val="NoSpacing"/>
              <w:rPr>
                <w:lang w:val="en-US"/>
              </w:rPr>
            </w:pPr>
          </w:p>
        </w:tc>
      </w:tr>
    </w:tbl>
    <w:p w:rsidR="00F24F8A" w:rsidRDefault="003E7C0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E26F76" wp14:editId="26DADCFB">
                <wp:simplePos x="0" y="0"/>
                <wp:positionH relativeFrom="rightMargin">
                  <wp:posOffset>426085</wp:posOffset>
                </wp:positionH>
                <wp:positionV relativeFrom="margin">
                  <wp:posOffset>6495415</wp:posOffset>
                </wp:positionV>
                <wp:extent cx="510540" cy="2183130"/>
                <wp:effectExtent l="0" t="0" r="0" b="0"/>
                <wp:wrapNone/>
                <wp:docPr id="5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1831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C01" w:rsidRPr="00E85A0C" w:rsidRDefault="003E7C01" w:rsidP="003E7C01">
                            <w:pPr>
                              <w:pStyle w:val="Footer"/>
                              <w:rPr>
                                <w:rFonts w:ascii="Verdana" w:eastAsiaTheme="majorEastAsia" w:hAnsi="Verdana" w:cstheme="majorBidi"/>
                                <w:sz w:val="24"/>
                                <w:szCs w:val="24"/>
                              </w:rPr>
                            </w:pPr>
                            <w:r w:rsidRPr="00E85A0C">
                              <w:rPr>
                                <w:rFonts w:ascii="Verdana" w:eastAsiaTheme="majorEastAsia" w:hAnsi="Verdana" w:cstheme="majorBidi"/>
                                <w:sz w:val="24"/>
                                <w:szCs w:val="24"/>
                              </w:rPr>
                              <w:t>Page</w:t>
                            </w:r>
                            <w:r>
                              <w:rPr>
                                <w:rFonts w:ascii="Verdana" w:eastAsiaTheme="majorEastAsia" w:hAnsi="Verdana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5A0C">
                              <w:rPr>
                                <w:rFonts w:ascii="Verdana" w:eastAsiaTheme="minorEastAsia" w:hAnsi="Verdan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85A0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instrText xml:space="preserve"> PAGE    \* MERGEFORMAT </w:instrText>
                            </w:r>
                            <w:r w:rsidRPr="00E85A0C">
                              <w:rPr>
                                <w:rFonts w:ascii="Verdana" w:eastAsiaTheme="minorEastAsia" w:hAnsi="Verdan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024F3" w:rsidRPr="007024F3">
                              <w:rPr>
                                <w:rFonts w:ascii="Verdana" w:eastAsiaTheme="majorEastAsia" w:hAnsi="Verdana" w:cstheme="majorBidi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E85A0C">
                              <w:rPr>
                                <w:rFonts w:ascii="Verdana" w:eastAsiaTheme="majorEastAsia" w:hAnsi="Verdana" w:cstheme="majorBidi"/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26F76" id="Rectangle 3" o:spid="_x0000_s1026" style="position:absolute;margin-left:33.55pt;margin-top:511.4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" o:allowincell="f" filled="f" stroked="f">
                <v:textbox style="layout-flow:vertical;mso-layout-flow-alt:bottom-to-top;mso-fit-shape-to-text:t">
                  <w:txbxContent>
                    <w:p w:rsidR="003E7C01" w:rsidRPr="00E85A0C" w:rsidRDefault="003E7C01" w:rsidP="003E7C01">
                      <w:pPr>
                        <w:pStyle w:val="Footer"/>
                        <w:rPr>
                          <w:rFonts w:ascii="Verdana" w:eastAsiaTheme="majorEastAsia" w:hAnsi="Verdana" w:cstheme="majorBidi"/>
                          <w:sz w:val="24"/>
                          <w:szCs w:val="24"/>
                        </w:rPr>
                      </w:pPr>
                      <w:r w:rsidRPr="00E85A0C">
                        <w:rPr>
                          <w:rFonts w:ascii="Verdana" w:eastAsiaTheme="majorEastAsia" w:hAnsi="Verdana" w:cstheme="majorBidi"/>
                          <w:sz w:val="24"/>
                          <w:szCs w:val="24"/>
                        </w:rPr>
                        <w:t>Page</w:t>
                      </w:r>
                      <w:r>
                        <w:rPr>
                          <w:rFonts w:ascii="Verdana" w:eastAsiaTheme="majorEastAsia" w:hAnsi="Verdana" w:cstheme="majorBidi"/>
                          <w:sz w:val="24"/>
                          <w:szCs w:val="24"/>
                        </w:rPr>
                        <w:t xml:space="preserve"> </w:t>
                      </w:r>
                      <w:r w:rsidRPr="00E85A0C">
                        <w:rPr>
                          <w:rFonts w:ascii="Verdana" w:eastAsiaTheme="minorEastAsia" w:hAnsi="Verdana"/>
                          <w:sz w:val="24"/>
                          <w:szCs w:val="24"/>
                        </w:rPr>
                        <w:fldChar w:fldCharType="begin"/>
                      </w:r>
                      <w:r w:rsidRPr="00E85A0C">
                        <w:rPr>
                          <w:rFonts w:ascii="Verdana" w:hAnsi="Verdana"/>
                          <w:sz w:val="24"/>
                          <w:szCs w:val="24"/>
                        </w:rPr>
                        <w:instrText xml:space="preserve"> PAGE    \* MERGEFORMAT </w:instrText>
                      </w:r>
                      <w:r w:rsidRPr="00E85A0C">
                        <w:rPr>
                          <w:rFonts w:ascii="Verdana" w:eastAsiaTheme="minorEastAsia" w:hAnsi="Verdana"/>
                          <w:sz w:val="24"/>
                          <w:szCs w:val="24"/>
                        </w:rPr>
                        <w:fldChar w:fldCharType="separate"/>
                      </w:r>
                      <w:r w:rsidR="007024F3" w:rsidRPr="007024F3">
                        <w:rPr>
                          <w:rFonts w:ascii="Verdana" w:eastAsiaTheme="majorEastAsia" w:hAnsi="Verdana" w:cstheme="majorBidi"/>
                          <w:noProof/>
                          <w:sz w:val="24"/>
                          <w:szCs w:val="24"/>
                        </w:rPr>
                        <w:t>2</w:t>
                      </w:r>
                      <w:r w:rsidRPr="00E85A0C">
                        <w:rPr>
                          <w:rFonts w:ascii="Verdana" w:eastAsiaTheme="majorEastAsia" w:hAnsi="Verdana" w:cstheme="majorBidi"/>
                          <w:noProof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F24F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7B" w:rsidRDefault="003D467B" w:rsidP="003E7C01">
      <w:pPr>
        <w:spacing w:after="0" w:line="240" w:lineRule="auto"/>
      </w:pPr>
      <w:r>
        <w:separator/>
      </w:r>
    </w:p>
  </w:endnote>
  <w:endnote w:type="continuationSeparator" w:id="0">
    <w:p w:rsidR="003D467B" w:rsidRDefault="003D467B" w:rsidP="003E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_Light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7B" w:rsidRDefault="003D467B" w:rsidP="003E7C01">
      <w:pPr>
        <w:spacing w:after="0" w:line="240" w:lineRule="auto"/>
      </w:pPr>
      <w:r>
        <w:separator/>
      </w:r>
    </w:p>
  </w:footnote>
  <w:footnote w:type="continuationSeparator" w:id="0">
    <w:p w:rsidR="003D467B" w:rsidRDefault="003D467B" w:rsidP="003E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01" w:rsidRPr="003E7C01" w:rsidRDefault="003E7C01" w:rsidP="003E7C01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Arial"/>
        <w:sz w:val="36"/>
        <w:szCs w:val="36"/>
        <w:lang w:val="da-DK" w:eastAsia="da-DK" w:bidi="ar-SA"/>
      </w:rPr>
    </w:pPr>
    <w:r w:rsidRPr="003E7C01">
      <w:rPr>
        <w:rFonts w:ascii="Calibri" w:eastAsia="Times New Roman" w:hAnsi="Calibri" w:cs="Arial"/>
        <w:sz w:val="36"/>
        <w:szCs w:val="36"/>
        <w:lang w:val="da-DK" w:eastAsia="da-DK" w:bidi="ar-SA"/>
      </w:rPr>
      <w:t>Curriculum Vitae</w:t>
    </w:r>
  </w:p>
  <w:p w:rsidR="003E7C01" w:rsidRDefault="003E7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3DA9"/>
    <w:multiLevelType w:val="hybridMultilevel"/>
    <w:tmpl w:val="B5EC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F95"/>
    <w:multiLevelType w:val="hybridMultilevel"/>
    <w:tmpl w:val="0F76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58DF"/>
    <w:multiLevelType w:val="hybridMultilevel"/>
    <w:tmpl w:val="5D08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5F37"/>
    <w:multiLevelType w:val="hybridMultilevel"/>
    <w:tmpl w:val="2A64C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2831"/>
    <w:multiLevelType w:val="hybridMultilevel"/>
    <w:tmpl w:val="30326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A2"/>
    <w:rsid w:val="000361FA"/>
    <w:rsid w:val="001B03AF"/>
    <w:rsid w:val="00206762"/>
    <w:rsid w:val="00262D5B"/>
    <w:rsid w:val="00271D42"/>
    <w:rsid w:val="002837C2"/>
    <w:rsid w:val="00316288"/>
    <w:rsid w:val="00336F05"/>
    <w:rsid w:val="00352822"/>
    <w:rsid w:val="003D467B"/>
    <w:rsid w:val="003E7C01"/>
    <w:rsid w:val="00425386"/>
    <w:rsid w:val="004C1A0B"/>
    <w:rsid w:val="004D28A9"/>
    <w:rsid w:val="004E6E61"/>
    <w:rsid w:val="005367A2"/>
    <w:rsid w:val="00692C57"/>
    <w:rsid w:val="006E22BE"/>
    <w:rsid w:val="007024F3"/>
    <w:rsid w:val="00743A9A"/>
    <w:rsid w:val="00763921"/>
    <w:rsid w:val="007D1B62"/>
    <w:rsid w:val="007F2F9F"/>
    <w:rsid w:val="00880B96"/>
    <w:rsid w:val="00882040"/>
    <w:rsid w:val="008D69ED"/>
    <w:rsid w:val="00961189"/>
    <w:rsid w:val="00A12525"/>
    <w:rsid w:val="00A27106"/>
    <w:rsid w:val="00B74254"/>
    <w:rsid w:val="00B80F63"/>
    <w:rsid w:val="00C313EC"/>
    <w:rsid w:val="00C540AF"/>
    <w:rsid w:val="00D070F3"/>
    <w:rsid w:val="00D156FE"/>
    <w:rsid w:val="00EE0AC0"/>
    <w:rsid w:val="00F24F8A"/>
    <w:rsid w:val="00F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313D8-8E5D-48A1-87CA-91A5E8DF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C01"/>
    <w:pPr>
      <w:spacing w:after="0" w:line="240" w:lineRule="auto"/>
    </w:pPr>
    <w:rPr>
      <w:rFonts w:eastAsiaTheme="minorEastAsia"/>
      <w:lang w:val="da-DK"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lveticaLTMedium-headlinebold">
    <w:name w:val="HelveticaLT Medium - headline (bold)"/>
    <w:uiPriority w:val="99"/>
    <w:rsid w:val="003E7C01"/>
    <w:rPr>
      <w:rFonts w:ascii="HelveticaLT Medium" w:hAnsi="HelveticaLT Medium" w:cs="HelveticaLT Medium"/>
      <w:color w:val="000000"/>
      <w:sz w:val="32"/>
      <w:szCs w:val="32"/>
    </w:rPr>
  </w:style>
  <w:style w:type="character" w:customStyle="1" w:styleId="HelveticaLightNormal10">
    <w:name w:val="Helvetica Light Normal 10"/>
    <w:uiPriority w:val="99"/>
    <w:rsid w:val="003E7C01"/>
    <w:rPr>
      <w:rFonts w:ascii="Helvetica_Light-Normal" w:hAnsi="Helvetica_Light-Normal" w:cs="Helvetica_Light-Normal"/>
      <w:color w:val="000000"/>
      <w:sz w:val="20"/>
      <w:szCs w:val="20"/>
    </w:rPr>
  </w:style>
  <w:style w:type="character" w:customStyle="1" w:styleId="HelveticaLTMedium9X11Bold">
    <w:name w:val="HelveticaLT Medium 9 X 11 (Bold)"/>
    <w:uiPriority w:val="99"/>
    <w:rsid w:val="003E7C01"/>
    <w:rPr>
      <w:rFonts w:ascii="HelveticaLT Medium" w:hAnsi="HelveticaLT Medium" w:cs="HelveticaLT Medium"/>
      <w:color w:val="000000"/>
      <w:sz w:val="18"/>
      <w:szCs w:val="18"/>
    </w:rPr>
  </w:style>
  <w:style w:type="paragraph" w:styleId="NoSpacing">
    <w:name w:val="No Spacing"/>
    <w:uiPriority w:val="1"/>
    <w:qFormat/>
    <w:rsid w:val="003E7C01"/>
    <w:pPr>
      <w:spacing w:after="0" w:line="240" w:lineRule="auto"/>
    </w:pPr>
    <w:rPr>
      <w:rFonts w:eastAsiaTheme="minorEastAsia"/>
      <w:lang w:val="da-DK" w:eastAsia="da-DK"/>
    </w:rPr>
  </w:style>
  <w:style w:type="character" w:customStyle="1" w:styleId="comapnyuniversityheadline">
    <w:name w:val="comapny + university headline"/>
    <w:uiPriority w:val="99"/>
    <w:rsid w:val="003E7C01"/>
    <w:rPr>
      <w:rFonts w:ascii="HelveticaLT Medium" w:hAnsi="HelveticaLT Medium" w:cs="HelveticaLT Medium"/>
      <w:color w:val="00000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3E7C0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da-DK" w:bidi="ar-SA"/>
    </w:rPr>
  </w:style>
  <w:style w:type="paragraph" w:customStyle="1" w:styleId="CVHeading1">
    <w:name w:val="CV Heading 1"/>
    <w:basedOn w:val="Normal"/>
    <w:next w:val="Normal"/>
    <w:rsid w:val="003E7C01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 w:bidi="ar-SA"/>
    </w:rPr>
  </w:style>
  <w:style w:type="paragraph" w:customStyle="1" w:styleId="CVNormal">
    <w:name w:val="CV Normal"/>
    <w:basedOn w:val="Normal"/>
    <w:rsid w:val="003E7C0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 w:bidi="ar-SA"/>
    </w:rPr>
  </w:style>
  <w:style w:type="paragraph" w:customStyle="1" w:styleId="CVSpacer">
    <w:name w:val="CV Spacer"/>
    <w:basedOn w:val="CVNormal"/>
    <w:rsid w:val="003E7C01"/>
    <w:rPr>
      <w:sz w:val="4"/>
    </w:rPr>
  </w:style>
  <w:style w:type="paragraph" w:customStyle="1" w:styleId="CVNormal-FirstLine">
    <w:name w:val="CV Normal - First Line"/>
    <w:basedOn w:val="CVNormal"/>
    <w:next w:val="CVNormal"/>
    <w:rsid w:val="003E7C01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3E7C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C01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3E7C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C01"/>
    <w:rPr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2018-06-02T08:19:00Z</cp:lastPrinted>
  <dcterms:created xsi:type="dcterms:W3CDTF">2017-04-28T07:22:00Z</dcterms:created>
  <dcterms:modified xsi:type="dcterms:W3CDTF">2018-09-19T10:18:00Z</dcterms:modified>
</cp:coreProperties>
</file>