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20D" w14:textId="77777777" w:rsidR="001A03BF" w:rsidRDefault="00EC2BFE">
      <w:pPr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sz w:val="56"/>
          <w:szCs w:val="56"/>
        </w:rPr>
        <w:t>SARA RAHWANJI</w:t>
      </w:r>
    </w:p>
    <w:p w14:paraId="15097029" w14:textId="77777777" w:rsidR="001A03BF" w:rsidRDefault="001A03BF">
      <w:pPr>
        <w:spacing w:line="200" w:lineRule="exact"/>
        <w:rPr>
          <w:sz w:val="24"/>
          <w:szCs w:val="24"/>
        </w:rPr>
      </w:pPr>
    </w:p>
    <w:p w14:paraId="26209AA8" w14:textId="77777777" w:rsidR="001A03BF" w:rsidRDefault="001A03BF">
      <w:pPr>
        <w:spacing w:line="200" w:lineRule="exact"/>
        <w:rPr>
          <w:sz w:val="24"/>
          <w:szCs w:val="24"/>
        </w:rPr>
      </w:pPr>
    </w:p>
    <w:p w14:paraId="4BD9D6A1" w14:textId="77777777" w:rsidR="001A03BF" w:rsidRDefault="001A03BF">
      <w:pPr>
        <w:spacing w:line="289" w:lineRule="exact"/>
        <w:rPr>
          <w:sz w:val="24"/>
          <w:szCs w:val="24"/>
        </w:rPr>
      </w:pPr>
    </w:p>
    <w:p w14:paraId="7F0BAFC8" w14:textId="77777777" w:rsidR="001A03BF" w:rsidRDefault="00EC2BF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8"/>
          <w:szCs w:val="28"/>
        </w:rPr>
        <w:t>Education</w:t>
      </w:r>
    </w:p>
    <w:p w14:paraId="7E638EED" w14:textId="77777777" w:rsidR="001A03BF" w:rsidRDefault="00EC2BF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AC16CB6" wp14:editId="0974415C">
                <wp:simplePos x="0" y="0"/>
                <wp:positionH relativeFrom="column">
                  <wp:posOffset>-6350</wp:posOffset>
                </wp:positionH>
                <wp:positionV relativeFrom="paragraph">
                  <wp:posOffset>53340</wp:posOffset>
                </wp:positionV>
                <wp:extent cx="2667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940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4.2pt" to="20.5pt,4.2pt" o:allowincell="f" strokecolor="#31859C" strokeweight="2.2pt"/>
            </w:pict>
          </mc:Fallback>
        </mc:AlternateContent>
      </w:r>
    </w:p>
    <w:p w14:paraId="4C6F234A" w14:textId="77777777" w:rsidR="001A03BF" w:rsidRDefault="001A03BF">
      <w:pPr>
        <w:spacing w:line="296" w:lineRule="exact"/>
        <w:rPr>
          <w:sz w:val="24"/>
          <w:szCs w:val="24"/>
        </w:rPr>
      </w:pPr>
    </w:p>
    <w:p w14:paraId="5EA9BE33" w14:textId="77777777" w:rsidR="001A03BF" w:rsidRDefault="00EC2BFE">
      <w:pPr>
        <w:tabs>
          <w:tab w:val="left" w:pos="4980"/>
        </w:tabs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American University of Beirut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4"/>
          <w:szCs w:val="24"/>
        </w:rPr>
        <w:t>Sept 2016-Jul 2020</w:t>
      </w:r>
    </w:p>
    <w:p w14:paraId="30F28F15" w14:textId="77777777" w:rsidR="001A03BF" w:rsidRDefault="001A03BF">
      <w:pPr>
        <w:spacing w:line="60" w:lineRule="exact"/>
        <w:rPr>
          <w:sz w:val="24"/>
          <w:szCs w:val="24"/>
        </w:rPr>
      </w:pPr>
    </w:p>
    <w:p w14:paraId="6467E953" w14:textId="77777777" w:rsidR="001A03BF" w:rsidRDefault="00EC2BFE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BEN in Industrial Engineering, minor in Economics</w:t>
      </w:r>
    </w:p>
    <w:p w14:paraId="016F070C" w14:textId="77777777" w:rsidR="001A03BF" w:rsidRDefault="001A03BF">
      <w:pPr>
        <w:spacing w:line="113" w:lineRule="exact"/>
        <w:rPr>
          <w:sz w:val="24"/>
          <w:szCs w:val="24"/>
        </w:rPr>
      </w:pPr>
    </w:p>
    <w:p w14:paraId="682C7F35" w14:textId="77777777" w:rsidR="001A03BF" w:rsidRDefault="001A03BF">
      <w:pPr>
        <w:spacing w:line="6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820"/>
        <w:gridCol w:w="2720"/>
      </w:tblGrid>
      <w:tr w:rsidR="001A03BF" w14:paraId="7EA99145" w14:textId="77777777">
        <w:trPr>
          <w:trHeight w:val="293"/>
        </w:trPr>
        <w:tc>
          <w:tcPr>
            <w:tcW w:w="4240" w:type="dxa"/>
            <w:gridSpan w:val="2"/>
            <w:vAlign w:val="bottom"/>
          </w:tcPr>
          <w:p w14:paraId="0E18F327" w14:textId="77777777" w:rsidR="001A03BF" w:rsidRDefault="00EC2BF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Hariri High School 2</w:t>
            </w:r>
          </w:p>
        </w:tc>
        <w:tc>
          <w:tcPr>
            <w:tcW w:w="2720" w:type="dxa"/>
            <w:vAlign w:val="bottom"/>
          </w:tcPr>
          <w:p w14:paraId="6E34E7B2" w14:textId="77777777" w:rsidR="001A03BF" w:rsidRDefault="00EC2BFE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Sept 2001- Aug 2016</w:t>
            </w:r>
          </w:p>
        </w:tc>
      </w:tr>
      <w:tr w:rsidR="001A03BF" w14:paraId="2E2A5ADB" w14:textId="77777777">
        <w:trPr>
          <w:trHeight w:val="353"/>
        </w:trPr>
        <w:tc>
          <w:tcPr>
            <w:tcW w:w="4240" w:type="dxa"/>
            <w:gridSpan w:val="2"/>
            <w:vAlign w:val="bottom"/>
          </w:tcPr>
          <w:p w14:paraId="4A36FCC7" w14:textId="77777777" w:rsidR="001A03BF" w:rsidRDefault="00EC2BF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Life Science Lebanese Baccalaureate</w:t>
            </w:r>
          </w:p>
        </w:tc>
        <w:tc>
          <w:tcPr>
            <w:tcW w:w="2720" w:type="dxa"/>
            <w:vAlign w:val="bottom"/>
          </w:tcPr>
          <w:p w14:paraId="3A8C29BF" w14:textId="77777777" w:rsidR="001A03BF" w:rsidRDefault="001A03BF">
            <w:pPr>
              <w:rPr>
                <w:sz w:val="24"/>
                <w:szCs w:val="24"/>
              </w:rPr>
            </w:pPr>
          </w:p>
        </w:tc>
      </w:tr>
      <w:tr w:rsidR="001A03BF" w14:paraId="2402499C" w14:textId="77777777">
        <w:trPr>
          <w:trHeight w:val="401"/>
        </w:trPr>
        <w:tc>
          <w:tcPr>
            <w:tcW w:w="4240" w:type="dxa"/>
            <w:gridSpan w:val="2"/>
            <w:vAlign w:val="bottom"/>
          </w:tcPr>
          <w:p w14:paraId="734BAC23" w14:textId="77777777" w:rsidR="00EC2BFE" w:rsidRDefault="00EC2BFE">
            <w:pPr>
              <w:rPr>
                <w:rFonts w:ascii="Calibri" w:eastAsia="Calibri" w:hAnsi="Calibri" w:cs="Calibri"/>
                <w:b/>
                <w:bCs/>
                <w:color w:val="31849B"/>
                <w:sz w:val="28"/>
                <w:szCs w:val="28"/>
              </w:rPr>
            </w:pPr>
          </w:p>
          <w:p w14:paraId="29EC4E90" w14:textId="4579F8D4" w:rsidR="001A03BF" w:rsidRDefault="00EC2BF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849B"/>
                <w:sz w:val="28"/>
                <w:szCs w:val="28"/>
              </w:rPr>
              <w:t>PROFESSIONAL EXPERIENCE</w:t>
            </w:r>
          </w:p>
        </w:tc>
        <w:tc>
          <w:tcPr>
            <w:tcW w:w="2720" w:type="dxa"/>
            <w:vAlign w:val="bottom"/>
          </w:tcPr>
          <w:p w14:paraId="698EBD55" w14:textId="77777777" w:rsidR="001A03BF" w:rsidRDefault="001A03BF">
            <w:pPr>
              <w:rPr>
                <w:sz w:val="24"/>
                <w:szCs w:val="24"/>
              </w:rPr>
            </w:pPr>
          </w:p>
        </w:tc>
      </w:tr>
      <w:tr w:rsidR="001A03BF" w14:paraId="6BBC689F" w14:textId="77777777">
        <w:trPr>
          <w:trHeight w:val="86"/>
        </w:trPr>
        <w:tc>
          <w:tcPr>
            <w:tcW w:w="420" w:type="dxa"/>
            <w:tcBorders>
              <w:bottom w:val="single" w:sz="8" w:space="0" w:color="31859C"/>
            </w:tcBorders>
            <w:vAlign w:val="bottom"/>
          </w:tcPr>
          <w:p w14:paraId="06CEB673" w14:textId="77777777" w:rsidR="001A03BF" w:rsidRDefault="001A03BF">
            <w:pPr>
              <w:rPr>
                <w:sz w:val="7"/>
                <w:szCs w:val="7"/>
              </w:rPr>
            </w:pPr>
          </w:p>
        </w:tc>
        <w:tc>
          <w:tcPr>
            <w:tcW w:w="3820" w:type="dxa"/>
            <w:vAlign w:val="bottom"/>
          </w:tcPr>
          <w:p w14:paraId="433A05E9" w14:textId="77777777" w:rsidR="001A03BF" w:rsidRDefault="001A03BF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vAlign w:val="bottom"/>
          </w:tcPr>
          <w:p w14:paraId="240194F6" w14:textId="77777777" w:rsidR="001A03BF" w:rsidRDefault="001A03BF">
            <w:pPr>
              <w:rPr>
                <w:sz w:val="7"/>
                <w:szCs w:val="7"/>
              </w:rPr>
            </w:pPr>
          </w:p>
        </w:tc>
      </w:tr>
      <w:tr w:rsidR="001A03BF" w14:paraId="07E41918" w14:textId="77777777">
        <w:trPr>
          <w:trHeight w:val="503"/>
        </w:trPr>
        <w:tc>
          <w:tcPr>
            <w:tcW w:w="4240" w:type="dxa"/>
            <w:gridSpan w:val="2"/>
            <w:vAlign w:val="bottom"/>
          </w:tcPr>
          <w:p w14:paraId="36069200" w14:textId="2C5795C6" w:rsidR="001A03BF" w:rsidRDefault="00AE134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849B"/>
                <w:sz w:val="24"/>
                <w:szCs w:val="24"/>
              </w:rPr>
              <w:t>Content Marketing Associate</w:t>
            </w:r>
            <w:r w:rsidR="00EC2BFE">
              <w:rPr>
                <w:rFonts w:ascii="Calibri" w:eastAsia="Calibri" w:hAnsi="Calibri" w:cs="Calibri"/>
                <w:b/>
                <w:bCs/>
                <w:color w:val="31849B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404040"/>
                <w:sz w:val="24"/>
                <w:szCs w:val="24"/>
              </w:rPr>
              <w:t>Anghami</w:t>
            </w:r>
            <w:proofErr w:type="spellEnd"/>
          </w:p>
        </w:tc>
        <w:tc>
          <w:tcPr>
            <w:tcW w:w="2720" w:type="dxa"/>
            <w:vAlign w:val="bottom"/>
          </w:tcPr>
          <w:p w14:paraId="351BD5C1" w14:textId="0ED7152D" w:rsidR="001A03BF" w:rsidRDefault="00AE1341">
            <w:pPr>
              <w:ind w:left="9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</w:t>
            </w:r>
            <w:r w:rsidR="00EC2BFE">
              <w:rPr>
                <w:rFonts w:ascii="Calibri" w:eastAsia="Calibri" w:hAnsi="Calibri" w:cs="Calibri"/>
                <w:sz w:val="24"/>
                <w:szCs w:val="24"/>
              </w:rPr>
              <w:t xml:space="preserve"> 202</w:t>
            </w:r>
            <w:r w:rsidR="007731FE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EC2BFE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7731FE">
              <w:rPr>
                <w:rFonts w:ascii="Calibri" w:eastAsia="Calibri" w:hAnsi="Calibri" w:cs="Calibri"/>
                <w:sz w:val="24"/>
                <w:szCs w:val="24"/>
              </w:rPr>
              <w:t>Present</w:t>
            </w:r>
          </w:p>
        </w:tc>
      </w:tr>
    </w:tbl>
    <w:p w14:paraId="54A3683D" w14:textId="77777777" w:rsidR="001A03BF" w:rsidRDefault="001A03BF">
      <w:pPr>
        <w:spacing w:line="108" w:lineRule="exact"/>
        <w:rPr>
          <w:sz w:val="24"/>
          <w:szCs w:val="24"/>
        </w:rPr>
      </w:pPr>
    </w:p>
    <w:p w14:paraId="47CA5CAA" w14:textId="77777777" w:rsidR="00AA75B2" w:rsidRDefault="00AA75B2" w:rsidP="005B3DFC">
      <w:pPr>
        <w:numPr>
          <w:ilvl w:val="0"/>
          <w:numId w:val="1"/>
        </w:numPr>
        <w:tabs>
          <w:tab w:val="left" w:pos="400"/>
        </w:tabs>
        <w:spacing w:line="218" w:lineRule="auto"/>
        <w:ind w:left="400" w:right="41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Planning and organizing content driven marketing campaigns</w:t>
      </w:r>
    </w:p>
    <w:p w14:paraId="3951BE66" w14:textId="77777777" w:rsidR="00AA75B2" w:rsidRDefault="00AA75B2" w:rsidP="005B3DFC">
      <w:pPr>
        <w:numPr>
          <w:ilvl w:val="0"/>
          <w:numId w:val="1"/>
        </w:numPr>
        <w:tabs>
          <w:tab w:val="left" w:pos="400"/>
        </w:tabs>
        <w:spacing w:line="218" w:lineRule="auto"/>
        <w:ind w:left="400" w:right="41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Analyzing data related to content performance and identifying trends</w:t>
      </w:r>
    </w:p>
    <w:p w14:paraId="10022454" w14:textId="77777777" w:rsidR="00AA75B2" w:rsidRDefault="00AA75B2" w:rsidP="005B3DFC">
      <w:pPr>
        <w:numPr>
          <w:ilvl w:val="0"/>
          <w:numId w:val="1"/>
        </w:numPr>
        <w:tabs>
          <w:tab w:val="left" w:pos="400"/>
        </w:tabs>
        <w:spacing w:line="218" w:lineRule="auto"/>
        <w:ind w:left="400" w:right="41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 xml:space="preserve">Collaborating with external partners &amp; artists on offline activations </w:t>
      </w:r>
    </w:p>
    <w:p w14:paraId="3D3852C1" w14:textId="77777777" w:rsidR="00AA75B2" w:rsidRPr="00AE1341" w:rsidRDefault="00AA75B2" w:rsidP="00AA75B2">
      <w:pPr>
        <w:numPr>
          <w:ilvl w:val="0"/>
          <w:numId w:val="1"/>
        </w:numPr>
        <w:tabs>
          <w:tab w:val="left" w:pos="400"/>
        </w:tabs>
        <w:spacing w:line="218" w:lineRule="auto"/>
        <w:ind w:left="400" w:right="41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Implementing various growth strategies to acquire and retain users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2720"/>
      </w:tblGrid>
      <w:tr w:rsidR="00AE1341" w14:paraId="1B66CD0C" w14:textId="77777777" w:rsidTr="005B3DFC">
        <w:trPr>
          <w:trHeight w:val="503"/>
        </w:trPr>
        <w:tc>
          <w:tcPr>
            <w:tcW w:w="4240" w:type="dxa"/>
            <w:vAlign w:val="bottom"/>
          </w:tcPr>
          <w:p w14:paraId="73BA744B" w14:textId="77777777" w:rsidR="00AE1341" w:rsidRDefault="00AE1341" w:rsidP="005B3DF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31849B"/>
                <w:sz w:val="24"/>
                <w:szCs w:val="24"/>
              </w:rPr>
              <w:t xml:space="preserve">Content Developer Training, </w:t>
            </w:r>
            <w:r>
              <w:rPr>
                <w:rFonts w:ascii="Calibri" w:eastAsia="Calibri" w:hAnsi="Calibri" w:cs="Calibri"/>
                <w:b/>
                <w:bCs/>
                <w:color w:val="404040"/>
                <w:sz w:val="24"/>
                <w:szCs w:val="24"/>
              </w:rPr>
              <w:t>Geek Express</w:t>
            </w:r>
          </w:p>
        </w:tc>
        <w:tc>
          <w:tcPr>
            <w:tcW w:w="2720" w:type="dxa"/>
            <w:vAlign w:val="bottom"/>
          </w:tcPr>
          <w:p w14:paraId="530C56B2" w14:textId="77777777" w:rsidR="00AE1341" w:rsidRDefault="00AE1341" w:rsidP="005B3DFC">
            <w:pPr>
              <w:ind w:left="9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 2021-Present</w:t>
            </w:r>
          </w:p>
        </w:tc>
      </w:tr>
    </w:tbl>
    <w:p w14:paraId="51D50BCB" w14:textId="77777777" w:rsidR="00AE1341" w:rsidRDefault="00AE1341" w:rsidP="00AE1341">
      <w:pPr>
        <w:spacing w:line="108" w:lineRule="exact"/>
        <w:rPr>
          <w:sz w:val="24"/>
          <w:szCs w:val="24"/>
        </w:rPr>
      </w:pPr>
    </w:p>
    <w:p w14:paraId="75323AB1" w14:textId="4C3215A4" w:rsidR="00AE1341" w:rsidRDefault="00AE1341" w:rsidP="00AE1341">
      <w:pPr>
        <w:numPr>
          <w:ilvl w:val="0"/>
          <w:numId w:val="1"/>
        </w:numPr>
        <w:tabs>
          <w:tab w:val="left" w:pos="400"/>
        </w:tabs>
        <w:spacing w:line="218" w:lineRule="auto"/>
        <w:ind w:left="400" w:right="41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Develop</w:t>
      </w:r>
      <w:r w:rsidR="0075665A">
        <w:rPr>
          <w:rFonts w:ascii="Calibri Light" w:eastAsia="Calibri Light" w:hAnsi="Calibri Light" w:cs="Calibri Light"/>
          <w:sz w:val="21"/>
          <w:szCs w:val="21"/>
        </w:rPr>
        <w:t>ed</w:t>
      </w:r>
      <w:r>
        <w:rPr>
          <w:rFonts w:ascii="Calibri Light" w:eastAsia="Calibri Light" w:hAnsi="Calibri Light" w:cs="Calibri Light"/>
          <w:sz w:val="21"/>
          <w:szCs w:val="21"/>
        </w:rPr>
        <w:t xml:space="preserve"> K-12 STEAM content. </w:t>
      </w:r>
    </w:p>
    <w:p w14:paraId="2302913D" w14:textId="52C2C737" w:rsidR="00AE1341" w:rsidRDefault="00AE1341" w:rsidP="00AE1341">
      <w:pPr>
        <w:numPr>
          <w:ilvl w:val="0"/>
          <w:numId w:val="1"/>
        </w:numPr>
        <w:tabs>
          <w:tab w:val="left" w:pos="400"/>
        </w:tabs>
        <w:spacing w:line="218" w:lineRule="auto"/>
        <w:ind w:left="400" w:right="41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Plann</w:t>
      </w:r>
      <w:r w:rsidR="0075665A">
        <w:rPr>
          <w:rFonts w:ascii="Calibri Light" w:eastAsia="Calibri Light" w:hAnsi="Calibri Light" w:cs="Calibri Light"/>
          <w:sz w:val="21"/>
          <w:szCs w:val="21"/>
        </w:rPr>
        <w:t>ed</w:t>
      </w:r>
      <w:r>
        <w:rPr>
          <w:rFonts w:ascii="Calibri Light" w:eastAsia="Calibri Light" w:hAnsi="Calibri Light" w:cs="Calibri Light"/>
          <w:sz w:val="21"/>
          <w:szCs w:val="21"/>
        </w:rPr>
        <w:t xml:space="preserve"> and organiz</w:t>
      </w:r>
      <w:r w:rsidR="0075665A">
        <w:rPr>
          <w:rFonts w:ascii="Calibri Light" w:eastAsia="Calibri Light" w:hAnsi="Calibri Light" w:cs="Calibri Light"/>
          <w:sz w:val="21"/>
          <w:szCs w:val="21"/>
        </w:rPr>
        <w:t>ed</w:t>
      </w:r>
      <w:r>
        <w:rPr>
          <w:rFonts w:ascii="Calibri Light" w:eastAsia="Calibri Light" w:hAnsi="Calibri Light" w:cs="Calibri Light"/>
          <w:sz w:val="21"/>
          <w:szCs w:val="21"/>
        </w:rPr>
        <w:t xml:space="preserve"> STEAM workshops and competitions with third party collaborations.</w:t>
      </w:r>
    </w:p>
    <w:p w14:paraId="61171347" w14:textId="77777777" w:rsidR="001A03BF" w:rsidRDefault="001A03BF">
      <w:pPr>
        <w:spacing w:line="58" w:lineRule="exact"/>
        <w:rPr>
          <w:sz w:val="24"/>
          <w:szCs w:val="24"/>
        </w:rPr>
      </w:pPr>
    </w:p>
    <w:p w14:paraId="7EAFE9AE" w14:textId="77777777" w:rsidR="00AE1341" w:rsidRDefault="00AE1341" w:rsidP="00AE1341">
      <w:pPr>
        <w:tabs>
          <w:tab w:val="left" w:pos="5080"/>
        </w:tabs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4"/>
          <w:szCs w:val="24"/>
        </w:rPr>
        <w:t xml:space="preserve">Middle Manager, </w:t>
      </w:r>
      <w:r>
        <w:rPr>
          <w:rFonts w:ascii="Calibri" w:eastAsia="Calibri" w:hAnsi="Calibri" w:cs="Calibri"/>
          <w:b/>
          <w:bCs/>
          <w:color w:val="404040"/>
          <w:sz w:val="24"/>
          <w:szCs w:val="24"/>
        </w:rPr>
        <w:t>AIESEC Lebanon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3"/>
          <w:szCs w:val="23"/>
        </w:rPr>
        <w:t>Jan 2020-Aug 2020</w:t>
      </w:r>
    </w:p>
    <w:p w14:paraId="3DA4A921" w14:textId="77777777" w:rsidR="00AE1341" w:rsidRDefault="00AE1341" w:rsidP="00AE1341">
      <w:pPr>
        <w:spacing w:line="62" w:lineRule="exact"/>
        <w:rPr>
          <w:sz w:val="24"/>
          <w:szCs w:val="24"/>
        </w:rPr>
      </w:pPr>
    </w:p>
    <w:p w14:paraId="70F926A2" w14:textId="77777777" w:rsidR="00AE1341" w:rsidRDefault="00AE1341" w:rsidP="00AE1341">
      <w:pPr>
        <w:numPr>
          <w:ilvl w:val="0"/>
          <w:numId w:val="2"/>
        </w:numPr>
        <w:tabs>
          <w:tab w:val="left" w:pos="400"/>
        </w:tabs>
        <w:ind w:left="400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Led the Outgoing Exchange team made of 8 members.</w:t>
      </w:r>
    </w:p>
    <w:p w14:paraId="214C1847" w14:textId="77777777" w:rsidR="00AE1341" w:rsidRDefault="00AE1341" w:rsidP="00AE1341">
      <w:pPr>
        <w:numPr>
          <w:ilvl w:val="0"/>
          <w:numId w:val="2"/>
        </w:numPr>
        <w:tabs>
          <w:tab w:val="left" w:pos="400"/>
        </w:tabs>
        <w:spacing w:line="238" w:lineRule="auto"/>
        <w:ind w:left="400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Managed relations with international host entities.</w:t>
      </w:r>
    </w:p>
    <w:p w14:paraId="5E0B3EED" w14:textId="77777777" w:rsidR="001A03BF" w:rsidRDefault="001A03BF">
      <w:pPr>
        <w:spacing w:line="60" w:lineRule="exact"/>
        <w:rPr>
          <w:sz w:val="24"/>
          <w:szCs w:val="24"/>
        </w:rPr>
      </w:pPr>
    </w:p>
    <w:p w14:paraId="4C7D1DFD" w14:textId="77777777" w:rsidR="00AE1341" w:rsidRDefault="00AE1341" w:rsidP="00AE1341">
      <w:pPr>
        <w:tabs>
          <w:tab w:val="left" w:pos="5080"/>
        </w:tabs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4"/>
          <w:szCs w:val="24"/>
        </w:rPr>
        <w:t xml:space="preserve">Social Media Officer, </w:t>
      </w:r>
      <w:r>
        <w:rPr>
          <w:rFonts w:ascii="Calibri" w:eastAsia="Calibri" w:hAnsi="Calibri" w:cs="Calibri"/>
          <w:b/>
          <w:bCs/>
          <w:color w:val="404040"/>
          <w:sz w:val="24"/>
          <w:szCs w:val="24"/>
        </w:rPr>
        <w:t>MSFEA AUB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3"/>
          <w:szCs w:val="23"/>
        </w:rPr>
        <w:t>Jan 2020-Sept 2020</w:t>
      </w:r>
    </w:p>
    <w:p w14:paraId="76F45C42" w14:textId="77777777" w:rsidR="00AE1341" w:rsidRDefault="00AE1341" w:rsidP="00AE1341">
      <w:pPr>
        <w:spacing w:line="108" w:lineRule="exact"/>
        <w:rPr>
          <w:sz w:val="24"/>
          <w:szCs w:val="24"/>
        </w:rPr>
      </w:pPr>
    </w:p>
    <w:p w14:paraId="178438A7" w14:textId="77777777" w:rsidR="00AE1341" w:rsidRDefault="00AE1341" w:rsidP="00AE1341">
      <w:pPr>
        <w:numPr>
          <w:ilvl w:val="0"/>
          <w:numId w:val="3"/>
        </w:numPr>
        <w:tabs>
          <w:tab w:val="left" w:pos="400"/>
        </w:tabs>
        <w:spacing w:line="218" w:lineRule="auto"/>
        <w:ind w:left="400" w:right="101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Led a team of 4 to manage the social media platforms of the Faculty of Engineering and Architecture.</w:t>
      </w:r>
    </w:p>
    <w:p w14:paraId="467E2F11" w14:textId="77777777" w:rsidR="00AE1341" w:rsidRDefault="00AE1341" w:rsidP="00AE1341">
      <w:pPr>
        <w:spacing w:line="47" w:lineRule="exact"/>
        <w:rPr>
          <w:rFonts w:ascii="Calibri Light" w:eastAsia="Calibri Light" w:hAnsi="Calibri Light" w:cs="Calibri Light"/>
          <w:sz w:val="21"/>
          <w:szCs w:val="21"/>
        </w:rPr>
      </w:pPr>
    </w:p>
    <w:p w14:paraId="71E07531" w14:textId="26C5A144" w:rsidR="00AE1341" w:rsidRDefault="00AE1341" w:rsidP="00AE1341">
      <w:pPr>
        <w:numPr>
          <w:ilvl w:val="0"/>
          <w:numId w:val="3"/>
        </w:numPr>
        <w:tabs>
          <w:tab w:val="left" w:pos="400"/>
        </w:tabs>
        <w:spacing w:line="218" w:lineRule="auto"/>
        <w:ind w:left="400" w:right="31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Created a social media strategy to increase outreach among students.</w:t>
      </w:r>
    </w:p>
    <w:p w14:paraId="4B589971" w14:textId="77777777" w:rsidR="00AE1341" w:rsidRDefault="00AE1341" w:rsidP="00AE1341">
      <w:pPr>
        <w:tabs>
          <w:tab w:val="left" w:pos="5100"/>
        </w:tabs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4"/>
          <w:szCs w:val="24"/>
        </w:rPr>
        <w:t xml:space="preserve">Mentor, </w:t>
      </w:r>
      <w:r>
        <w:rPr>
          <w:rFonts w:ascii="Calibri" w:eastAsia="Calibri" w:hAnsi="Calibri" w:cs="Calibri"/>
          <w:b/>
          <w:bCs/>
          <w:color w:val="404040"/>
          <w:sz w:val="24"/>
          <w:szCs w:val="24"/>
        </w:rPr>
        <w:t>Office of International Programs AUB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3"/>
          <w:szCs w:val="23"/>
        </w:rPr>
        <w:t>Jan 2018-May 2020</w:t>
      </w:r>
    </w:p>
    <w:p w14:paraId="21035FEA" w14:textId="77777777" w:rsidR="00AE1341" w:rsidRDefault="00AE1341" w:rsidP="00AE1341">
      <w:pPr>
        <w:spacing w:line="62" w:lineRule="exact"/>
        <w:rPr>
          <w:sz w:val="24"/>
          <w:szCs w:val="24"/>
        </w:rPr>
      </w:pPr>
    </w:p>
    <w:p w14:paraId="19836203" w14:textId="77777777" w:rsidR="00AE1341" w:rsidRDefault="00AE1341" w:rsidP="00AE1341">
      <w:pPr>
        <w:numPr>
          <w:ilvl w:val="0"/>
          <w:numId w:val="6"/>
        </w:numPr>
        <w:tabs>
          <w:tab w:val="left" w:pos="400"/>
        </w:tabs>
        <w:ind w:left="400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Guided and supported international students during their stay at AUB.</w:t>
      </w:r>
    </w:p>
    <w:p w14:paraId="6053C3F0" w14:textId="77777777" w:rsidR="00AE1341" w:rsidRDefault="00AE1341" w:rsidP="00AE1341">
      <w:pPr>
        <w:spacing w:line="46" w:lineRule="exact"/>
        <w:rPr>
          <w:rFonts w:ascii="Calibri Light" w:eastAsia="Calibri Light" w:hAnsi="Calibri Light" w:cs="Calibri Light"/>
          <w:sz w:val="21"/>
          <w:szCs w:val="21"/>
        </w:rPr>
      </w:pPr>
    </w:p>
    <w:p w14:paraId="0890A688" w14:textId="77777777" w:rsidR="00AE1341" w:rsidRDefault="00AE1341" w:rsidP="00AE1341">
      <w:pPr>
        <w:numPr>
          <w:ilvl w:val="0"/>
          <w:numId w:val="6"/>
        </w:numPr>
        <w:tabs>
          <w:tab w:val="left" w:pos="400"/>
        </w:tabs>
        <w:spacing w:line="218" w:lineRule="auto"/>
        <w:ind w:left="400" w:right="453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Organized cultural and social events to familiarize international students with the Lebanese culture.</w:t>
      </w:r>
    </w:p>
    <w:p w14:paraId="1ACBB546" w14:textId="77777777" w:rsidR="001A03BF" w:rsidRDefault="001A03BF">
      <w:pPr>
        <w:spacing w:line="58" w:lineRule="exact"/>
        <w:rPr>
          <w:sz w:val="24"/>
          <w:szCs w:val="24"/>
        </w:rPr>
      </w:pPr>
    </w:p>
    <w:p w14:paraId="1F0D2CEF" w14:textId="77777777" w:rsidR="00AE1341" w:rsidRDefault="00AE1341" w:rsidP="00AE1341">
      <w:pPr>
        <w:tabs>
          <w:tab w:val="left" w:pos="5140"/>
        </w:tabs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4"/>
          <w:szCs w:val="24"/>
        </w:rPr>
        <w:t xml:space="preserve">Project Management Intern, </w:t>
      </w:r>
      <w:r>
        <w:rPr>
          <w:rFonts w:ascii="Calibri" w:eastAsia="Calibri" w:hAnsi="Calibri" w:cs="Calibri"/>
          <w:b/>
          <w:bCs/>
          <w:color w:val="404040"/>
          <w:sz w:val="24"/>
          <w:szCs w:val="24"/>
        </w:rPr>
        <w:t>REP AUB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3"/>
          <w:szCs w:val="23"/>
        </w:rPr>
        <w:t>Jun 2019-Aug 2019</w:t>
      </w:r>
    </w:p>
    <w:p w14:paraId="5781877E" w14:textId="77777777" w:rsidR="00AE1341" w:rsidRDefault="00AE1341" w:rsidP="00AE1341">
      <w:pPr>
        <w:spacing w:line="62" w:lineRule="exact"/>
        <w:rPr>
          <w:sz w:val="24"/>
          <w:szCs w:val="24"/>
        </w:rPr>
      </w:pPr>
    </w:p>
    <w:p w14:paraId="1F37CF3B" w14:textId="77777777" w:rsidR="00AE1341" w:rsidRDefault="00AE1341" w:rsidP="00AE1341">
      <w:pPr>
        <w:numPr>
          <w:ilvl w:val="0"/>
          <w:numId w:val="4"/>
        </w:numPr>
        <w:tabs>
          <w:tab w:val="left" w:pos="400"/>
        </w:tabs>
        <w:ind w:left="400" w:hanging="368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Performed project management audit for the Next Step program using</w:t>
      </w:r>
    </w:p>
    <w:p w14:paraId="3B15D7D6" w14:textId="77777777" w:rsidR="00AE1341" w:rsidRDefault="00AE1341" w:rsidP="00AE1341">
      <w:pPr>
        <w:spacing w:line="238" w:lineRule="auto"/>
        <w:ind w:left="400"/>
        <w:rPr>
          <w:rFonts w:ascii="Calibri Light" w:eastAsia="Calibri Light" w:hAnsi="Calibri Light" w:cs="Calibri Light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PMBOK.</w:t>
      </w:r>
    </w:p>
    <w:p w14:paraId="287FABB5" w14:textId="77777777" w:rsidR="001A03BF" w:rsidRDefault="001A03BF">
      <w:pPr>
        <w:spacing w:line="58" w:lineRule="exact"/>
        <w:rPr>
          <w:sz w:val="24"/>
          <w:szCs w:val="24"/>
        </w:rPr>
      </w:pPr>
    </w:p>
    <w:p w14:paraId="3BC294DC" w14:textId="1279F4F6" w:rsidR="001A03BF" w:rsidRDefault="00EC2BFE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8"/>
          <w:szCs w:val="28"/>
        </w:rPr>
        <w:t>Projects</w:t>
      </w:r>
    </w:p>
    <w:p w14:paraId="32D59BAF" w14:textId="77777777" w:rsidR="001A03BF" w:rsidRDefault="00EC2BF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BFC2596" wp14:editId="233ACA0E">
                <wp:simplePos x="0" y="0"/>
                <wp:positionH relativeFrom="column">
                  <wp:posOffset>-6350</wp:posOffset>
                </wp:positionH>
                <wp:positionV relativeFrom="paragraph">
                  <wp:posOffset>50800</wp:posOffset>
                </wp:positionV>
                <wp:extent cx="2667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939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4pt" to="20.5pt,4pt" o:allowincell="f" strokecolor="#31859C" strokeweight="2.1999pt"/>
            </w:pict>
          </mc:Fallback>
        </mc:AlternateContent>
      </w:r>
    </w:p>
    <w:p w14:paraId="47C24CC2" w14:textId="77777777" w:rsidR="001A03BF" w:rsidRDefault="001A03BF">
      <w:pPr>
        <w:spacing w:line="351" w:lineRule="exact"/>
        <w:rPr>
          <w:sz w:val="24"/>
          <w:szCs w:val="24"/>
        </w:rPr>
      </w:pPr>
    </w:p>
    <w:p w14:paraId="0407938F" w14:textId="77777777" w:rsidR="001A03BF" w:rsidRDefault="00EC2BFE">
      <w:pPr>
        <w:numPr>
          <w:ilvl w:val="0"/>
          <w:numId w:val="7"/>
        </w:numPr>
        <w:tabs>
          <w:tab w:val="left" w:pos="720"/>
        </w:tabs>
        <w:spacing w:line="237" w:lineRule="auto"/>
        <w:ind w:left="720" w:right="333" w:hanging="280"/>
        <w:rPr>
          <w:rFonts w:ascii="Arial" w:eastAsia="Arial" w:hAnsi="Arial" w:cs="Arial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Conducted “AUBMC Family Medicine Goes Lean” that aims to optimize the waiting area at the Family Medicine Department at AUBMC.</w:t>
      </w:r>
    </w:p>
    <w:p w14:paraId="31B489B3" w14:textId="77777777" w:rsidR="001A03BF" w:rsidRDefault="001A03BF">
      <w:pPr>
        <w:spacing w:line="96" w:lineRule="exact"/>
        <w:rPr>
          <w:rFonts w:ascii="Arial" w:eastAsia="Arial" w:hAnsi="Arial" w:cs="Arial"/>
          <w:sz w:val="21"/>
          <w:szCs w:val="21"/>
        </w:rPr>
      </w:pPr>
    </w:p>
    <w:p w14:paraId="76136D11" w14:textId="77777777" w:rsidR="001A03BF" w:rsidRDefault="00EC2BFE">
      <w:pPr>
        <w:numPr>
          <w:ilvl w:val="0"/>
          <w:numId w:val="7"/>
        </w:numPr>
        <w:tabs>
          <w:tab w:val="left" w:pos="720"/>
        </w:tabs>
        <w:spacing w:line="236" w:lineRule="auto"/>
        <w:ind w:left="720" w:right="553" w:hanging="280"/>
        <w:rPr>
          <w:rFonts w:ascii="Arial" w:eastAsia="Arial" w:hAnsi="Arial" w:cs="Arial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 xml:space="preserve">Optimized </w:t>
      </w:r>
      <w:proofErr w:type="spellStart"/>
      <w:r>
        <w:rPr>
          <w:rFonts w:ascii="Calibri Light" w:eastAsia="Calibri Light" w:hAnsi="Calibri Light" w:cs="Calibri Light"/>
          <w:sz w:val="21"/>
          <w:szCs w:val="21"/>
        </w:rPr>
        <w:t>Hadath</w:t>
      </w:r>
      <w:proofErr w:type="spellEnd"/>
      <w:r>
        <w:rPr>
          <w:rFonts w:ascii="Calibri Light" w:eastAsia="Calibri Light" w:hAnsi="Calibri Light" w:cs="Calibri Light"/>
          <w:sz w:val="21"/>
          <w:szCs w:val="21"/>
        </w:rPr>
        <w:t xml:space="preserve"> Motor Vehicle Inspection Station by applying queuing theory and simulation using Arena.</w:t>
      </w:r>
    </w:p>
    <w:p w14:paraId="624C2B98" w14:textId="77777777" w:rsidR="001A03BF" w:rsidRDefault="001A03BF">
      <w:pPr>
        <w:spacing w:line="95" w:lineRule="exact"/>
        <w:rPr>
          <w:rFonts w:ascii="Arial" w:eastAsia="Arial" w:hAnsi="Arial" w:cs="Arial"/>
          <w:sz w:val="21"/>
          <w:szCs w:val="21"/>
        </w:rPr>
      </w:pPr>
    </w:p>
    <w:p w14:paraId="1F316154" w14:textId="77777777" w:rsidR="001A03BF" w:rsidRDefault="00EC2BFE">
      <w:pPr>
        <w:numPr>
          <w:ilvl w:val="0"/>
          <w:numId w:val="7"/>
        </w:numPr>
        <w:tabs>
          <w:tab w:val="left" w:pos="720"/>
        </w:tabs>
        <w:spacing w:line="259" w:lineRule="auto"/>
        <w:ind w:left="720" w:right="973" w:hanging="280"/>
        <w:rPr>
          <w:rFonts w:ascii="Arial" w:eastAsia="Arial" w:hAnsi="Arial" w:cs="Arial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Performed a facility planning project at the AUBMC Ophthalmology department to decrease backtracking and process time.</w:t>
      </w:r>
    </w:p>
    <w:p w14:paraId="446F97B3" w14:textId="6C1FD64E" w:rsidR="001A03BF" w:rsidRDefault="00EC2BF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81B931C" w14:textId="738246F9" w:rsidR="001A03BF" w:rsidRDefault="00EC2BFE" w:rsidP="007731FE">
      <w:pPr>
        <w:ind w:right="95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Phone Number</w:t>
      </w:r>
      <w:r>
        <w:rPr>
          <w:rFonts w:ascii="Calibri" w:eastAsia="Calibri" w:hAnsi="Calibri" w:cs="Calibri"/>
          <w:sz w:val="21"/>
          <w:szCs w:val="21"/>
        </w:rPr>
        <w:t>: +96171745835</w:t>
      </w:r>
    </w:p>
    <w:p w14:paraId="24E74DEC" w14:textId="77777777" w:rsidR="001A03BF" w:rsidRDefault="00EC2BF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663768" wp14:editId="69684CB9">
                <wp:simplePos x="0" y="0"/>
                <wp:positionH relativeFrom="column">
                  <wp:posOffset>-274320</wp:posOffset>
                </wp:positionH>
                <wp:positionV relativeFrom="paragraph">
                  <wp:posOffset>-440690</wp:posOffset>
                </wp:positionV>
                <wp:extent cx="0" cy="891286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12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1.5999pt,-34.6999pt" to="-21.5999pt,667.1pt" o:allowincell="f" strokecolor="#000000" strokeweight="0.48pt"/>
            </w:pict>
          </mc:Fallback>
        </mc:AlternateContent>
      </w:r>
    </w:p>
    <w:p w14:paraId="58A52BC7" w14:textId="77777777" w:rsidR="001A03BF" w:rsidRDefault="001A03BF">
      <w:pPr>
        <w:spacing w:line="261" w:lineRule="exact"/>
        <w:rPr>
          <w:sz w:val="24"/>
          <w:szCs w:val="24"/>
        </w:rPr>
      </w:pPr>
    </w:p>
    <w:p w14:paraId="538D515A" w14:textId="0C2797E0" w:rsidR="001A03BF" w:rsidRDefault="00EC2BFE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 E-mail: </w:t>
      </w:r>
      <w:r>
        <w:rPr>
          <w:rFonts w:ascii="Calibri" w:eastAsia="Calibri" w:hAnsi="Calibri" w:cs="Calibri"/>
        </w:rPr>
        <w:t>rahwanjisara@gmail.com</w:t>
      </w:r>
    </w:p>
    <w:p w14:paraId="6F76BE49" w14:textId="77777777" w:rsidR="001A03BF" w:rsidRDefault="001A03BF">
      <w:pPr>
        <w:spacing w:line="279" w:lineRule="exact"/>
        <w:rPr>
          <w:sz w:val="24"/>
          <w:szCs w:val="24"/>
        </w:rPr>
      </w:pPr>
    </w:p>
    <w:p w14:paraId="396EF97F" w14:textId="65FA1163" w:rsidR="001A03BF" w:rsidRDefault="00EC2BFE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 LinkedIn: </w:t>
      </w:r>
      <w:r>
        <w:rPr>
          <w:rFonts w:ascii="Calibri" w:eastAsia="Calibri" w:hAnsi="Calibri" w:cs="Calibri"/>
        </w:rPr>
        <w:t>linkedin.com/in/</w:t>
      </w:r>
      <w:proofErr w:type="spellStart"/>
      <w:r>
        <w:rPr>
          <w:rFonts w:ascii="Calibri" w:eastAsia="Calibri" w:hAnsi="Calibri" w:cs="Calibri"/>
        </w:rPr>
        <w:t>sara-rahwanji</w:t>
      </w:r>
      <w:proofErr w:type="spellEnd"/>
      <w:r>
        <w:rPr>
          <w:rFonts w:ascii="Calibri" w:eastAsia="Calibri" w:hAnsi="Calibri" w:cs="Calibri"/>
        </w:rPr>
        <w:t>/</w:t>
      </w:r>
    </w:p>
    <w:p w14:paraId="71664417" w14:textId="77777777" w:rsidR="001A03BF" w:rsidRDefault="001A03BF">
      <w:pPr>
        <w:spacing w:line="361" w:lineRule="exact"/>
        <w:rPr>
          <w:sz w:val="24"/>
          <w:szCs w:val="24"/>
        </w:rPr>
      </w:pPr>
    </w:p>
    <w:p w14:paraId="7B4F2714" w14:textId="77777777" w:rsidR="001A03BF" w:rsidRDefault="00EC2BFE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8"/>
          <w:szCs w:val="28"/>
        </w:rPr>
        <w:t>Awards</w:t>
      </w:r>
    </w:p>
    <w:p w14:paraId="269B2CDE" w14:textId="77777777" w:rsidR="001A03BF" w:rsidRDefault="00EC2BF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1543B08" wp14:editId="77699C56">
                <wp:simplePos x="0" y="0"/>
                <wp:positionH relativeFrom="column">
                  <wp:posOffset>-6350</wp:posOffset>
                </wp:positionH>
                <wp:positionV relativeFrom="paragraph">
                  <wp:posOffset>66675</wp:posOffset>
                </wp:positionV>
                <wp:extent cx="2667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940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5.25pt" to="20.5pt,5.25pt" o:allowincell="f" strokecolor="#31859C" strokeweight="2.2pt"/>
            </w:pict>
          </mc:Fallback>
        </mc:AlternateContent>
      </w:r>
    </w:p>
    <w:p w14:paraId="2A150B34" w14:textId="77777777" w:rsidR="001A03BF" w:rsidRDefault="001A03BF">
      <w:pPr>
        <w:spacing w:line="200" w:lineRule="exact"/>
        <w:rPr>
          <w:sz w:val="24"/>
          <w:szCs w:val="24"/>
        </w:rPr>
      </w:pPr>
    </w:p>
    <w:p w14:paraId="045B9978" w14:textId="77777777" w:rsidR="001A03BF" w:rsidRDefault="001A03BF">
      <w:pPr>
        <w:spacing w:line="258" w:lineRule="exact"/>
        <w:rPr>
          <w:sz w:val="24"/>
          <w:szCs w:val="24"/>
        </w:rPr>
      </w:pPr>
    </w:p>
    <w:p w14:paraId="491B4053" w14:textId="77777777" w:rsidR="001A03BF" w:rsidRDefault="00EC2BFE">
      <w:pPr>
        <w:numPr>
          <w:ilvl w:val="0"/>
          <w:numId w:val="8"/>
        </w:numPr>
        <w:tabs>
          <w:tab w:val="left" w:pos="367"/>
        </w:tabs>
        <w:spacing w:line="198" w:lineRule="auto"/>
        <w:ind w:left="367" w:right="420" w:hanging="367"/>
        <w:rPr>
          <w:rFonts w:ascii="Arial" w:eastAsia="Arial" w:hAnsi="Arial" w:cs="Arial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Won 3</w:t>
      </w:r>
      <w:r>
        <w:rPr>
          <w:rFonts w:ascii="Calibri Light" w:eastAsia="Calibri Light" w:hAnsi="Calibri Light" w:cs="Calibri Light"/>
          <w:sz w:val="27"/>
          <w:szCs w:val="27"/>
          <w:vertAlign w:val="superscript"/>
        </w:rPr>
        <w:t>rd</w:t>
      </w:r>
      <w:r>
        <w:rPr>
          <w:rFonts w:ascii="Calibri Light" w:eastAsia="Calibri Light" w:hAnsi="Calibri Light" w:cs="Calibri Light"/>
          <w:sz w:val="21"/>
          <w:szCs w:val="21"/>
        </w:rPr>
        <w:t xml:space="preserve"> place in the Robotics Sumo Competition at AUB.</w:t>
      </w:r>
    </w:p>
    <w:p w14:paraId="357F7EAE" w14:textId="77777777" w:rsidR="001A03BF" w:rsidRDefault="001A03BF">
      <w:pPr>
        <w:spacing w:line="42" w:lineRule="exact"/>
        <w:rPr>
          <w:rFonts w:ascii="Arial" w:eastAsia="Arial" w:hAnsi="Arial" w:cs="Arial"/>
          <w:sz w:val="21"/>
          <w:szCs w:val="21"/>
        </w:rPr>
      </w:pPr>
    </w:p>
    <w:p w14:paraId="772B9A78" w14:textId="77777777" w:rsidR="001A03BF" w:rsidRDefault="00EC2BFE">
      <w:pPr>
        <w:numPr>
          <w:ilvl w:val="0"/>
          <w:numId w:val="8"/>
        </w:numPr>
        <w:tabs>
          <w:tab w:val="left" w:pos="367"/>
        </w:tabs>
        <w:spacing w:line="210" w:lineRule="auto"/>
        <w:ind w:left="367" w:hanging="367"/>
        <w:rPr>
          <w:rFonts w:ascii="Arial" w:eastAsia="Arial" w:hAnsi="Arial" w:cs="Arial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Won 1</w:t>
      </w:r>
      <w:r>
        <w:rPr>
          <w:rFonts w:ascii="Calibri Light" w:eastAsia="Calibri Light" w:hAnsi="Calibri Light" w:cs="Calibri Light"/>
          <w:sz w:val="27"/>
          <w:szCs w:val="27"/>
          <w:vertAlign w:val="superscript"/>
        </w:rPr>
        <w:t>st</w:t>
      </w:r>
      <w:r>
        <w:rPr>
          <w:rFonts w:ascii="Calibri Light" w:eastAsia="Calibri Light" w:hAnsi="Calibri Light" w:cs="Calibri Light"/>
          <w:sz w:val="21"/>
          <w:szCs w:val="21"/>
        </w:rPr>
        <w:t xml:space="preserve"> place in the Food and Health Competition at the LAU Arts and Science Fair.</w:t>
      </w:r>
    </w:p>
    <w:p w14:paraId="5ED1F5D0" w14:textId="77777777" w:rsidR="001A03BF" w:rsidRDefault="001A03BF">
      <w:pPr>
        <w:spacing w:line="43" w:lineRule="exact"/>
        <w:rPr>
          <w:rFonts w:ascii="Arial" w:eastAsia="Arial" w:hAnsi="Arial" w:cs="Arial"/>
          <w:sz w:val="21"/>
          <w:szCs w:val="21"/>
        </w:rPr>
      </w:pPr>
    </w:p>
    <w:p w14:paraId="37D00F18" w14:textId="77777777" w:rsidR="001A03BF" w:rsidRDefault="00EC2BFE">
      <w:pPr>
        <w:numPr>
          <w:ilvl w:val="0"/>
          <w:numId w:val="8"/>
        </w:numPr>
        <w:tabs>
          <w:tab w:val="left" w:pos="367"/>
        </w:tabs>
        <w:spacing w:line="197" w:lineRule="auto"/>
        <w:ind w:left="367" w:right="180" w:hanging="367"/>
        <w:rPr>
          <w:rFonts w:ascii="Arial" w:eastAsia="Arial" w:hAnsi="Arial" w:cs="Arial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Won 3</w:t>
      </w:r>
      <w:r>
        <w:rPr>
          <w:rFonts w:ascii="Calibri Light" w:eastAsia="Calibri Light" w:hAnsi="Calibri Light" w:cs="Calibri Light"/>
          <w:sz w:val="27"/>
          <w:szCs w:val="27"/>
          <w:vertAlign w:val="superscript"/>
        </w:rPr>
        <w:t>rd</w:t>
      </w:r>
      <w:r>
        <w:rPr>
          <w:rFonts w:ascii="Calibri Light" w:eastAsia="Calibri Light" w:hAnsi="Calibri Light" w:cs="Calibri Light"/>
          <w:sz w:val="21"/>
          <w:szCs w:val="21"/>
        </w:rPr>
        <w:t xml:space="preserve"> place at Innovation Weekend, in partnership with LBCI.</w:t>
      </w:r>
    </w:p>
    <w:p w14:paraId="43DFE017" w14:textId="77777777" w:rsidR="001A03BF" w:rsidRDefault="001A03BF">
      <w:pPr>
        <w:spacing w:line="57" w:lineRule="exact"/>
        <w:rPr>
          <w:rFonts w:ascii="Arial" w:eastAsia="Arial" w:hAnsi="Arial" w:cs="Arial"/>
          <w:sz w:val="21"/>
          <w:szCs w:val="21"/>
        </w:rPr>
      </w:pPr>
    </w:p>
    <w:p w14:paraId="7EA49A0F" w14:textId="77777777" w:rsidR="001A03BF" w:rsidRDefault="00EC2BFE">
      <w:pPr>
        <w:numPr>
          <w:ilvl w:val="0"/>
          <w:numId w:val="8"/>
        </w:numPr>
        <w:tabs>
          <w:tab w:val="left" w:pos="367"/>
        </w:tabs>
        <w:spacing w:line="218" w:lineRule="auto"/>
        <w:ind w:left="367" w:right="180" w:hanging="367"/>
        <w:rPr>
          <w:rFonts w:ascii="Arial" w:eastAsia="Arial" w:hAnsi="Arial" w:cs="Arial"/>
          <w:sz w:val="21"/>
          <w:szCs w:val="21"/>
        </w:rPr>
      </w:pPr>
      <w:r>
        <w:rPr>
          <w:rFonts w:ascii="Calibri Light" w:eastAsia="Calibri Light" w:hAnsi="Calibri Light" w:cs="Calibri Light"/>
          <w:sz w:val="21"/>
          <w:szCs w:val="21"/>
        </w:rPr>
        <w:t>Google “Maharat” Certificate on “How to Build an Online Business”.</w:t>
      </w:r>
    </w:p>
    <w:p w14:paraId="0BB72B23" w14:textId="77777777" w:rsidR="001A03BF" w:rsidRDefault="001A03BF">
      <w:pPr>
        <w:spacing w:line="119" w:lineRule="exact"/>
        <w:rPr>
          <w:sz w:val="24"/>
          <w:szCs w:val="24"/>
        </w:rPr>
      </w:pPr>
    </w:p>
    <w:p w14:paraId="0CFE9098" w14:textId="77777777" w:rsidR="001A03BF" w:rsidRDefault="00EC2BFE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8"/>
          <w:szCs w:val="28"/>
        </w:rPr>
        <w:t>EXTRA CURRICULAR ACTIVITIES</w:t>
      </w:r>
    </w:p>
    <w:p w14:paraId="1CFDD782" w14:textId="77777777" w:rsidR="001A03BF" w:rsidRDefault="00EC2BF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9F87CE" wp14:editId="6829A75A">
                <wp:simplePos x="0" y="0"/>
                <wp:positionH relativeFrom="column">
                  <wp:posOffset>-635</wp:posOffset>
                </wp:positionH>
                <wp:positionV relativeFrom="paragraph">
                  <wp:posOffset>53340</wp:posOffset>
                </wp:positionV>
                <wp:extent cx="2667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939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4.2pt" to="20.95pt,4.2pt" o:allowincell="f" strokecolor="#31859C" strokeweight="2.1999pt"/>
            </w:pict>
          </mc:Fallback>
        </mc:AlternateContent>
      </w:r>
    </w:p>
    <w:p w14:paraId="51416A38" w14:textId="77777777" w:rsidR="001A03BF" w:rsidRDefault="001A03BF">
      <w:pPr>
        <w:spacing w:line="332" w:lineRule="exact"/>
        <w:rPr>
          <w:sz w:val="24"/>
          <w:szCs w:val="24"/>
        </w:rPr>
      </w:pPr>
    </w:p>
    <w:p w14:paraId="5594D7EF" w14:textId="4EB7AB93" w:rsidR="001A03BF" w:rsidRDefault="00F06544">
      <w:pPr>
        <w:spacing w:line="225" w:lineRule="auto"/>
        <w:ind w:left="7" w:right="180"/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Virtual European Forum </w:t>
      </w:r>
      <w:proofErr w:type="spellStart"/>
      <w:r>
        <w:rPr>
          <w:rFonts w:ascii="Calibri Light" w:eastAsia="Calibri Light" w:hAnsi="Calibri Light" w:cs="Calibri Light"/>
          <w:b/>
          <w:bCs/>
          <w:sz w:val="20"/>
          <w:szCs w:val="20"/>
        </w:rPr>
        <w:t>Alpbach</w:t>
      </w:r>
      <w:proofErr w:type="spellEnd"/>
      <w:r w:rsidR="00EC2BFE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, Participant: </w:t>
      </w:r>
      <w:r w:rsidR="00EC2BFE">
        <w:rPr>
          <w:rFonts w:ascii="Calibri Light" w:eastAsia="Calibri Light" w:hAnsi="Calibri Light" w:cs="Calibri Light"/>
          <w:sz w:val="20"/>
          <w:szCs w:val="20"/>
        </w:rPr>
        <w:t>Worked on an economic analysis</w:t>
      </w:r>
      <w:r w:rsidR="00EC2BFE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 w:rsidR="00EC2BFE">
        <w:rPr>
          <w:rFonts w:ascii="Calibri Light" w:eastAsia="Calibri Light" w:hAnsi="Calibri Light" w:cs="Calibri Light"/>
          <w:sz w:val="20"/>
          <w:szCs w:val="20"/>
        </w:rPr>
        <w:t>project with an international team.</w:t>
      </w:r>
    </w:p>
    <w:p w14:paraId="4A2CD3C0" w14:textId="77777777" w:rsidR="001A03BF" w:rsidRDefault="001A03BF">
      <w:pPr>
        <w:spacing w:line="165" w:lineRule="exact"/>
        <w:rPr>
          <w:sz w:val="24"/>
          <w:szCs w:val="24"/>
        </w:rPr>
      </w:pPr>
    </w:p>
    <w:p w14:paraId="34C4441E" w14:textId="77777777" w:rsidR="001A03BF" w:rsidRDefault="00EC2BFE">
      <w:pPr>
        <w:spacing w:line="225" w:lineRule="auto"/>
        <w:ind w:left="7" w:right="80"/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Innovation Club, Cabinet Member: </w:t>
      </w:r>
      <w:r>
        <w:rPr>
          <w:rFonts w:ascii="Calibri Light" w:eastAsia="Calibri Light" w:hAnsi="Calibri Light" w:cs="Calibri Light"/>
          <w:sz w:val="20"/>
          <w:szCs w:val="20"/>
        </w:rPr>
        <w:t>Led a team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sz w:val="20"/>
          <w:szCs w:val="20"/>
        </w:rPr>
        <w:t>responsible for Public Relations and Sponsorship.</w:t>
      </w:r>
    </w:p>
    <w:p w14:paraId="687604CB" w14:textId="77777777" w:rsidR="001A03BF" w:rsidRDefault="001A03BF">
      <w:pPr>
        <w:spacing w:line="166" w:lineRule="exact"/>
        <w:rPr>
          <w:sz w:val="24"/>
          <w:szCs w:val="24"/>
        </w:rPr>
      </w:pPr>
    </w:p>
    <w:p w14:paraId="12A2CE0B" w14:textId="77777777" w:rsidR="001A03BF" w:rsidRDefault="00EC2BFE">
      <w:pPr>
        <w:spacing w:line="228" w:lineRule="auto"/>
        <w:ind w:left="7" w:right="340"/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19"/>
          <w:szCs w:val="19"/>
        </w:rPr>
        <w:t xml:space="preserve">TIES AUBMC &amp; CCCL, Volunteer: </w:t>
      </w:r>
      <w:r>
        <w:rPr>
          <w:rFonts w:ascii="Calibri Light" w:eastAsia="Calibri Light" w:hAnsi="Calibri Light" w:cs="Calibri Light"/>
          <w:sz w:val="19"/>
          <w:szCs w:val="19"/>
        </w:rPr>
        <w:t>Organized</w:t>
      </w:r>
      <w:r>
        <w:rPr>
          <w:rFonts w:ascii="Calibri Light" w:eastAsia="Calibri Light" w:hAnsi="Calibri Light" w:cs="Calibri Light"/>
          <w:b/>
          <w:bCs/>
          <w:sz w:val="19"/>
          <w:szCs w:val="19"/>
        </w:rPr>
        <w:t xml:space="preserve"> </w:t>
      </w:r>
      <w:r>
        <w:rPr>
          <w:rFonts w:ascii="Calibri Light" w:eastAsia="Calibri Light" w:hAnsi="Calibri Light" w:cs="Calibri Light"/>
          <w:sz w:val="19"/>
          <w:szCs w:val="19"/>
        </w:rPr>
        <w:t>workshops for oncology patients.</w:t>
      </w:r>
    </w:p>
    <w:p w14:paraId="0AC73DDD" w14:textId="77777777" w:rsidR="001A03BF" w:rsidRDefault="001A03BF">
      <w:pPr>
        <w:spacing w:line="169" w:lineRule="exact"/>
        <w:rPr>
          <w:sz w:val="24"/>
          <w:szCs w:val="24"/>
        </w:rPr>
      </w:pPr>
    </w:p>
    <w:p w14:paraId="189CEDCD" w14:textId="77777777" w:rsidR="001A03BF" w:rsidRDefault="00EC2BFE">
      <w:pPr>
        <w:spacing w:line="225" w:lineRule="auto"/>
        <w:ind w:left="7" w:right="80"/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SSEA AUB, Reverse Printing Team: </w:t>
      </w:r>
      <w:r>
        <w:rPr>
          <w:rFonts w:ascii="Calibri Light" w:eastAsia="Calibri Light" w:hAnsi="Calibri Light" w:cs="Calibri Light"/>
          <w:sz w:val="20"/>
          <w:szCs w:val="20"/>
        </w:rPr>
        <w:t>Planned for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sz w:val="20"/>
          <w:szCs w:val="20"/>
        </w:rPr>
        <w:t>the implementation of a reward system to promote recycling on campus.</w:t>
      </w:r>
    </w:p>
    <w:p w14:paraId="575B92E2" w14:textId="77777777" w:rsidR="001A03BF" w:rsidRDefault="001A03BF">
      <w:pPr>
        <w:spacing w:line="165" w:lineRule="exact"/>
        <w:rPr>
          <w:sz w:val="24"/>
          <w:szCs w:val="24"/>
        </w:rPr>
      </w:pPr>
    </w:p>
    <w:p w14:paraId="6F1ED7E4" w14:textId="77777777" w:rsidR="001A03BF" w:rsidRDefault="00EC2BFE">
      <w:pPr>
        <w:spacing w:line="217" w:lineRule="auto"/>
        <w:ind w:left="7" w:right="460"/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ASCE Volunteer, AUB: </w:t>
      </w:r>
      <w:r>
        <w:rPr>
          <w:rFonts w:ascii="Calibri Light" w:eastAsia="Calibri Light" w:hAnsi="Calibri Light" w:cs="Calibri Light"/>
          <w:sz w:val="20"/>
          <w:szCs w:val="20"/>
        </w:rPr>
        <w:t>Renovated a public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sz w:val="20"/>
          <w:szCs w:val="20"/>
        </w:rPr>
        <w:t>school in Lebanon.</w:t>
      </w:r>
    </w:p>
    <w:p w14:paraId="0D4D4655" w14:textId="77777777" w:rsidR="001A03BF" w:rsidRDefault="001A03BF">
      <w:pPr>
        <w:spacing w:line="166" w:lineRule="exact"/>
        <w:rPr>
          <w:sz w:val="24"/>
          <w:szCs w:val="24"/>
        </w:rPr>
      </w:pPr>
    </w:p>
    <w:p w14:paraId="688FF222" w14:textId="77777777" w:rsidR="001A03BF" w:rsidRDefault="00EC2BFE">
      <w:pPr>
        <w:spacing w:line="225" w:lineRule="auto"/>
        <w:ind w:left="7" w:right="500"/>
        <w:jc w:val="both"/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SSEA AUB, Sponsorship team: </w:t>
      </w:r>
      <w:r>
        <w:rPr>
          <w:rFonts w:ascii="Calibri Light" w:eastAsia="Calibri Light" w:hAnsi="Calibri Light" w:cs="Calibri Light"/>
          <w:sz w:val="20"/>
          <w:szCs w:val="20"/>
        </w:rPr>
        <w:t>Wrote the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>
        <w:rPr>
          <w:rFonts w:ascii="Calibri Light" w:eastAsia="Calibri Light" w:hAnsi="Calibri Light" w:cs="Calibri Light"/>
          <w:sz w:val="20"/>
          <w:szCs w:val="20"/>
        </w:rPr>
        <w:t>project proposal and contacted potential partners.</w:t>
      </w:r>
    </w:p>
    <w:p w14:paraId="7548F896" w14:textId="77777777" w:rsidR="001A03BF" w:rsidRDefault="001A03BF">
      <w:pPr>
        <w:spacing w:line="360" w:lineRule="exact"/>
        <w:rPr>
          <w:sz w:val="24"/>
          <w:szCs w:val="24"/>
        </w:rPr>
      </w:pPr>
    </w:p>
    <w:p w14:paraId="0B758476" w14:textId="77777777" w:rsidR="001A03BF" w:rsidRDefault="00EC2BFE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1849B"/>
          <w:sz w:val="28"/>
          <w:szCs w:val="28"/>
        </w:rPr>
        <w:t>SKILLS</w:t>
      </w:r>
    </w:p>
    <w:p w14:paraId="366760FC" w14:textId="77777777" w:rsidR="001A03BF" w:rsidRDefault="00EC2BF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1060668" wp14:editId="7F308E08">
                <wp:simplePos x="0" y="0"/>
                <wp:positionH relativeFrom="column">
                  <wp:posOffset>-635</wp:posOffset>
                </wp:positionH>
                <wp:positionV relativeFrom="paragraph">
                  <wp:posOffset>52705</wp:posOffset>
                </wp:positionV>
                <wp:extent cx="2667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939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4.15pt" to="20.95pt,4.15pt" o:allowincell="f" strokecolor="#31859C" strokeweight="2.1999pt"/>
            </w:pict>
          </mc:Fallback>
        </mc:AlternateContent>
      </w:r>
    </w:p>
    <w:p w14:paraId="37006D47" w14:textId="77777777" w:rsidR="001A03BF" w:rsidRDefault="001A03BF">
      <w:pPr>
        <w:spacing w:line="332" w:lineRule="exact"/>
        <w:rPr>
          <w:sz w:val="24"/>
          <w:szCs w:val="24"/>
        </w:rPr>
      </w:pPr>
    </w:p>
    <w:p w14:paraId="6ED2150A" w14:textId="5D67D2AD" w:rsidR="0090595F" w:rsidRDefault="0090595F" w:rsidP="0090595F">
      <w:pPr>
        <w:spacing w:after="110" w:line="250" w:lineRule="auto"/>
        <w:ind w:left="10" w:hanging="10"/>
      </w:pPr>
      <w:r>
        <w:rPr>
          <w:rFonts w:ascii="Calibri" w:eastAsia="Calibri" w:hAnsi="Calibri" w:cs="Calibri"/>
          <w:b/>
          <w:bCs/>
          <w:sz w:val="21"/>
        </w:rPr>
        <w:t>C</w:t>
      </w:r>
      <w:r w:rsidRPr="00DC07AB">
        <w:rPr>
          <w:rFonts w:ascii="Calibri" w:eastAsia="Calibri" w:hAnsi="Calibri" w:cs="Calibri"/>
          <w:b/>
          <w:bCs/>
          <w:sz w:val="21"/>
        </w:rPr>
        <w:t>omputer Skills:</w:t>
      </w:r>
      <w:r>
        <w:rPr>
          <w:rFonts w:ascii="Calibri" w:eastAsia="Calibri" w:hAnsi="Calibri" w:cs="Calibri"/>
          <w:sz w:val="21"/>
        </w:rPr>
        <w:t xml:space="preserve"> </w:t>
      </w:r>
      <w:r w:rsidRPr="0009326C">
        <w:rPr>
          <w:rFonts w:ascii="Calibri Light" w:eastAsia="Calibri Light" w:hAnsi="Calibri Light" w:cs="Calibri Light"/>
          <w:sz w:val="21"/>
          <w:szCs w:val="21"/>
        </w:rPr>
        <w:t>MS Office, Access, MATLAB, AutoCAD, C++, Microsoft Project, Adobe XD, Articulate Storyline and Arena.</w:t>
      </w:r>
      <w:r>
        <w:rPr>
          <w:rFonts w:ascii="Calibri" w:eastAsia="Calibri" w:hAnsi="Calibri" w:cs="Calibri"/>
          <w:sz w:val="21"/>
        </w:rPr>
        <w:t xml:space="preserve">  </w:t>
      </w:r>
    </w:p>
    <w:p w14:paraId="0C7E147A" w14:textId="77777777" w:rsidR="0090595F" w:rsidRDefault="0090595F" w:rsidP="0090595F">
      <w:pPr>
        <w:spacing w:after="104" w:line="250" w:lineRule="auto"/>
        <w:ind w:left="10" w:hanging="10"/>
      </w:pPr>
      <w:r w:rsidRPr="00DC07AB">
        <w:rPr>
          <w:rFonts w:ascii="Calibri" w:eastAsia="Calibri" w:hAnsi="Calibri" w:cs="Calibri"/>
          <w:b/>
          <w:bCs/>
          <w:sz w:val="21"/>
        </w:rPr>
        <w:t>Languages:</w:t>
      </w:r>
      <w:r>
        <w:rPr>
          <w:rFonts w:ascii="Calibri" w:eastAsia="Calibri" w:hAnsi="Calibri" w:cs="Calibri"/>
          <w:sz w:val="21"/>
        </w:rPr>
        <w:t xml:space="preserve"> </w:t>
      </w:r>
      <w:r w:rsidRPr="0009326C">
        <w:rPr>
          <w:rFonts w:ascii="Calibri Light" w:eastAsia="Calibri Light" w:hAnsi="Calibri Light" w:cs="Calibri Light"/>
          <w:sz w:val="21"/>
          <w:szCs w:val="21"/>
        </w:rPr>
        <w:t>Fluent in Arabic and English.</w:t>
      </w:r>
      <w:r>
        <w:rPr>
          <w:rFonts w:ascii="Calibri" w:eastAsia="Calibri" w:hAnsi="Calibri" w:cs="Calibri"/>
          <w:sz w:val="21"/>
        </w:rPr>
        <w:t xml:space="preserve"> </w:t>
      </w:r>
    </w:p>
    <w:p w14:paraId="5BE438E7" w14:textId="77777777" w:rsidR="0090595F" w:rsidRDefault="0090595F" w:rsidP="0090595F">
      <w:pPr>
        <w:spacing w:after="6" w:line="250" w:lineRule="auto"/>
        <w:ind w:left="10" w:hanging="10"/>
      </w:pPr>
      <w:r w:rsidRPr="00DC07AB">
        <w:rPr>
          <w:rFonts w:ascii="Calibri" w:eastAsia="Calibri" w:hAnsi="Calibri" w:cs="Calibri"/>
          <w:b/>
          <w:bCs/>
          <w:sz w:val="21"/>
        </w:rPr>
        <w:t>Soft Skills:</w:t>
      </w:r>
      <w:r>
        <w:rPr>
          <w:rFonts w:ascii="Calibri" w:eastAsia="Calibri" w:hAnsi="Calibri" w:cs="Calibri"/>
          <w:sz w:val="21"/>
        </w:rPr>
        <w:t xml:space="preserve"> </w:t>
      </w:r>
      <w:r w:rsidRPr="0009326C">
        <w:rPr>
          <w:rFonts w:ascii="Calibri Light" w:eastAsia="Calibri Light" w:hAnsi="Calibri Light" w:cs="Calibri Light"/>
          <w:sz w:val="21"/>
          <w:szCs w:val="21"/>
        </w:rPr>
        <w:t>Leadership, critical thinking, time management, multicultural communication and flexibility.</w:t>
      </w:r>
      <w:r>
        <w:rPr>
          <w:rFonts w:ascii="Calibri" w:eastAsia="Calibri" w:hAnsi="Calibri" w:cs="Calibri"/>
          <w:sz w:val="21"/>
        </w:rPr>
        <w:t xml:space="preserve"> </w:t>
      </w:r>
    </w:p>
    <w:p w14:paraId="334C8CC7" w14:textId="23938E98" w:rsidR="001A03BF" w:rsidRDefault="001A03BF" w:rsidP="0090595F">
      <w:pPr>
        <w:spacing w:line="225" w:lineRule="auto"/>
        <w:ind w:left="7" w:right="20"/>
        <w:jc w:val="both"/>
        <w:rPr>
          <w:sz w:val="20"/>
          <w:szCs w:val="20"/>
        </w:rPr>
      </w:pPr>
    </w:p>
    <w:sectPr w:rsidR="001A03BF">
      <w:pgSz w:w="12240" w:h="15840"/>
      <w:pgMar w:top="1139" w:right="100" w:bottom="683" w:left="280" w:header="0" w:footer="0" w:gutter="0"/>
      <w:cols w:num="2" w:space="720" w:equalWidth="0">
        <w:col w:w="7353" w:space="720"/>
        <w:col w:w="37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1F29"/>
    <w:multiLevelType w:val="hybridMultilevel"/>
    <w:tmpl w:val="C3D8D96A"/>
    <w:lvl w:ilvl="0" w:tplc="793C73E8">
      <w:start w:val="1"/>
      <w:numFmt w:val="bullet"/>
      <w:lvlText w:val="-"/>
      <w:lvlJc w:val="left"/>
    </w:lvl>
    <w:lvl w:ilvl="1" w:tplc="EC8C7BB4">
      <w:numFmt w:val="decimal"/>
      <w:lvlText w:val=""/>
      <w:lvlJc w:val="left"/>
    </w:lvl>
    <w:lvl w:ilvl="2" w:tplc="4A18ECD0">
      <w:numFmt w:val="decimal"/>
      <w:lvlText w:val=""/>
      <w:lvlJc w:val="left"/>
    </w:lvl>
    <w:lvl w:ilvl="3" w:tplc="ADDE931A">
      <w:numFmt w:val="decimal"/>
      <w:lvlText w:val=""/>
      <w:lvlJc w:val="left"/>
    </w:lvl>
    <w:lvl w:ilvl="4" w:tplc="E3B2BFE6">
      <w:numFmt w:val="decimal"/>
      <w:lvlText w:val=""/>
      <w:lvlJc w:val="left"/>
    </w:lvl>
    <w:lvl w:ilvl="5" w:tplc="6BD443A0">
      <w:numFmt w:val="decimal"/>
      <w:lvlText w:val=""/>
      <w:lvlJc w:val="left"/>
    </w:lvl>
    <w:lvl w:ilvl="6" w:tplc="DD742C86">
      <w:numFmt w:val="decimal"/>
      <w:lvlText w:val=""/>
      <w:lvlJc w:val="left"/>
    </w:lvl>
    <w:lvl w:ilvl="7" w:tplc="9BDCADA2">
      <w:numFmt w:val="decimal"/>
      <w:lvlText w:val=""/>
      <w:lvlJc w:val="left"/>
    </w:lvl>
    <w:lvl w:ilvl="8" w:tplc="9D52D4CC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EFB48EDE"/>
    <w:lvl w:ilvl="0" w:tplc="524A437E">
      <w:start w:val="1"/>
      <w:numFmt w:val="bullet"/>
      <w:lvlText w:val="-"/>
      <w:lvlJc w:val="left"/>
    </w:lvl>
    <w:lvl w:ilvl="1" w:tplc="CDC21696">
      <w:numFmt w:val="decimal"/>
      <w:lvlText w:val=""/>
      <w:lvlJc w:val="left"/>
    </w:lvl>
    <w:lvl w:ilvl="2" w:tplc="C0CE236C">
      <w:numFmt w:val="decimal"/>
      <w:lvlText w:val=""/>
      <w:lvlJc w:val="left"/>
    </w:lvl>
    <w:lvl w:ilvl="3" w:tplc="6D0E1426">
      <w:numFmt w:val="decimal"/>
      <w:lvlText w:val=""/>
      <w:lvlJc w:val="left"/>
    </w:lvl>
    <w:lvl w:ilvl="4" w:tplc="7034EC80">
      <w:numFmt w:val="decimal"/>
      <w:lvlText w:val=""/>
      <w:lvlJc w:val="left"/>
    </w:lvl>
    <w:lvl w:ilvl="5" w:tplc="9D1CE6B0">
      <w:numFmt w:val="decimal"/>
      <w:lvlText w:val=""/>
      <w:lvlJc w:val="left"/>
    </w:lvl>
    <w:lvl w:ilvl="6" w:tplc="99C0EF4C">
      <w:numFmt w:val="decimal"/>
      <w:lvlText w:val=""/>
      <w:lvlJc w:val="left"/>
    </w:lvl>
    <w:lvl w:ilvl="7" w:tplc="F62A2944">
      <w:numFmt w:val="decimal"/>
      <w:lvlText w:val=""/>
      <w:lvlJc w:val="left"/>
    </w:lvl>
    <w:lvl w:ilvl="8" w:tplc="6B96B49A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1E4A5BF0"/>
    <w:lvl w:ilvl="0" w:tplc="7966D978">
      <w:start w:val="1"/>
      <w:numFmt w:val="bullet"/>
      <w:lvlText w:val="-"/>
      <w:lvlJc w:val="left"/>
    </w:lvl>
    <w:lvl w:ilvl="1" w:tplc="515EF0EC">
      <w:numFmt w:val="decimal"/>
      <w:lvlText w:val=""/>
      <w:lvlJc w:val="left"/>
    </w:lvl>
    <w:lvl w:ilvl="2" w:tplc="30FCA07C">
      <w:numFmt w:val="decimal"/>
      <w:lvlText w:val=""/>
      <w:lvlJc w:val="left"/>
    </w:lvl>
    <w:lvl w:ilvl="3" w:tplc="41663BB8">
      <w:numFmt w:val="decimal"/>
      <w:lvlText w:val=""/>
      <w:lvlJc w:val="left"/>
    </w:lvl>
    <w:lvl w:ilvl="4" w:tplc="87B0F16C">
      <w:numFmt w:val="decimal"/>
      <w:lvlText w:val=""/>
      <w:lvlJc w:val="left"/>
    </w:lvl>
    <w:lvl w:ilvl="5" w:tplc="6136F27E">
      <w:numFmt w:val="decimal"/>
      <w:lvlText w:val=""/>
      <w:lvlJc w:val="left"/>
    </w:lvl>
    <w:lvl w:ilvl="6" w:tplc="7AF6B1A8">
      <w:numFmt w:val="decimal"/>
      <w:lvlText w:val=""/>
      <w:lvlJc w:val="left"/>
    </w:lvl>
    <w:lvl w:ilvl="7" w:tplc="EF46E930">
      <w:numFmt w:val="decimal"/>
      <w:lvlText w:val=""/>
      <w:lvlJc w:val="left"/>
    </w:lvl>
    <w:lvl w:ilvl="8" w:tplc="817A9DAE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1BDAE822"/>
    <w:lvl w:ilvl="0" w:tplc="F5C63BA4">
      <w:start w:val="1"/>
      <w:numFmt w:val="bullet"/>
      <w:lvlText w:val="-"/>
      <w:lvlJc w:val="left"/>
    </w:lvl>
    <w:lvl w:ilvl="1" w:tplc="4BEE67C4">
      <w:numFmt w:val="decimal"/>
      <w:lvlText w:val=""/>
      <w:lvlJc w:val="left"/>
    </w:lvl>
    <w:lvl w:ilvl="2" w:tplc="311A349A">
      <w:numFmt w:val="decimal"/>
      <w:lvlText w:val=""/>
      <w:lvlJc w:val="left"/>
    </w:lvl>
    <w:lvl w:ilvl="3" w:tplc="5AF02560">
      <w:numFmt w:val="decimal"/>
      <w:lvlText w:val=""/>
      <w:lvlJc w:val="left"/>
    </w:lvl>
    <w:lvl w:ilvl="4" w:tplc="2DD0E324">
      <w:numFmt w:val="decimal"/>
      <w:lvlText w:val=""/>
      <w:lvlJc w:val="left"/>
    </w:lvl>
    <w:lvl w:ilvl="5" w:tplc="76CE59EC">
      <w:numFmt w:val="decimal"/>
      <w:lvlText w:val=""/>
      <w:lvlJc w:val="left"/>
    </w:lvl>
    <w:lvl w:ilvl="6" w:tplc="33C45E0C">
      <w:numFmt w:val="decimal"/>
      <w:lvlText w:val=""/>
      <w:lvlJc w:val="left"/>
    </w:lvl>
    <w:lvl w:ilvl="7" w:tplc="61101946">
      <w:numFmt w:val="decimal"/>
      <w:lvlText w:val=""/>
      <w:lvlJc w:val="left"/>
    </w:lvl>
    <w:lvl w:ilvl="8" w:tplc="FE8835A0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275A10F8"/>
    <w:lvl w:ilvl="0" w:tplc="7CEE4BDE">
      <w:start w:val="1"/>
      <w:numFmt w:val="bullet"/>
      <w:lvlText w:val="-"/>
      <w:lvlJc w:val="left"/>
    </w:lvl>
    <w:lvl w:ilvl="1" w:tplc="DF8E04AE">
      <w:numFmt w:val="decimal"/>
      <w:lvlText w:val=""/>
      <w:lvlJc w:val="left"/>
    </w:lvl>
    <w:lvl w:ilvl="2" w:tplc="C152E654">
      <w:numFmt w:val="decimal"/>
      <w:lvlText w:val=""/>
      <w:lvlJc w:val="left"/>
    </w:lvl>
    <w:lvl w:ilvl="3" w:tplc="CF9E7D46">
      <w:numFmt w:val="decimal"/>
      <w:lvlText w:val=""/>
      <w:lvlJc w:val="left"/>
    </w:lvl>
    <w:lvl w:ilvl="4" w:tplc="764A5AF4">
      <w:numFmt w:val="decimal"/>
      <w:lvlText w:val=""/>
      <w:lvlJc w:val="left"/>
    </w:lvl>
    <w:lvl w:ilvl="5" w:tplc="AE5452DE">
      <w:numFmt w:val="decimal"/>
      <w:lvlText w:val=""/>
      <w:lvlJc w:val="left"/>
    </w:lvl>
    <w:lvl w:ilvl="6" w:tplc="97A656FC">
      <w:numFmt w:val="decimal"/>
      <w:lvlText w:val=""/>
      <w:lvlJc w:val="left"/>
    </w:lvl>
    <w:lvl w:ilvl="7" w:tplc="5798F872">
      <w:numFmt w:val="decimal"/>
      <w:lvlText w:val=""/>
      <w:lvlJc w:val="left"/>
    </w:lvl>
    <w:lvl w:ilvl="8" w:tplc="C1EACB20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8612E5D2"/>
    <w:lvl w:ilvl="0" w:tplc="518497C6">
      <w:start w:val="1"/>
      <w:numFmt w:val="bullet"/>
      <w:lvlText w:val="-"/>
      <w:lvlJc w:val="left"/>
    </w:lvl>
    <w:lvl w:ilvl="1" w:tplc="27E26E26">
      <w:numFmt w:val="decimal"/>
      <w:lvlText w:val=""/>
      <w:lvlJc w:val="left"/>
    </w:lvl>
    <w:lvl w:ilvl="2" w:tplc="16F88A2C">
      <w:numFmt w:val="decimal"/>
      <w:lvlText w:val=""/>
      <w:lvlJc w:val="left"/>
    </w:lvl>
    <w:lvl w:ilvl="3" w:tplc="56046904">
      <w:numFmt w:val="decimal"/>
      <w:lvlText w:val=""/>
      <w:lvlJc w:val="left"/>
    </w:lvl>
    <w:lvl w:ilvl="4" w:tplc="241474D4">
      <w:numFmt w:val="decimal"/>
      <w:lvlText w:val=""/>
      <w:lvlJc w:val="left"/>
    </w:lvl>
    <w:lvl w:ilvl="5" w:tplc="815C1186">
      <w:numFmt w:val="decimal"/>
      <w:lvlText w:val=""/>
      <w:lvlJc w:val="left"/>
    </w:lvl>
    <w:lvl w:ilvl="6" w:tplc="A9FCB198">
      <w:numFmt w:val="decimal"/>
      <w:lvlText w:val=""/>
      <w:lvlJc w:val="left"/>
    </w:lvl>
    <w:lvl w:ilvl="7" w:tplc="8D86BA26">
      <w:numFmt w:val="decimal"/>
      <w:lvlText w:val=""/>
      <w:lvlJc w:val="left"/>
    </w:lvl>
    <w:lvl w:ilvl="8" w:tplc="ED36B89C">
      <w:numFmt w:val="decimal"/>
      <w:lvlText w:val=""/>
      <w:lvlJc w:val="left"/>
    </w:lvl>
  </w:abstractNum>
  <w:abstractNum w:abstractNumId="6" w15:restartNumberingAfterBreak="0">
    <w:nsid w:val="7545E146"/>
    <w:multiLevelType w:val="hybridMultilevel"/>
    <w:tmpl w:val="7502442A"/>
    <w:lvl w:ilvl="0" w:tplc="57F4AF76">
      <w:start w:val="1"/>
      <w:numFmt w:val="bullet"/>
      <w:lvlText w:val="•"/>
      <w:lvlJc w:val="left"/>
    </w:lvl>
    <w:lvl w:ilvl="1" w:tplc="ED822B8C">
      <w:numFmt w:val="decimal"/>
      <w:lvlText w:val=""/>
      <w:lvlJc w:val="left"/>
    </w:lvl>
    <w:lvl w:ilvl="2" w:tplc="18F02D14">
      <w:numFmt w:val="decimal"/>
      <w:lvlText w:val=""/>
      <w:lvlJc w:val="left"/>
    </w:lvl>
    <w:lvl w:ilvl="3" w:tplc="9FAC2D1A">
      <w:numFmt w:val="decimal"/>
      <w:lvlText w:val=""/>
      <w:lvlJc w:val="left"/>
    </w:lvl>
    <w:lvl w:ilvl="4" w:tplc="A03EDA5A">
      <w:numFmt w:val="decimal"/>
      <w:lvlText w:val=""/>
      <w:lvlJc w:val="left"/>
    </w:lvl>
    <w:lvl w:ilvl="5" w:tplc="3712F766">
      <w:numFmt w:val="decimal"/>
      <w:lvlText w:val=""/>
      <w:lvlJc w:val="left"/>
    </w:lvl>
    <w:lvl w:ilvl="6" w:tplc="BD7CC9CA">
      <w:numFmt w:val="decimal"/>
      <w:lvlText w:val=""/>
      <w:lvlJc w:val="left"/>
    </w:lvl>
    <w:lvl w:ilvl="7" w:tplc="C034FFCC">
      <w:numFmt w:val="decimal"/>
      <w:lvlText w:val=""/>
      <w:lvlJc w:val="left"/>
    </w:lvl>
    <w:lvl w:ilvl="8" w:tplc="E6805754">
      <w:numFmt w:val="decimal"/>
      <w:lvlText w:val=""/>
      <w:lvlJc w:val="left"/>
    </w:lvl>
  </w:abstractNum>
  <w:abstractNum w:abstractNumId="7" w15:restartNumberingAfterBreak="0">
    <w:nsid w:val="79E2A9E3"/>
    <w:multiLevelType w:val="hybridMultilevel"/>
    <w:tmpl w:val="A5148214"/>
    <w:lvl w:ilvl="0" w:tplc="B204C888">
      <w:start w:val="1"/>
      <w:numFmt w:val="bullet"/>
      <w:lvlText w:val="•"/>
      <w:lvlJc w:val="left"/>
    </w:lvl>
    <w:lvl w:ilvl="1" w:tplc="8242AC44">
      <w:numFmt w:val="decimal"/>
      <w:lvlText w:val=""/>
      <w:lvlJc w:val="left"/>
    </w:lvl>
    <w:lvl w:ilvl="2" w:tplc="2D9ADE1E">
      <w:numFmt w:val="decimal"/>
      <w:lvlText w:val=""/>
      <w:lvlJc w:val="left"/>
    </w:lvl>
    <w:lvl w:ilvl="3" w:tplc="D61C83B2">
      <w:numFmt w:val="decimal"/>
      <w:lvlText w:val=""/>
      <w:lvlJc w:val="left"/>
    </w:lvl>
    <w:lvl w:ilvl="4" w:tplc="C8923CD4">
      <w:numFmt w:val="decimal"/>
      <w:lvlText w:val=""/>
      <w:lvlJc w:val="left"/>
    </w:lvl>
    <w:lvl w:ilvl="5" w:tplc="E7623FE4">
      <w:numFmt w:val="decimal"/>
      <w:lvlText w:val=""/>
      <w:lvlJc w:val="left"/>
    </w:lvl>
    <w:lvl w:ilvl="6" w:tplc="572EFDEC">
      <w:numFmt w:val="decimal"/>
      <w:lvlText w:val=""/>
      <w:lvlJc w:val="left"/>
    </w:lvl>
    <w:lvl w:ilvl="7" w:tplc="D4265278">
      <w:numFmt w:val="decimal"/>
      <w:lvlText w:val=""/>
      <w:lvlJc w:val="left"/>
    </w:lvl>
    <w:lvl w:ilvl="8" w:tplc="153028FA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3BF"/>
    <w:rsid w:val="0009326C"/>
    <w:rsid w:val="00175C19"/>
    <w:rsid w:val="001A03BF"/>
    <w:rsid w:val="005875AB"/>
    <w:rsid w:val="005E06E3"/>
    <w:rsid w:val="0075665A"/>
    <w:rsid w:val="007731FE"/>
    <w:rsid w:val="0090595F"/>
    <w:rsid w:val="00AA75B2"/>
    <w:rsid w:val="00AE1341"/>
    <w:rsid w:val="00C07C73"/>
    <w:rsid w:val="00EC2BFE"/>
    <w:rsid w:val="00F0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9A89B"/>
  <w15:docId w15:val="{AD580426-2587-944A-8C7F-A4B8BDE0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Rahwanji (Alumni)</cp:lastModifiedBy>
  <cp:revision>2</cp:revision>
  <dcterms:created xsi:type="dcterms:W3CDTF">2022-06-19T06:15:00Z</dcterms:created>
  <dcterms:modified xsi:type="dcterms:W3CDTF">2022-06-19T06:15:00Z</dcterms:modified>
</cp:coreProperties>
</file>