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856"/>
      </w:tblGrid>
      <w:tr w:rsidR="003C61FC">
        <w:trPr>
          <w:jc w:val="center"/>
        </w:trPr>
        <w:tc>
          <w:tcPr>
            <w:tcW w:w="0" w:type="auto"/>
          </w:tcPr>
          <w:p w:rsidR="003C61FC" w:rsidRDefault="00373275" w:rsidP="005B3FBB">
            <w:pPr>
              <w:pStyle w:val="Address2"/>
            </w:pPr>
            <w:r>
              <w:t>itani</w:t>
            </w:r>
            <w:r w:rsidR="003C61FC">
              <w:t xml:space="preserve"> BUILDING (</w:t>
            </w:r>
            <w:r w:rsidR="00362A8A">
              <w:t>3</w:t>
            </w:r>
            <w:r>
              <w:t xml:space="preserve"> rd</w:t>
            </w:r>
            <w:r w:rsidR="003C61FC">
              <w:t xml:space="preserve"> FLOOR) • </w:t>
            </w:r>
            <w:r>
              <w:t xml:space="preserve">basta fawka </w:t>
            </w:r>
            <w:r w:rsidR="003C61FC">
              <w:t xml:space="preserve"> •</w:t>
            </w:r>
            <w:r>
              <w:t>beirut</w:t>
            </w:r>
            <w:r w:rsidR="003C61FC">
              <w:t>- LEBANON</w:t>
            </w:r>
          </w:p>
        </w:tc>
      </w:tr>
      <w:tr w:rsidR="003C61FC" w:rsidRPr="0083343C">
        <w:trPr>
          <w:jc w:val="center"/>
        </w:trPr>
        <w:tc>
          <w:tcPr>
            <w:tcW w:w="0" w:type="auto"/>
            <w:tcMar>
              <w:bottom w:w="288" w:type="dxa"/>
            </w:tcMar>
          </w:tcPr>
          <w:p w:rsidR="003C61FC" w:rsidRPr="00362A8A" w:rsidRDefault="003C61FC" w:rsidP="00E419BA">
            <w:pPr>
              <w:pStyle w:val="Address1"/>
              <w:rPr>
                <w:lang w:val="fr-FR"/>
              </w:rPr>
            </w:pPr>
            <w:r w:rsidRPr="00362A8A">
              <w:rPr>
                <w:lang w:val="fr-FR"/>
              </w:rPr>
              <w:t>Phone 961-</w:t>
            </w:r>
            <w:r w:rsidR="00373275" w:rsidRPr="00362A8A">
              <w:rPr>
                <w:lang w:val="fr-FR"/>
              </w:rPr>
              <w:t>03-241934</w:t>
            </w:r>
            <w:r w:rsidRPr="00362A8A">
              <w:rPr>
                <w:lang w:val="fr-FR"/>
              </w:rPr>
              <w:t xml:space="preserve"> • E-mail </w:t>
            </w:r>
            <w:r w:rsidR="00362A8A" w:rsidRPr="00362A8A">
              <w:rPr>
                <w:lang w:val="fr-FR"/>
              </w:rPr>
              <w:t>alti_ahmad@</w:t>
            </w:r>
            <w:r w:rsidR="00373275" w:rsidRPr="00362A8A">
              <w:rPr>
                <w:lang w:val="fr-FR"/>
              </w:rPr>
              <w:t>hotmail.com</w:t>
            </w:r>
          </w:p>
        </w:tc>
      </w:tr>
    </w:tbl>
    <w:p w:rsidR="003C61FC" w:rsidRPr="006324F5" w:rsidRDefault="006324F5">
      <w:pPr>
        <w:pStyle w:val="Name"/>
        <w:rPr>
          <w:b/>
          <w:bCs/>
          <w:szCs w:val="44"/>
          <w:lang w:val="fr-FR"/>
        </w:rPr>
      </w:pPr>
      <w:r w:rsidRPr="006324F5">
        <w:rPr>
          <w:b/>
          <w:bCs/>
          <w:szCs w:val="44"/>
          <w:lang w:val="fr-FR"/>
        </w:rPr>
        <w:t xml:space="preserve"> </w:t>
      </w:r>
    </w:p>
    <w:tbl>
      <w:tblPr>
        <w:tblW w:w="15264" w:type="dxa"/>
        <w:tblLayout w:type="fixed"/>
        <w:tblLook w:val="0000" w:firstRow="0" w:lastRow="0" w:firstColumn="0" w:lastColumn="0" w:noHBand="0" w:noVBand="0"/>
      </w:tblPr>
      <w:tblGrid>
        <w:gridCol w:w="2160"/>
        <w:gridCol w:w="6660"/>
        <w:gridCol w:w="6444"/>
      </w:tblGrid>
      <w:tr w:rsidR="003C61FC">
        <w:trPr>
          <w:gridAfter w:val="1"/>
          <w:wAfter w:w="6444" w:type="dxa"/>
        </w:trPr>
        <w:tc>
          <w:tcPr>
            <w:tcW w:w="8820" w:type="dxa"/>
            <w:gridSpan w:val="2"/>
          </w:tcPr>
          <w:p w:rsidR="003C61FC" w:rsidRDefault="003C61FC">
            <w:pPr>
              <w:pStyle w:val="SectionTitle"/>
            </w:pPr>
            <w:r>
              <w:t>Personal Information</w:t>
            </w:r>
          </w:p>
        </w:tc>
      </w:tr>
      <w:tr w:rsidR="003C61FC">
        <w:trPr>
          <w:gridAfter w:val="1"/>
          <w:wAfter w:w="6444" w:type="dxa"/>
        </w:trPr>
        <w:tc>
          <w:tcPr>
            <w:tcW w:w="2160" w:type="dxa"/>
          </w:tcPr>
          <w:p w:rsidR="003C61FC" w:rsidRDefault="003C61FC"/>
          <w:p w:rsidR="003C687C" w:rsidRDefault="003C687C"/>
          <w:p w:rsidR="003C687C" w:rsidRDefault="003C687C"/>
        </w:tc>
        <w:tc>
          <w:tcPr>
            <w:tcW w:w="6660" w:type="dxa"/>
          </w:tcPr>
          <w:p w:rsidR="003C687C" w:rsidRDefault="0083343C">
            <w:pPr>
              <w:pStyle w:val="Objective"/>
            </w:pPr>
            <w:r>
              <w:t>Name: Ahmad Alti</w:t>
            </w:r>
          </w:p>
          <w:p w:rsidR="0083343C" w:rsidRDefault="0083343C" w:rsidP="0083343C">
            <w:pPr>
              <w:pStyle w:val="BodyText"/>
            </w:pPr>
            <w:r>
              <w:t xml:space="preserve">Mother’s Name: </w:t>
            </w:r>
            <w:proofErr w:type="spellStart"/>
            <w:r>
              <w:t>Hamda</w:t>
            </w:r>
            <w:proofErr w:type="spellEnd"/>
            <w:r>
              <w:t xml:space="preserve"> </w:t>
            </w:r>
            <w:proofErr w:type="spellStart"/>
            <w:r>
              <w:t>Hadada</w:t>
            </w:r>
            <w:proofErr w:type="spellEnd"/>
            <w:r>
              <w:t xml:space="preserve"> </w:t>
            </w:r>
          </w:p>
          <w:p w:rsidR="0083343C" w:rsidRPr="0083343C" w:rsidRDefault="0083343C" w:rsidP="0083343C">
            <w:pPr>
              <w:pStyle w:val="BodyText"/>
            </w:pPr>
            <w:r>
              <w:t>Father’s Name Mohammad</w:t>
            </w:r>
          </w:p>
          <w:p w:rsidR="003C61FC" w:rsidRDefault="00373275">
            <w:pPr>
              <w:pStyle w:val="Objective"/>
            </w:pPr>
            <w:r>
              <w:t>Gender: Male</w:t>
            </w:r>
          </w:p>
          <w:p w:rsidR="003C61FC" w:rsidRDefault="0083343C">
            <w:pPr>
              <w:pStyle w:val="Objective"/>
            </w:pPr>
            <w:proofErr w:type="spellStart"/>
            <w:r>
              <w:t>Ntionality</w:t>
            </w:r>
            <w:proofErr w:type="spellEnd"/>
            <w:r>
              <w:t xml:space="preserve"> </w:t>
            </w:r>
            <w:r w:rsidR="003C61FC">
              <w:t>: Lebanese</w:t>
            </w:r>
          </w:p>
          <w:p w:rsidR="003C61FC" w:rsidRDefault="003C61FC" w:rsidP="00373275">
            <w:pPr>
              <w:pStyle w:val="BodyText"/>
            </w:pPr>
            <w:r>
              <w:t xml:space="preserve">Marital Status: </w:t>
            </w:r>
            <w:r w:rsidR="002420E4">
              <w:t xml:space="preserve"> </w:t>
            </w:r>
            <w:r w:rsidR="005B3FBB">
              <w:t>Married</w:t>
            </w:r>
            <w:r w:rsidR="00373275">
              <w:t xml:space="preserve"> </w:t>
            </w:r>
          </w:p>
          <w:p w:rsidR="003C61FC" w:rsidRDefault="003C61FC" w:rsidP="00373275">
            <w:pPr>
              <w:pStyle w:val="Objective"/>
            </w:pPr>
            <w:r>
              <w:t xml:space="preserve">Place And Date of Birth: </w:t>
            </w:r>
            <w:proofErr w:type="spellStart"/>
            <w:r w:rsidR="00373275">
              <w:t>Barja</w:t>
            </w:r>
            <w:proofErr w:type="spellEnd"/>
            <w:r w:rsidR="00373275">
              <w:t xml:space="preserve"> </w:t>
            </w:r>
            <w:r>
              <w:t xml:space="preserve"> </w:t>
            </w:r>
            <w:r w:rsidR="00373275">
              <w:t>25</w:t>
            </w:r>
            <w:r>
              <w:t>/0</w:t>
            </w:r>
            <w:r w:rsidR="00373275">
              <w:t>3</w:t>
            </w:r>
            <w:r>
              <w:t>/19</w:t>
            </w:r>
            <w:r w:rsidR="00373275">
              <w:t>63</w:t>
            </w:r>
          </w:p>
          <w:p w:rsidR="00F104ED" w:rsidRPr="00F104ED" w:rsidRDefault="00F104ED" w:rsidP="00F104ED">
            <w:pPr>
              <w:pStyle w:val="BodyText"/>
            </w:pPr>
            <w:r>
              <w:t>NSSF NO. 63 766911.</w:t>
            </w:r>
            <w:bookmarkStart w:id="0" w:name="_GoBack"/>
            <w:bookmarkEnd w:id="0"/>
          </w:p>
        </w:tc>
      </w:tr>
      <w:tr w:rsidR="003C61FC">
        <w:trPr>
          <w:gridAfter w:val="1"/>
          <w:wAfter w:w="6444" w:type="dxa"/>
        </w:trPr>
        <w:tc>
          <w:tcPr>
            <w:tcW w:w="8820" w:type="dxa"/>
            <w:gridSpan w:val="2"/>
          </w:tcPr>
          <w:p w:rsidR="003C61FC" w:rsidRDefault="003C61FC">
            <w:pPr>
              <w:pStyle w:val="SectionTitle"/>
            </w:pPr>
            <w:r>
              <w:t>Education</w:t>
            </w:r>
          </w:p>
        </w:tc>
      </w:tr>
      <w:tr w:rsidR="003C61FC">
        <w:trPr>
          <w:gridAfter w:val="1"/>
          <w:wAfter w:w="6444" w:type="dxa"/>
        </w:trPr>
        <w:tc>
          <w:tcPr>
            <w:tcW w:w="2160" w:type="dxa"/>
          </w:tcPr>
          <w:p w:rsidR="003C61FC" w:rsidRDefault="003C61FC"/>
          <w:p w:rsidR="003C687C" w:rsidRDefault="003C687C"/>
          <w:p w:rsidR="003C687C" w:rsidRDefault="003C687C"/>
        </w:tc>
        <w:tc>
          <w:tcPr>
            <w:tcW w:w="6660" w:type="dxa"/>
          </w:tcPr>
          <w:p w:rsidR="003C687C" w:rsidRDefault="003C687C">
            <w:pPr>
              <w:pStyle w:val="Institution"/>
            </w:pPr>
          </w:p>
          <w:p w:rsidR="003C61FC" w:rsidRDefault="005D17D9" w:rsidP="00373275">
            <w:pPr>
              <w:pStyle w:val="Institution"/>
            </w:pPr>
            <w:r>
              <w:t xml:space="preserve"> Sep </w:t>
            </w:r>
            <w:r w:rsidR="00373275">
              <w:t>1984</w:t>
            </w:r>
            <w:r w:rsidR="003C61FC">
              <w:t>–</w:t>
            </w:r>
            <w:r>
              <w:t xml:space="preserve"> June </w:t>
            </w:r>
            <w:r w:rsidR="00373275">
              <w:t>1990</w:t>
            </w:r>
            <w:r w:rsidR="001A132C">
              <w:t xml:space="preserve"> Odessa N</w:t>
            </w:r>
            <w:r w:rsidR="002F3857">
              <w:t xml:space="preserve">ational </w:t>
            </w:r>
            <w:r w:rsidR="001A132C">
              <w:t>A</w:t>
            </w:r>
            <w:r w:rsidR="002F3857">
              <w:t xml:space="preserve">cademy of Telecommunication named after A.S. Popov    Odessa, Ukraine </w:t>
            </w:r>
          </w:p>
          <w:p w:rsidR="003C61FC" w:rsidRDefault="003C61FC">
            <w:pPr>
              <w:pStyle w:val="Achievement"/>
              <w:numPr>
                <w:ilvl w:val="0"/>
                <w:numId w:val="0"/>
              </w:numPr>
            </w:pPr>
          </w:p>
          <w:p w:rsidR="003C687C" w:rsidRDefault="003C687C">
            <w:pPr>
              <w:pStyle w:val="Achievement"/>
              <w:numPr>
                <w:ilvl w:val="0"/>
                <w:numId w:val="0"/>
              </w:numPr>
            </w:pPr>
          </w:p>
          <w:p w:rsidR="003C61FC" w:rsidRDefault="001A132C" w:rsidP="003C687C">
            <w:pPr>
              <w:pStyle w:val="Achievement"/>
            </w:pPr>
            <w:r>
              <w:t>MSc in Radio Telecommunication and Radio Broadcasting.</w:t>
            </w:r>
          </w:p>
          <w:p w:rsidR="003C687C" w:rsidRDefault="003C687C" w:rsidP="003C687C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:rsidR="003C687C" w:rsidRDefault="003C687C" w:rsidP="003C687C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:rsidR="003C61FC" w:rsidRDefault="005D17D9" w:rsidP="005D17D9">
            <w:pPr>
              <w:pStyle w:val="Institution"/>
              <w:ind w:left="240"/>
            </w:pPr>
            <w:r>
              <w:t xml:space="preserve">Oct </w:t>
            </w:r>
            <w:r w:rsidR="001A132C">
              <w:t>1981</w:t>
            </w:r>
            <w:r w:rsidR="003C61FC">
              <w:t>–</w:t>
            </w:r>
            <w:r>
              <w:t xml:space="preserve">  June </w:t>
            </w:r>
            <w:r w:rsidR="001A132C">
              <w:t>1983</w:t>
            </w:r>
            <w:r w:rsidR="003C61FC">
              <w:tab/>
            </w:r>
            <w:r w:rsidR="005A6A80">
              <w:t xml:space="preserve"> </w:t>
            </w:r>
            <w:r w:rsidR="001A132C">
              <w:t>Hawed Al Walleye</w:t>
            </w:r>
            <w:r w:rsidR="003C687C">
              <w:t xml:space="preserve"> </w:t>
            </w:r>
            <w:r w:rsidR="003C61FC">
              <w:t xml:space="preserve">High School     </w:t>
            </w:r>
            <w:r w:rsidR="003C687C">
              <w:t xml:space="preserve"> </w:t>
            </w:r>
            <w:r w:rsidR="003C61FC">
              <w:t xml:space="preserve">                       Beirut, LB</w:t>
            </w:r>
          </w:p>
          <w:p w:rsidR="003C61FC" w:rsidRDefault="003C61FC">
            <w:pPr>
              <w:pStyle w:val="Achievement"/>
              <w:numPr>
                <w:ilvl w:val="0"/>
                <w:numId w:val="0"/>
              </w:numPr>
            </w:pPr>
          </w:p>
          <w:p w:rsidR="003C687C" w:rsidRDefault="003C687C">
            <w:pPr>
              <w:pStyle w:val="Achievement"/>
              <w:numPr>
                <w:ilvl w:val="0"/>
                <w:numId w:val="0"/>
              </w:numPr>
            </w:pPr>
          </w:p>
          <w:p w:rsidR="003C61FC" w:rsidRDefault="003C61FC" w:rsidP="003C687C">
            <w:pPr>
              <w:pStyle w:val="Achievement"/>
            </w:pPr>
            <w:r>
              <w:t>Bacc2 "</w:t>
            </w:r>
            <w:r w:rsidR="001A132C">
              <w:t>Math</w:t>
            </w:r>
            <w:r>
              <w:t>”.</w:t>
            </w:r>
          </w:p>
          <w:p w:rsidR="002420E4" w:rsidRDefault="002420E4" w:rsidP="002420E4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2420E4" w:rsidRDefault="002420E4" w:rsidP="002420E4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</w:tc>
      </w:tr>
      <w:tr w:rsidR="003C61FC">
        <w:trPr>
          <w:gridAfter w:val="1"/>
          <w:wAfter w:w="6444" w:type="dxa"/>
        </w:trPr>
        <w:tc>
          <w:tcPr>
            <w:tcW w:w="8820" w:type="dxa"/>
            <w:gridSpan w:val="2"/>
          </w:tcPr>
          <w:p w:rsidR="003C61FC" w:rsidRDefault="003C61FC">
            <w:pPr>
              <w:pStyle w:val="SectionTitle"/>
            </w:pPr>
            <w:r>
              <w:t>Professional experience</w:t>
            </w:r>
          </w:p>
        </w:tc>
      </w:tr>
      <w:tr w:rsidR="003C61FC">
        <w:trPr>
          <w:gridAfter w:val="1"/>
          <w:wAfter w:w="6444" w:type="dxa"/>
        </w:trPr>
        <w:tc>
          <w:tcPr>
            <w:tcW w:w="2160" w:type="dxa"/>
          </w:tcPr>
          <w:p w:rsidR="0099342F" w:rsidRDefault="0099342F" w:rsidP="0099342F">
            <w:pPr>
              <w:spacing w:after="60" w:line="240" w:lineRule="atLeast"/>
            </w:pPr>
          </w:p>
          <w:p w:rsidR="003C687C" w:rsidRDefault="003C687C" w:rsidP="00F104ED">
            <w:pPr>
              <w:spacing w:after="60" w:line="240" w:lineRule="atLeast"/>
              <w:jc w:val="left"/>
            </w:pPr>
          </w:p>
        </w:tc>
        <w:tc>
          <w:tcPr>
            <w:tcW w:w="6660" w:type="dxa"/>
          </w:tcPr>
          <w:p w:rsidR="003C687C" w:rsidRDefault="003C687C">
            <w:pPr>
              <w:pStyle w:val="CompanyNameOne"/>
              <w:tabs>
                <w:tab w:val="right" w:pos="-12412"/>
              </w:tabs>
            </w:pPr>
          </w:p>
          <w:p w:rsidR="006C3867" w:rsidRDefault="006C3867">
            <w:pPr>
              <w:pStyle w:val="CompanyNameOne"/>
              <w:tabs>
                <w:tab w:val="right" w:pos="-12412"/>
              </w:tabs>
            </w:pPr>
          </w:p>
          <w:p w:rsidR="002420E4" w:rsidRDefault="00F104ED" w:rsidP="002420E4">
            <w:pPr>
              <w:pStyle w:val="JobTitle"/>
              <w:rPr>
                <w:i w:val="0"/>
                <w:iCs/>
              </w:rPr>
            </w:pPr>
            <w:r>
              <w:rPr>
                <w:i w:val="0"/>
                <w:iCs/>
              </w:rPr>
              <w:t>CABLEVISION S.A.L 15-11-1992 TILL 17-11-2017</w:t>
            </w:r>
          </w:p>
          <w:p w:rsidR="00F104ED" w:rsidRDefault="00F104ED" w:rsidP="00F104ED">
            <w:pPr>
              <w:pStyle w:val="Achievement"/>
            </w:pPr>
            <w:r>
              <w:t>Technical manager.</w:t>
            </w:r>
          </w:p>
          <w:p w:rsidR="00F104ED" w:rsidRPr="00F104ED" w:rsidRDefault="00F104ED" w:rsidP="00F104ED">
            <w:pPr>
              <w:pStyle w:val="Achievement"/>
            </w:pPr>
            <w:r>
              <w:t xml:space="preserve">During my work at </w:t>
            </w:r>
            <w:proofErr w:type="gramStart"/>
            <w:r>
              <w:t>CABLEVISION ,I</w:t>
            </w:r>
            <w:proofErr w:type="gramEnd"/>
            <w:r>
              <w:t xml:space="preserve"> was the head of Head End ,RF ,Customer services , Computer Networking ,IT, General Services and </w:t>
            </w:r>
            <w:r>
              <w:lastRenderedPageBreak/>
              <w:t>maintenance and contracting sections.</w:t>
            </w:r>
          </w:p>
          <w:p w:rsidR="005D17D9" w:rsidRDefault="005D17D9" w:rsidP="00424936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:rsidR="00424936" w:rsidRPr="00424936" w:rsidRDefault="00424936" w:rsidP="00424936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:rsidR="006C3867" w:rsidRDefault="006C3867" w:rsidP="006C3867">
            <w:pPr>
              <w:pStyle w:val="Achievement"/>
              <w:numPr>
                <w:ilvl w:val="0"/>
                <w:numId w:val="0"/>
              </w:numPr>
            </w:pPr>
          </w:p>
          <w:p w:rsidR="006C3867" w:rsidRPr="006C3867" w:rsidRDefault="006C3867" w:rsidP="006C3867">
            <w:pPr>
              <w:pStyle w:val="Achievement"/>
              <w:numPr>
                <w:ilvl w:val="0"/>
                <w:numId w:val="0"/>
              </w:numPr>
            </w:pPr>
          </w:p>
          <w:p w:rsidR="0099342F" w:rsidRDefault="0099342F" w:rsidP="0099342F">
            <w:pPr>
              <w:pStyle w:val="Achievement"/>
            </w:pPr>
            <w:r>
              <w:t xml:space="preserve">15-10-1991 To  1-1-1996 --    </w:t>
            </w:r>
            <w:proofErr w:type="spellStart"/>
            <w:r>
              <w:t>Sawt</w:t>
            </w:r>
            <w:proofErr w:type="spellEnd"/>
            <w:r>
              <w:t xml:space="preserve"> Al </w:t>
            </w:r>
            <w:proofErr w:type="spellStart"/>
            <w:r>
              <w:t>Watan</w:t>
            </w:r>
            <w:proofErr w:type="spellEnd"/>
            <w:r>
              <w:t xml:space="preserve"> Radio Station </w:t>
            </w:r>
          </w:p>
          <w:p w:rsidR="0099342F" w:rsidRDefault="0099342F" w:rsidP="0099342F">
            <w:pPr>
              <w:pStyle w:val="Achievement"/>
              <w:numPr>
                <w:ilvl w:val="0"/>
                <w:numId w:val="0"/>
              </w:numPr>
              <w:ind w:left="240"/>
            </w:pPr>
            <w:r>
              <w:t>- Transmission Manager. Beirut, LB</w:t>
            </w:r>
          </w:p>
          <w:p w:rsidR="006162D7" w:rsidRDefault="006162D7" w:rsidP="006162D7">
            <w:pPr>
              <w:pStyle w:val="Achievement"/>
              <w:numPr>
                <w:ilvl w:val="0"/>
                <w:numId w:val="0"/>
              </w:numPr>
            </w:pPr>
          </w:p>
          <w:p w:rsidR="00416DFC" w:rsidRDefault="000B6247" w:rsidP="006C3867">
            <w:pPr>
              <w:pStyle w:val="Achievement"/>
              <w:numPr>
                <w:ilvl w:val="0"/>
                <w:numId w:val="0"/>
              </w:numPr>
            </w:pPr>
            <w:r>
              <w:t xml:space="preserve"> </w:t>
            </w:r>
          </w:p>
        </w:tc>
      </w:tr>
      <w:tr w:rsidR="003C61FC">
        <w:tc>
          <w:tcPr>
            <w:tcW w:w="8820" w:type="dxa"/>
            <w:gridSpan w:val="2"/>
          </w:tcPr>
          <w:p w:rsidR="003C61FC" w:rsidRDefault="003C61FC">
            <w:pPr>
              <w:pStyle w:val="SectionTitle"/>
            </w:pPr>
            <w:r>
              <w:lastRenderedPageBreak/>
              <w:t>Languages</w:t>
            </w:r>
          </w:p>
        </w:tc>
        <w:tc>
          <w:tcPr>
            <w:tcW w:w="6444" w:type="dxa"/>
          </w:tcPr>
          <w:p w:rsidR="003C61FC" w:rsidRDefault="003C61FC">
            <w:pPr>
              <w:pStyle w:val="Achievement"/>
              <w:numPr>
                <w:ilvl w:val="0"/>
                <w:numId w:val="0"/>
              </w:numPr>
            </w:pPr>
          </w:p>
          <w:p w:rsidR="003C61FC" w:rsidRDefault="003C61FC">
            <w:pPr>
              <w:pStyle w:val="Achievement"/>
              <w:numPr>
                <w:ilvl w:val="0"/>
                <w:numId w:val="0"/>
              </w:numPr>
            </w:pPr>
          </w:p>
        </w:tc>
      </w:tr>
      <w:tr w:rsidR="003C61FC">
        <w:trPr>
          <w:gridAfter w:val="1"/>
          <w:wAfter w:w="6444" w:type="dxa"/>
        </w:trPr>
        <w:tc>
          <w:tcPr>
            <w:tcW w:w="2160" w:type="dxa"/>
          </w:tcPr>
          <w:p w:rsidR="003C61FC" w:rsidRDefault="003C61FC"/>
        </w:tc>
        <w:tc>
          <w:tcPr>
            <w:tcW w:w="6660" w:type="dxa"/>
          </w:tcPr>
          <w:p w:rsidR="003C61FC" w:rsidRDefault="005354CD">
            <w:pPr>
              <w:pStyle w:val="BodyText"/>
              <w:tabs>
                <w:tab w:val="left" w:pos="810"/>
                <w:tab w:val="left" w:pos="1110"/>
                <w:tab w:val="left" w:pos="2580"/>
                <w:tab w:val="left" w:pos="4095"/>
              </w:tabs>
            </w:pPr>
            <w:proofErr w:type="gramStart"/>
            <w:r>
              <w:t xml:space="preserve">Arabic </w:t>
            </w:r>
            <w:r w:rsidR="00362A8A">
              <w:t xml:space="preserve"> </w:t>
            </w:r>
            <w:r>
              <w:t>,English</w:t>
            </w:r>
            <w:proofErr w:type="gramEnd"/>
            <w:r>
              <w:t xml:space="preserve"> and Russian.</w:t>
            </w:r>
          </w:p>
          <w:p w:rsidR="003C61FC" w:rsidRDefault="003C61FC">
            <w:pPr>
              <w:pStyle w:val="BodyText"/>
              <w:tabs>
                <w:tab w:val="left" w:pos="810"/>
                <w:tab w:val="left" w:pos="1110"/>
                <w:tab w:val="left" w:pos="2580"/>
                <w:tab w:val="left" w:pos="4095"/>
              </w:tabs>
            </w:pPr>
          </w:p>
        </w:tc>
      </w:tr>
      <w:tr w:rsidR="003C61FC">
        <w:trPr>
          <w:gridAfter w:val="1"/>
          <w:wAfter w:w="6444" w:type="dxa"/>
        </w:trPr>
        <w:tc>
          <w:tcPr>
            <w:tcW w:w="8820" w:type="dxa"/>
            <w:gridSpan w:val="2"/>
          </w:tcPr>
          <w:p w:rsidR="003C61FC" w:rsidRDefault="003C61FC">
            <w:pPr>
              <w:pStyle w:val="SectionTitle"/>
            </w:pPr>
            <w:r>
              <w:t>Skills</w:t>
            </w:r>
          </w:p>
        </w:tc>
      </w:tr>
      <w:tr w:rsidR="003C61FC">
        <w:trPr>
          <w:gridAfter w:val="1"/>
          <w:wAfter w:w="6444" w:type="dxa"/>
        </w:trPr>
        <w:tc>
          <w:tcPr>
            <w:tcW w:w="2160" w:type="dxa"/>
          </w:tcPr>
          <w:p w:rsidR="003C61FC" w:rsidRDefault="003C61FC"/>
        </w:tc>
        <w:tc>
          <w:tcPr>
            <w:tcW w:w="6660" w:type="dxa"/>
          </w:tcPr>
          <w:p w:rsidR="0059712B" w:rsidRDefault="0059712B">
            <w:pPr>
              <w:ind w:left="60"/>
              <w:rPr>
                <w:szCs w:val="22"/>
              </w:rPr>
            </w:pPr>
          </w:p>
          <w:p w:rsidR="003C61FC" w:rsidRDefault="003C61FC">
            <w:pPr>
              <w:ind w:left="60"/>
              <w:rPr>
                <w:szCs w:val="22"/>
              </w:rPr>
            </w:pPr>
            <w:r>
              <w:rPr>
                <w:szCs w:val="22"/>
              </w:rPr>
              <w:t>Familiar with the Following Computer Programs:</w:t>
            </w:r>
          </w:p>
          <w:p w:rsidR="003C61FC" w:rsidRDefault="003C61FC" w:rsidP="005354CD">
            <w:pPr>
              <w:ind w:left="40"/>
              <w:rPr>
                <w:szCs w:val="22"/>
              </w:rPr>
            </w:pPr>
            <w:r>
              <w:rPr>
                <w:szCs w:val="22"/>
              </w:rPr>
              <w:t xml:space="preserve">Excel, </w:t>
            </w:r>
            <w:r w:rsidR="00CF6087">
              <w:rPr>
                <w:szCs w:val="22"/>
              </w:rPr>
              <w:t>Word, Power</w:t>
            </w:r>
            <w:r w:rsidR="0059712B">
              <w:rPr>
                <w:szCs w:val="22"/>
              </w:rPr>
              <w:t>P</w:t>
            </w:r>
            <w:r w:rsidR="005354CD">
              <w:rPr>
                <w:szCs w:val="22"/>
              </w:rPr>
              <w:t xml:space="preserve">oint, </w:t>
            </w:r>
            <w:proofErr w:type="gramStart"/>
            <w:r w:rsidR="005354CD">
              <w:rPr>
                <w:szCs w:val="22"/>
              </w:rPr>
              <w:t>Outlook</w:t>
            </w:r>
            <w:proofErr w:type="gramEnd"/>
            <w:r w:rsidR="005354CD">
              <w:rPr>
                <w:szCs w:val="22"/>
              </w:rPr>
              <w:t>.</w:t>
            </w:r>
          </w:p>
          <w:p w:rsidR="0059712B" w:rsidRDefault="0059712B">
            <w:pPr>
              <w:ind w:left="40"/>
              <w:rPr>
                <w:szCs w:val="22"/>
              </w:rPr>
            </w:pPr>
          </w:p>
          <w:p w:rsidR="0059712B" w:rsidRDefault="0059712B" w:rsidP="005354CD">
            <w:pPr>
              <w:ind w:left="40"/>
              <w:rPr>
                <w:szCs w:val="22"/>
              </w:rPr>
            </w:pPr>
          </w:p>
          <w:p w:rsidR="0059712B" w:rsidRDefault="0059712B">
            <w:pPr>
              <w:ind w:left="40"/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</w:p>
          <w:p w:rsidR="003C61FC" w:rsidRDefault="003C61FC">
            <w:pPr>
              <w:pStyle w:val="Objective"/>
            </w:pPr>
          </w:p>
          <w:p w:rsidR="00424936" w:rsidRPr="00424936" w:rsidRDefault="00424936" w:rsidP="00424936">
            <w:pPr>
              <w:pStyle w:val="BodyText"/>
            </w:pPr>
          </w:p>
        </w:tc>
      </w:tr>
      <w:tr w:rsidR="003C61FC">
        <w:trPr>
          <w:gridAfter w:val="1"/>
          <w:wAfter w:w="6444" w:type="dxa"/>
        </w:trPr>
        <w:tc>
          <w:tcPr>
            <w:tcW w:w="8820" w:type="dxa"/>
            <w:gridSpan w:val="2"/>
          </w:tcPr>
          <w:p w:rsidR="003C61FC" w:rsidRDefault="003C61FC">
            <w:pPr>
              <w:pStyle w:val="SectionTitle"/>
            </w:pPr>
            <w:r>
              <w:t>Hobbies</w:t>
            </w:r>
          </w:p>
        </w:tc>
      </w:tr>
      <w:tr w:rsidR="003C61FC">
        <w:trPr>
          <w:gridAfter w:val="1"/>
          <w:wAfter w:w="6444" w:type="dxa"/>
        </w:trPr>
        <w:tc>
          <w:tcPr>
            <w:tcW w:w="2160" w:type="dxa"/>
          </w:tcPr>
          <w:p w:rsidR="003C61FC" w:rsidRDefault="003C61FC"/>
        </w:tc>
        <w:tc>
          <w:tcPr>
            <w:tcW w:w="6660" w:type="dxa"/>
          </w:tcPr>
          <w:p w:rsidR="003C61FC" w:rsidRDefault="0059712B" w:rsidP="0059712B">
            <w:pPr>
              <w:pStyle w:val="Objective"/>
            </w:pPr>
            <w:r>
              <w:t>Social Media</w:t>
            </w:r>
            <w:r w:rsidR="003C61FC">
              <w:t xml:space="preserve">, </w:t>
            </w:r>
            <w:r w:rsidR="005354CD">
              <w:t>Political studies, Chess</w:t>
            </w:r>
            <w:r>
              <w:t>,</w:t>
            </w:r>
            <w:r w:rsidR="003C61FC">
              <w:t xml:space="preserve"> Reading</w:t>
            </w:r>
            <w:r>
              <w:t>, Sports</w:t>
            </w:r>
            <w:r w:rsidR="003C61FC">
              <w:t xml:space="preserve">. </w:t>
            </w:r>
          </w:p>
        </w:tc>
      </w:tr>
    </w:tbl>
    <w:p w:rsidR="003C61FC" w:rsidRDefault="003C61FC" w:rsidP="002420E4"/>
    <w:sectPr w:rsidR="003C61FC">
      <w:footerReference w:type="even" r:id="rId9"/>
      <w:footerReference w:type="default" r:id="rId10"/>
      <w:pgSz w:w="12240" w:h="15840"/>
      <w:pgMar w:top="1440" w:right="1800" w:bottom="748" w:left="1800" w:header="720" w:footer="720" w:gutter="0"/>
      <w:pgNumType w:start="1" w:chapSep="em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DD" w:rsidRDefault="00EA0DDD">
      <w:r>
        <w:separator/>
      </w:r>
    </w:p>
  </w:endnote>
  <w:endnote w:type="continuationSeparator" w:id="0">
    <w:p w:rsidR="00EA0DDD" w:rsidRDefault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FC" w:rsidRDefault="003C61FC">
    <w:pPr>
      <w:pStyle w:val="Footer"/>
      <w:framePr w:wrap="around" w:vAnchor="page" w:hAnchor="margin" w:xAlign="inside" w:y="-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61FC" w:rsidRDefault="003C61F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FC" w:rsidRDefault="003C61FC">
    <w:pPr>
      <w:pStyle w:val="Footer"/>
      <w:framePr w:wrap="around" w:vAnchor="page" w:hAnchor="margin" w:xAlign="inside" w:y="-2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EDF">
      <w:rPr>
        <w:rStyle w:val="PageNumber"/>
        <w:noProof/>
      </w:rPr>
      <w:t>1</w:t>
    </w:r>
    <w:r>
      <w:rPr>
        <w:rStyle w:val="PageNumber"/>
      </w:rPr>
      <w:fldChar w:fldCharType="end"/>
    </w:r>
  </w:p>
  <w:p w:rsidR="003C61FC" w:rsidRDefault="003C61F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DD" w:rsidRDefault="00EA0DDD">
      <w:r>
        <w:separator/>
      </w:r>
    </w:p>
  </w:footnote>
  <w:footnote w:type="continuationSeparator" w:id="0">
    <w:p w:rsidR="00EA0DDD" w:rsidRDefault="00EA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136078DE"/>
    <w:multiLevelType w:val="hybridMultilevel"/>
    <w:tmpl w:val="9B208DAC"/>
    <w:lvl w:ilvl="0" w:tplc="BDBE9D5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9">
    <w:nsid w:val="64281010"/>
    <w:multiLevelType w:val="hybridMultilevel"/>
    <w:tmpl w:val="B7EC8FD6"/>
    <w:lvl w:ilvl="0" w:tplc="E6A619B0">
      <w:start w:val="201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15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9">
    <w:abstractNumId w:val="2"/>
  </w:num>
  <w:num w:numId="20">
    <w:abstractNumId w:val="8"/>
  </w:num>
  <w:num w:numId="21">
    <w:abstractNumId w:val="1"/>
  </w:num>
  <w:num w:numId="22">
    <w:abstractNumId w:val="4"/>
  </w:num>
  <w:num w:numId="23">
    <w:abstractNumId w:val="6"/>
  </w:num>
  <w:num w:numId="24">
    <w:abstractNumId w:val="7"/>
  </w:num>
  <w:num w:numId="25">
    <w:abstractNumId w:val="5"/>
  </w:num>
  <w:num w:numId="2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2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9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30">
    <w:abstractNumId w:val="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drawingGridHorizontalSpacing w:val="110"/>
  <w:drawingGridVerticalSpacing w:val="18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docVars>
    <w:docVar w:name="iResumeStyle" w:val="2"/>
    <w:docVar w:name="Resume Post Wizard Balloon" w:val="0"/>
  </w:docVars>
  <w:rsids>
    <w:rsidRoot w:val="003C687C"/>
    <w:rsid w:val="00097315"/>
    <w:rsid w:val="000B6247"/>
    <w:rsid w:val="00125EB3"/>
    <w:rsid w:val="00152322"/>
    <w:rsid w:val="001A132C"/>
    <w:rsid w:val="00217F3F"/>
    <w:rsid w:val="002420E4"/>
    <w:rsid w:val="00270599"/>
    <w:rsid w:val="002F3857"/>
    <w:rsid w:val="00362A8A"/>
    <w:rsid w:val="00373275"/>
    <w:rsid w:val="003C61FC"/>
    <w:rsid w:val="003C687C"/>
    <w:rsid w:val="00411272"/>
    <w:rsid w:val="00416DFC"/>
    <w:rsid w:val="00424936"/>
    <w:rsid w:val="00490B3C"/>
    <w:rsid w:val="004C445A"/>
    <w:rsid w:val="004F636C"/>
    <w:rsid w:val="005354CD"/>
    <w:rsid w:val="00561CC2"/>
    <w:rsid w:val="00572394"/>
    <w:rsid w:val="0059712B"/>
    <w:rsid w:val="005A6A80"/>
    <w:rsid w:val="005B3FBB"/>
    <w:rsid w:val="005D17D9"/>
    <w:rsid w:val="005E3EDF"/>
    <w:rsid w:val="006162D7"/>
    <w:rsid w:val="006324F5"/>
    <w:rsid w:val="00660785"/>
    <w:rsid w:val="006772C2"/>
    <w:rsid w:val="006C3867"/>
    <w:rsid w:val="006D3D76"/>
    <w:rsid w:val="006E4D8E"/>
    <w:rsid w:val="00745E42"/>
    <w:rsid w:val="007A3A3D"/>
    <w:rsid w:val="0083343C"/>
    <w:rsid w:val="00876EB8"/>
    <w:rsid w:val="00894791"/>
    <w:rsid w:val="00895B8D"/>
    <w:rsid w:val="0099342F"/>
    <w:rsid w:val="009B65C9"/>
    <w:rsid w:val="00AF2636"/>
    <w:rsid w:val="00C3446F"/>
    <w:rsid w:val="00CF6087"/>
    <w:rsid w:val="00D809E5"/>
    <w:rsid w:val="00E419BA"/>
    <w:rsid w:val="00E708A2"/>
    <w:rsid w:val="00E937C9"/>
    <w:rsid w:val="00EA0DDD"/>
    <w:rsid w:val="00F104ED"/>
    <w:rsid w:val="00F21FA3"/>
    <w:rsid w:val="00F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2"/>
      </w:numPr>
      <w:spacing w:after="60"/>
    </w:p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semiHidden/>
  </w:style>
  <w:style w:type="paragraph" w:styleId="Footer">
    <w:name w:val="footer"/>
    <w:basedOn w:val="Header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891A-13C6-49B9-9629-EA8C7606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/>
  <cp:lastModifiedBy/>
  <cp:revision>1</cp:revision>
  <dcterms:created xsi:type="dcterms:W3CDTF">2015-07-10T19:59:00Z</dcterms:created>
  <dcterms:modified xsi:type="dcterms:W3CDTF">2018-10-08T05:02:00Z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