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380"/>
      </w:tblGrid>
      <w:tr w:rsidR="00F93509" w:rsidTr="00795A11">
        <w:trPr>
          <w:trHeight w:val="45"/>
        </w:trPr>
        <w:sdt>
          <w:sdtPr>
            <w:alias w:val="Author"/>
            <w:id w:val="89610595"/>
            <w:placeholder>
              <w:docPart w:val="26630B2F75AF4DD1B25241AC451976B7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050" w:type="dxa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F93509" w:rsidRDefault="002532FD" w:rsidP="006A13C7">
                <w:pPr>
                  <w:pStyle w:val="YourName"/>
                  <w:spacing w:line="276" w:lineRule="auto"/>
                </w:pPr>
                <w:r>
                  <w:t>Samar Charara</w:t>
                </w:r>
              </w:p>
            </w:tc>
          </w:sdtContent>
        </w:sdt>
      </w:tr>
      <w:tr w:rsidR="00F93509" w:rsidTr="000F3D61">
        <w:trPr>
          <w:trHeight w:val="372"/>
        </w:trPr>
        <w:tc>
          <w:tcPr>
            <w:tcW w:w="9050" w:type="dxa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795A11" w:rsidRPr="004D267A" w:rsidRDefault="00795A11" w:rsidP="006A13C7">
            <w:pPr>
              <w:pStyle w:val="AllCapsCopy"/>
              <w:spacing w:line="276" w:lineRule="auto"/>
              <w:rPr>
                <w:sz w:val="22"/>
                <w:szCs w:val="32"/>
              </w:rPr>
            </w:pPr>
            <w:r w:rsidRPr="004D267A">
              <w:rPr>
                <w:sz w:val="22"/>
                <w:szCs w:val="32"/>
              </w:rPr>
              <w:t>Mobile: 70-254773</w:t>
            </w:r>
          </w:p>
          <w:sdt>
            <w:sdtPr>
              <w:rPr>
                <w:sz w:val="22"/>
                <w:szCs w:val="32"/>
              </w:rPr>
              <w:id w:val="270048422"/>
              <w:placeholder>
                <w:docPart w:val="D4AAB60EB4B74D9298C0D90F09B97608"/>
              </w:placeholder>
            </w:sdtPr>
            <w:sdtEndPr>
              <w:rPr>
                <w:sz w:val="16"/>
                <w:szCs w:val="22"/>
              </w:rPr>
            </w:sdtEndPr>
            <w:sdtContent>
              <w:p w:rsidR="00E03EC8" w:rsidRDefault="00795A11" w:rsidP="006A13C7">
                <w:pPr>
                  <w:pStyle w:val="AllCapsCopy"/>
                  <w:spacing w:line="276" w:lineRule="auto"/>
                  <w:rPr>
                    <w:rStyle w:val="Hyperlink"/>
                    <w:caps w:val="0"/>
                    <w:sz w:val="22"/>
                    <w:szCs w:val="32"/>
                  </w:rPr>
                </w:pPr>
                <w:r w:rsidRPr="004D267A">
                  <w:rPr>
                    <w:caps w:val="0"/>
                    <w:sz w:val="22"/>
                    <w:szCs w:val="32"/>
                  </w:rPr>
                  <w:t xml:space="preserve">Email: </w:t>
                </w:r>
                <w:hyperlink r:id="rId9" w:history="1">
                  <w:r w:rsidR="006A7BD9" w:rsidRPr="00B65EBC">
                    <w:rPr>
                      <w:rStyle w:val="Hyperlink"/>
                      <w:caps w:val="0"/>
                      <w:sz w:val="22"/>
                      <w:szCs w:val="32"/>
                    </w:rPr>
                    <w:t>samar.charara@outlook.com</w:t>
                  </w:r>
                </w:hyperlink>
              </w:p>
              <w:p w:rsidR="00E03EC8" w:rsidRPr="003D371D" w:rsidRDefault="00E03EC8" w:rsidP="003D371D">
                <w:pPr>
                  <w:pStyle w:val="AllCapsCopy"/>
                  <w:spacing w:line="276" w:lineRule="auto"/>
                  <w:rPr>
                    <w:caps w:val="0"/>
                    <w:sz w:val="22"/>
                    <w:szCs w:val="32"/>
                    <w:u w:val="single"/>
                  </w:rPr>
                </w:pPr>
                <w:r w:rsidRPr="00E03EC8">
                  <w:rPr>
                    <w:rStyle w:val="Hyperlink"/>
                    <w:caps w:val="0"/>
                    <w:color w:val="auto"/>
                    <w:sz w:val="22"/>
                    <w:szCs w:val="32"/>
                    <w:u w:val="none"/>
                  </w:rPr>
                  <w:t>Website</w:t>
                </w:r>
                <w:r>
                  <w:rPr>
                    <w:rStyle w:val="Hyperlink"/>
                    <w:caps w:val="0"/>
                    <w:color w:val="auto"/>
                    <w:sz w:val="22"/>
                    <w:szCs w:val="32"/>
                  </w:rPr>
                  <w:t>:</w:t>
                </w:r>
                <w:r w:rsidR="005244F4">
                  <w:t xml:space="preserve"> </w:t>
                </w:r>
                <w:hyperlink r:id="rId10" w:history="1">
                  <w:r w:rsidR="005244F4" w:rsidRPr="00971706">
                    <w:rPr>
                      <w:rStyle w:val="Hyperlink"/>
                      <w:caps w:val="0"/>
                      <w:sz w:val="22"/>
                      <w:szCs w:val="32"/>
                    </w:rPr>
                    <w:t>https://blendingthoughtss.wordpress.com/blog/</w:t>
                  </w:r>
                </w:hyperlink>
              </w:p>
            </w:sdtContent>
          </w:sdt>
        </w:tc>
      </w:tr>
      <w:tr w:rsidR="00F93509" w:rsidTr="006F371C">
        <w:trPr>
          <w:trHeight w:val="9223"/>
        </w:trPr>
        <w:tc>
          <w:tcPr>
            <w:tcW w:w="9050" w:type="dxa"/>
          </w:tcPr>
          <w:p w:rsidR="006F371C" w:rsidRPr="004D4119" w:rsidRDefault="004D4119" w:rsidP="006F371C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11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Work Experience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64"/>
              <w:gridCol w:w="3818"/>
              <w:gridCol w:w="1658"/>
            </w:tblGrid>
            <w:tr w:rsidR="00F1611C" w:rsidTr="00320C64">
              <w:trPr>
                <w:trHeight w:val="953"/>
              </w:trPr>
              <w:tc>
                <w:tcPr>
                  <w:tcW w:w="3664" w:type="dxa"/>
                </w:tcPr>
                <w:p w:rsidR="00F1611C" w:rsidRPr="00F1611C" w:rsidRDefault="009A3D47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Jan 2016- April</w:t>
                  </w:r>
                  <w:r w:rsidR="00F1611C"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2016</w:t>
                  </w:r>
                </w:p>
              </w:tc>
              <w:tc>
                <w:tcPr>
                  <w:tcW w:w="3818" w:type="dxa"/>
                </w:tcPr>
                <w:p w:rsidR="00F1611C" w:rsidRPr="00F1611C" w:rsidRDefault="0074486B" w:rsidP="00320C64">
                  <w:pPr>
                    <w:pStyle w:val="SectionHeadings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Intern at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Sleem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Transla</w:t>
                  </w:r>
                  <w:r w:rsid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tion &amp; Services C</w:t>
                  </w:r>
                  <w:r w:rsidR="00F1611C"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o.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F1611C" w:rsidRPr="00F1611C" w:rsidRDefault="00F1611C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Beirut, </w:t>
                  </w:r>
                  <w:r w:rsidR="00FA4415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Lebanon</w:t>
                  </w:r>
                </w:p>
              </w:tc>
            </w:tr>
            <w:tr w:rsidR="00FA4415" w:rsidTr="00320C64">
              <w:tc>
                <w:tcPr>
                  <w:tcW w:w="3664" w:type="dxa"/>
                </w:tcPr>
                <w:p w:rsidR="00FA4415" w:rsidRPr="00F1611C" w:rsidRDefault="00FA4415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March 2016</w:t>
                  </w:r>
                </w:p>
              </w:tc>
              <w:tc>
                <w:tcPr>
                  <w:tcW w:w="3818" w:type="dxa"/>
                </w:tcPr>
                <w:p w:rsidR="00FA4415" w:rsidRPr="00320C64" w:rsidRDefault="00FA4415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Sleem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74486B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T</w:t>
                  </w:r>
                  <w:r w:rsidR="0074486B"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r</w:t>
                  </w:r>
                  <w:r w:rsidR="0074486B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anslation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&amp; Services C</w:t>
                  </w:r>
                  <w:r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o.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FA4415" w:rsidRPr="00F1611C" w:rsidRDefault="006F371C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Beirut, Lebanon</w:t>
                  </w:r>
                </w:p>
              </w:tc>
            </w:tr>
            <w:tr w:rsidR="00F1611C" w:rsidTr="00320C64">
              <w:tc>
                <w:tcPr>
                  <w:tcW w:w="3664" w:type="dxa"/>
                </w:tcPr>
                <w:p w:rsidR="00F1611C" w:rsidRPr="00F1611C" w:rsidRDefault="00F1611C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Aug 2016</w:t>
                  </w:r>
                </w:p>
              </w:tc>
              <w:tc>
                <w:tcPr>
                  <w:tcW w:w="3818" w:type="dxa"/>
                </w:tcPr>
                <w:p w:rsidR="00F1611C" w:rsidRPr="00320C64" w:rsidRDefault="00F1611C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Sleem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74486B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T</w:t>
                  </w:r>
                  <w:r w:rsidR="0074486B"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r</w:t>
                  </w:r>
                  <w:r w:rsidR="0074486B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anslation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&amp; Services C</w:t>
                  </w:r>
                  <w:r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o.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- Translator/Editor</w:t>
                  </w:r>
                </w:p>
              </w:tc>
              <w:tc>
                <w:tcPr>
                  <w:tcW w:w="1658" w:type="dxa"/>
                </w:tcPr>
                <w:p w:rsidR="00F1611C" w:rsidRPr="00F1611C" w:rsidRDefault="00F1611C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1611C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C4257A" w:rsidTr="00320C64">
              <w:trPr>
                <w:trHeight w:val="890"/>
              </w:trPr>
              <w:tc>
                <w:tcPr>
                  <w:tcW w:w="3664" w:type="dxa"/>
                </w:tcPr>
                <w:p w:rsidR="00C4257A" w:rsidRPr="00F1611C" w:rsidRDefault="009A3D47" w:rsidP="003E6BE8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Feb</w:t>
                  </w:r>
                  <w:r w:rsidR="00C4257A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2017 </w:t>
                  </w:r>
                  <w:r w:rsidR="003E6BE8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–May 2017</w:t>
                  </w:r>
                </w:p>
              </w:tc>
              <w:tc>
                <w:tcPr>
                  <w:tcW w:w="3818" w:type="dxa"/>
                </w:tcPr>
                <w:p w:rsidR="00C4257A" w:rsidRPr="00320C64" w:rsidRDefault="00C4257A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Cinemoz</w:t>
                  </w:r>
                  <w:proofErr w:type="spellEnd"/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C4257A" w:rsidRPr="00F1611C" w:rsidRDefault="00C4257A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3748C2" w:rsidTr="00320C64">
              <w:trPr>
                <w:trHeight w:val="143"/>
              </w:trPr>
              <w:tc>
                <w:tcPr>
                  <w:tcW w:w="3664" w:type="dxa"/>
                </w:tcPr>
                <w:p w:rsidR="003748C2" w:rsidRDefault="003748C2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Aug 2017</w:t>
                  </w:r>
                </w:p>
              </w:tc>
              <w:tc>
                <w:tcPr>
                  <w:tcW w:w="3818" w:type="dxa"/>
                </w:tcPr>
                <w:p w:rsidR="003748C2" w:rsidRPr="00320C64" w:rsidRDefault="003748C2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Beirut.com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3748C2" w:rsidRDefault="003748C2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3748C2" w:rsidTr="00320C64">
              <w:tc>
                <w:tcPr>
                  <w:tcW w:w="3664" w:type="dxa"/>
                </w:tcPr>
                <w:p w:rsidR="003748C2" w:rsidRDefault="001B0377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Aug 2017- </w:t>
                  </w:r>
                  <w:r w:rsidR="003748C2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Sept. 2017</w:t>
                  </w:r>
                </w:p>
              </w:tc>
              <w:tc>
                <w:tcPr>
                  <w:tcW w:w="3818" w:type="dxa"/>
                </w:tcPr>
                <w:p w:rsidR="003748C2" w:rsidRDefault="003748C2" w:rsidP="00501E6F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Annahar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Newspaper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Writer</w:t>
                  </w:r>
                </w:p>
              </w:tc>
              <w:tc>
                <w:tcPr>
                  <w:tcW w:w="1658" w:type="dxa"/>
                </w:tcPr>
                <w:p w:rsidR="003748C2" w:rsidRDefault="003748C2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3D3F96" w:rsidTr="00320C64">
              <w:trPr>
                <w:trHeight w:val="70"/>
              </w:trPr>
              <w:tc>
                <w:tcPr>
                  <w:tcW w:w="3664" w:type="dxa"/>
                </w:tcPr>
                <w:p w:rsidR="003D3F96" w:rsidRDefault="003D3F96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Jan. 2018-</w:t>
                  </w:r>
                </w:p>
              </w:tc>
              <w:tc>
                <w:tcPr>
                  <w:tcW w:w="3818" w:type="dxa"/>
                </w:tcPr>
                <w:p w:rsidR="00EE6025" w:rsidRPr="00EE6025" w:rsidRDefault="003D3F96" w:rsidP="0013489B">
                  <w:pPr>
                    <w:pStyle w:val="SectionHeadings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Graduate Assistant</w:t>
                  </w:r>
                </w:p>
              </w:tc>
              <w:tc>
                <w:tcPr>
                  <w:tcW w:w="1658" w:type="dxa"/>
                </w:tcPr>
                <w:p w:rsidR="003D3F96" w:rsidRDefault="003D3F96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LAU- Beirut</w:t>
                  </w:r>
                </w:p>
              </w:tc>
            </w:tr>
            <w:tr w:rsidR="00F803A8" w:rsidTr="00320C64">
              <w:trPr>
                <w:trHeight w:val="935"/>
              </w:trPr>
              <w:tc>
                <w:tcPr>
                  <w:tcW w:w="3664" w:type="dxa"/>
                </w:tcPr>
                <w:p w:rsidR="00F803A8" w:rsidRDefault="00F803A8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May 2018</w:t>
                  </w:r>
                </w:p>
              </w:tc>
              <w:tc>
                <w:tcPr>
                  <w:tcW w:w="3818" w:type="dxa"/>
                </w:tcPr>
                <w:p w:rsidR="00F803A8" w:rsidRDefault="005B59A4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Kite Creative</w:t>
                  </w:r>
                  <w:r w:rsidR="000008A3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F803A8" w:rsidRDefault="00F803A8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5100ED" w:rsidTr="00320C64">
              <w:trPr>
                <w:trHeight w:val="638"/>
              </w:trPr>
              <w:tc>
                <w:tcPr>
                  <w:tcW w:w="3664" w:type="dxa"/>
                </w:tcPr>
                <w:p w:rsidR="005100ED" w:rsidRDefault="005100ED" w:rsidP="004D4119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July 2018-</w:t>
                  </w:r>
                  <w:r w:rsidR="000D0839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Sept 2018</w:t>
                  </w:r>
                </w:p>
              </w:tc>
              <w:tc>
                <w:tcPr>
                  <w:tcW w:w="3818" w:type="dxa"/>
                </w:tcPr>
                <w:p w:rsidR="005100ED" w:rsidRDefault="005100ED" w:rsidP="00320C64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SESOBEL</w:t>
                  </w:r>
                  <w:r w:rsidR="00320C64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- Translator/Editor</w:t>
                  </w:r>
                </w:p>
              </w:tc>
              <w:tc>
                <w:tcPr>
                  <w:tcW w:w="1658" w:type="dxa"/>
                </w:tcPr>
                <w:p w:rsidR="005100ED" w:rsidRDefault="005100ED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Freelance Work</w:t>
                  </w:r>
                </w:p>
              </w:tc>
            </w:tr>
            <w:tr w:rsidR="00433147" w:rsidTr="00320C64">
              <w:trPr>
                <w:trHeight w:val="890"/>
              </w:trPr>
              <w:tc>
                <w:tcPr>
                  <w:tcW w:w="3664" w:type="dxa"/>
                </w:tcPr>
                <w:p w:rsidR="00433147" w:rsidRDefault="00433147" w:rsidP="00183FAD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November 2018-</w:t>
                  </w:r>
                  <w:r w:rsidR="00501E6F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="00183FAD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March</w:t>
                  </w:r>
                  <w:r w:rsidR="0073367A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 2019</w:t>
                  </w:r>
                </w:p>
              </w:tc>
              <w:tc>
                <w:tcPr>
                  <w:tcW w:w="3818" w:type="dxa"/>
                </w:tcPr>
                <w:p w:rsidR="00433147" w:rsidRDefault="00433147" w:rsidP="00E71670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ECDHR</w:t>
                  </w:r>
                  <w:r w:rsidR="000C5EE5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/ADHRB</w:t>
                  </w:r>
                  <w:r w:rsidR="00320C64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 xml:space="preserve">- </w:t>
                  </w:r>
                  <w:r w:rsidR="00E71670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T</w:t>
                  </w:r>
                  <w:r w:rsidR="00320C64"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ranslator</w:t>
                  </w:r>
                </w:p>
              </w:tc>
              <w:tc>
                <w:tcPr>
                  <w:tcW w:w="1658" w:type="dxa"/>
                </w:tcPr>
                <w:p w:rsidR="00433147" w:rsidRDefault="00433147" w:rsidP="006A13C7">
                  <w:pPr>
                    <w:pStyle w:val="SectionHeading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Ain El-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Mreisee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aps w:val="0"/>
                      <w:color w:val="auto"/>
                      <w:sz w:val="24"/>
                      <w:szCs w:val="24"/>
                    </w:rPr>
                    <w:t>, Beirut</w:t>
                  </w:r>
                </w:p>
              </w:tc>
            </w:tr>
          </w:tbl>
          <w:p w:rsidR="00433147" w:rsidRDefault="00433147" w:rsidP="003748C2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748C2" w:rsidRPr="00FA4415" w:rsidRDefault="003748C2" w:rsidP="003748C2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Computer Literacy</w:t>
            </w:r>
          </w:p>
          <w:p w:rsidR="003748C2" w:rsidRPr="003748C2" w:rsidRDefault="003748C2" w:rsidP="003748C2"/>
          <w:bookmarkStart w:id="0" w:name="_GoBack"/>
          <w:bookmarkEnd w:id="0"/>
          <w:p w:rsidR="00305605" w:rsidRPr="00320C64" w:rsidRDefault="003748C2" w:rsidP="00320C64">
            <w:r w:rsidRPr="00FA441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710D5C" wp14:editId="581A50F2">
                      <wp:extent cx="4721225" cy="1057275"/>
                      <wp:effectExtent l="0" t="0" r="22225" b="28575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12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2E7" w:rsidRDefault="00B432E7" w:rsidP="003748C2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 xml:space="preserve">Proficiency in </w:t>
                                  </w:r>
                                  <w:r w:rsidR="003748C2">
                                    <w:rPr>
                                      <w:sz w:val="24"/>
                                      <w:szCs w:val="36"/>
                                    </w:rPr>
                                    <w:t>Microsoft Office (Excel, Word, PowerP</w:t>
                                  </w: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>oint)</w:t>
                                  </w:r>
                                </w:p>
                                <w:p w:rsidR="00B432E7" w:rsidRDefault="00B432E7" w:rsidP="003748C2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>Proficiency in</w:t>
                                  </w:r>
                                  <w:r w:rsidR="003748C2" w:rsidRPr="00795A11">
                                    <w:rPr>
                                      <w:sz w:val="24"/>
                                      <w:szCs w:val="36"/>
                                    </w:rPr>
                                    <w:t xml:space="preserve"> SDL TRADOS</w:t>
                                  </w:r>
                                </w:p>
                                <w:p w:rsidR="003748C2" w:rsidRDefault="00B432E7" w:rsidP="003748C2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>Proficiency in KOBO</w:t>
                                  </w:r>
                                </w:p>
                                <w:p w:rsidR="00B432E7" w:rsidRDefault="00B432E7" w:rsidP="00B432E7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>Fair knowledge in SPSS</w:t>
                                  </w:r>
                                </w:p>
                                <w:p w:rsidR="005100ED" w:rsidRDefault="005100ED" w:rsidP="00B432E7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 xml:space="preserve">Fair knowledge in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36"/>
                                    </w:rPr>
                                    <w:t>Noria</w:t>
                                  </w:r>
                                  <w:proofErr w:type="spellEnd"/>
                                </w:p>
                                <w:p w:rsidR="005100ED" w:rsidRPr="00795A11" w:rsidRDefault="005100ED" w:rsidP="00B432E7">
                                  <w:pPr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C710D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71.7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" strokecolor="white [3212]">
                      <v:textbox>
                        <w:txbxContent>
                          <w:p w:rsidR="00B432E7" w:rsidRDefault="00B432E7" w:rsidP="003748C2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 xml:space="preserve">Proficiency in </w:t>
                            </w:r>
                            <w:r w:rsidR="003748C2">
                              <w:rPr>
                                <w:sz w:val="24"/>
                                <w:szCs w:val="36"/>
                              </w:rPr>
                              <w:t>Microsoft Office (Excel, Word, PowerP</w:t>
                            </w:r>
                            <w:r>
                              <w:rPr>
                                <w:sz w:val="24"/>
                                <w:szCs w:val="36"/>
                              </w:rPr>
                              <w:t>oint)</w:t>
                            </w:r>
                          </w:p>
                          <w:p w:rsidR="00B432E7" w:rsidRDefault="00B432E7" w:rsidP="003748C2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Proficiency in</w:t>
                            </w:r>
                            <w:r w:rsidR="003748C2" w:rsidRPr="00795A11">
                              <w:rPr>
                                <w:sz w:val="24"/>
                                <w:szCs w:val="36"/>
                              </w:rPr>
                              <w:t xml:space="preserve"> SDL TRADOS</w:t>
                            </w:r>
                          </w:p>
                          <w:p w:rsidR="003748C2" w:rsidRDefault="00B432E7" w:rsidP="003748C2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Proficiency in KOBO</w:t>
                            </w:r>
                          </w:p>
                          <w:p w:rsidR="00B432E7" w:rsidRDefault="00B432E7" w:rsidP="00B432E7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Fair knowledge in SPSS</w:t>
                            </w:r>
                          </w:p>
                          <w:p w:rsidR="005100ED" w:rsidRDefault="005100ED" w:rsidP="00B432E7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36"/>
                              </w:rPr>
                              <w:t>Fair knowledge in Noria</w:t>
                            </w:r>
                          </w:p>
                          <w:p w:rsidR="005100ED" w:rsidRPr="00795A11" w:rsidRDefault="005100ED" w:rsidP="00B432E7">
                            <w:pPr>
                              <w:rPr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D371D" w:rsidRDefault="003D371D" w:rsidP="00A421BE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A421BE" w:rsidRPr="004D4119" w:rsidRDefault="00A421BE" w:rsidP="00A421BE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D411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education</w:t>
            </w:r>
          </w:p>
          <w:tbl>
            <w:tblPr>
              <w:tblStyle w:val="TableGrid"/>
              <w:tblpPr w:leftFromText="180" w:rightFromText="180" w:vertAnchor="text" w:horzAnchor="margin" w:tblpY="-4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36"/>
              <w:gridCol w:w="2937"/>
              <w:gridCol w:w="2937"/>
            </w:tblGrid>
            <w:tr w:rsidR="00A421BE" w:rsidTr="00012578">
              <w:tc>
                <w:tcPr>
                  <w:tcW w:w="2936" w:type="dxa"/>
                  <w:vAlign w:val="center"/>
                </w:tcPr>
                <w:p w:rsidR="00A421BE" w:rsidRPr="00FA4415" w:rsidRDefault="00A421BE" w:rsidP="00A421BE">
                  <w:pPr>
                    <w:pStyle w:val="Heading4"/>
                    <w:spacing w:line="276" w:lineRule="auto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September 2017- 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Copy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Lebanese American University- M.A in International Affairs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Italic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  <w:t>Beirut, Lebanon</w:t>
                  </w:r>
                </w:p>
              </w:tc>
            </w:tr>
            <w:tr w:rsidR="00A421BE" w:rsidTr="00012578">
              <w:tc>
                <w:tcPr>
                  <w:tcW w:w="2936" w:type="dxa"/>
                  <w:vAlign w:val="center"/>
                </w:tcPr>
                <w:p w:rsidR="00A421BE" w:rsidRPr="00FA4415" w:rsidRDefault="00A421BE" w:rsidP="00A421BE">
                  <w:pPr>
                    <w:pStyle w:val="Heading4"/>
                    <w:spacing w:line="276" w:lineRule="auto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September 2013- MAy 2016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Copy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Lebanese American University- B.A in Translation- Emphasis in Business Translation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Italic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  <w:t>Beirut, Lebanon</w:t>
                  </w:r>
                </w:p>
              </w:tc>
            </w:tr>
            <w:tr w:rsidR="00A421BE" w:rsidTr="00012578">
              <w:tc>
                <w:tcPr>
                  <w:tcW w:w="2936" w:type="dxa"/>
                  <w:vAlign w:val="center"/>
                </w:tcPr>
                <w:p w:rsidR="00A421BE" w:rsidRPr="00FA4415" w:rsidRDefault="00A421BE" w:rsidP="00A421BE">
                  <w:pPr>
                    <w:pStyle w:val="Heading4"/>
                    <w:spacing w:line="276" w:lineRule="auto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September 1998- June 2013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Copy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National Evangelical Institute for Girls &amp; Boys- Official Baccalaureate (Emphasis in Sociology &amp; Economics)</w:t>
                  </w:r>
                </w:p>
              </w:tc>
              <w:tc>
                <w:tcPr>
                  <w:tcW w:w="2937" w:type="dxa"/>
                  <w:vAlign w:val="center"/>
                </w:tcPr>
                <w:p w:rsidR="00A421BE" w:rsidRPr="00FA4415" w:rsidRDefault="00A421BE" w:rsidP="00A421BE">
                  <w:pPr>
                    <w:pStyle w:val="Italics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FA4415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4"/>
                      <w:szCs w:val="24"/>
                    </w:rPr>
                    <w:t>Saida, Lebanon</w:t>
                  </w:r>
                </w:p>
              </w:tc>
            </w:tr>
          </w:tbl>
          <w:p w:rsidR="00320C64" w:rsidRDefault="00320C64" w:rsidP="003748C2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3748C2" w:rsidRPr="00FA4415" w:rsidRDefault="003748C2" w:rsidP="003748C2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LanguageS</w:t>
            </w:r>
          </w:p>
          <w:p w:rsidR="00B432E7" w:rsidRPr="005100ED" w:rsidRDefault="003748C2" w:rsidP="005100ED">
            <w:r w:rsidRPr="00FA441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83E233" wp14:editId="3989790C">
                      <wp:extent cx="5450840" cy="752475"/>
                      <wp:effectExtent l="0" t="0" r="16510" b="28575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084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48C2" w:rsidRPr="00795A11" w:rsidRDefault="003748C2" w:rsidP="003748C2">
                                  <w:pPr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95A11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>Fluent in English and Arabic</w:t>
                                  </w:r>
                                  <w:r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5A11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>(Speaking, Reading, and Writing)</w:t>
                                  </w:r>
                                </w:p>
                                <w:p w:rsidR="003748C2" w:rsidRPr="00795A11" w:rsidRDefault="003748C2" w:rsidP="003748C2">
                                  <w:pPr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795A11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>Mother tongue: Arabic</w:t>
                                  </w:r>
                                </w:p>
                                <w:p w:rsidR="003748C2" w:rsidRPr="00795A11" w:rsidRDefault="00B432E7" w:rsidP="003748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>Basic</w:t>
                                  </w:r>
                                  <w:r w:rsidR="003748C2" w:rsidRPr="00795A11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C7FEA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 xml:space="preserve">knowledge </w:t>
                                  </w:r>
                                  <w:r w:rsidR="003748C2" w:rsidRPr="00795A11">
                                    <w:rPr>
                                      <w:rFonts w:cstheme="majorBidi"/>
                                      <w:sz w:val="24"/>
                                      <w:szCs w:val="24"/>
                                    </w:rPr>
                                    <w:t>in French and Spanish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783E233" id="_x0000_s1027" type="#_x0000_t202" style="width:429.2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" strokecolor="white [3212]">
                      <v:textbox>
                        <w:txbxContent>
                          <w:p w:rsidR="003748C2" w:rsidRPr="00795A11" w:rsidRDefault="003748C2" w:rsidP="003748C2">
                            <w:pPr>
                              <w:rPr>
                                <w:rFonts w:cstheme="majorBidi"/>
                                <w:sz w:val="24"/>
                                <w:szCs w:val="24"/>
                              </w:rPr>
                            </w:pPr>
                            <w:r w:rsidRPr="00795A11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>Fluent in English and Arabic</w:t>
                            </w:r>
                            <w:r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5A11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>(Speaking, Reading, and Writing)</w:t>
                            </w:r>
                          </w:p>
                          <w:p w:rsidR="003748C2" w:rsidRPr="00795A11" w:rsidRDefault="003748C2" w:rsidP="003748C2">
                            <w:pPr>
                              <w:rPr>
                                <w:rFonts w:cstheme="majorBidi"/>
                                <w:sz w:val="24"/>
                                <w:szCs w:val="24"/>
                              </w:rPr>
                            </w:pPr>
                            <w:r w:rsidRPr="00795A11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>Mother tongue: Arabic</w:t>
                            </w:r>
                          </w:p>
                          <w:p w:rsidR="003748C2" w:rsidRPr="00795A11" w:rsidRDefault="00B432E7" w:rsidP="003748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>Basic</w:t>
                            </w:r>
                            <w:r w:rsidR="003748C2" w:rsidRPr="00795A11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FEA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knowledge </w:t>
                            </w:r>
                            <w:r w:rsidR="003748C2" w:rsidRPr="00795A11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>in French and Spanish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432E7" w:rsidRDefault="00B432E7" w:rsidP="00B432E7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Social Activity</w:t>
            </w:r>
          </w:p>
          <w:p w:rsidR="00B432E7" w:rsidRDefault="00B432E7" w:rsidP="00045A2D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CC2DBF" wp14:editId="3703D2AD">
                      <wp:extent cx="4899660" cy="942975"/>
                      <wp:effectExtent l="0" t="0" r="15240" b="28575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9660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D8" w:rsidRPr="00A534D8" w:rsidRDefault="00A534D8" w:rsidP="00A534D8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ind w:right="-95"/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34D8"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Member in Lebanese Red Cross- Youth Department (2018-)</w:t>
                                  </w:r>
                                </w:p>
                                <w:p w:rsidR="00B432E7" w:rsidRPr="00A534D8" w:rsidRDefault="00B432E7" w:rsidP="00B432E7">
                                  <w:pPr>
                                    <w:pStyle w:val="ListParagraph"/>
                                    <w:numPr>
                                      <w:ilvl w:val="1"/>
                                      <w:numId w:val="9"/>
                                    </w:numPr>
                                    <w:ind w:left="720" w:right="-95"/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34D8">
                                    <w:rPr>
                                      <w:rFonts w:asciiTheme="minorHAnsi" w:hAnsiTheme="minorHAnsi"/>
                                      <w:noProof/>
                                      <w:sz w:val="24"/>
                                      <w:szCs w:val="24"/>
                                    </w:rPr>
                                    <w:t>Admin "LAU Translation Program" fb page (2013-2016)</w:t>
                                  </w:r>
                                </w:p>
                                <w:p w:rsidR="00B432E7" w:rsidRPr="00A534D8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right="-95"/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34D8"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 xml:space="preserve">Member in LAU’s Unesco Club </w:t>
                                  </w:r>
                                  <w:r w:rsidRPr="00A534D8">
                                    <w:rPr>
                                      <w:rFonts w:asciiTheme="minorHAnsi" w:hAnsiTheme="minorHAnsi"/>
                                      <w:noProof/>
                                      <w:sz w:val="24"/>
                                      <w:szCs w:val="24"/>
                                    </w:rPr>
                                    <w:t>(2013-2016)</w:t>
                                  </w:r>
                                </w:p>
                                <w:p w:rsidR="00B432E7" w:rsidRPr="00A534D8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right="-95"/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34D8"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Member in LAU’s International Affairs Club (2015-2016)</w:t>
                                  </w:r>
                                </w:p>
                                <w:p w:rsidR="00B432E7" w:rsidRPr="00A534D8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right="-95"/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A534D8">
                                    <w:rPr>
                                      <w:rFonts w:asciiTheme="minorHAnsi" w:hAnsiTheme="min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Volunteer- Run for One Lebanon (2015)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CC2DBF" id="_x0000_s1028" type="#_x0000_t202" style="width:385.8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" strokecolor="white [3212]">
                      <v:textbox>
                        <w:txbxContent>
                          <w:p w:rsidR="00A534D8" w:rsidRPr="00A534D8" w:rsidRDefault="00A534D8" w:rsidP="00A534D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right="-95"/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</w:pPr>
                            <w:r w:rsidRPr="00A534D8"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  <w:t>Member in Lebanese Red Cross- Youth Department (2018-)</w:t>
                            </w:r>
                          </w:p>
                          <w:p w:rsidR="00B432E7" w:rsidRPr="00A534D8" w:rsidRDefault="00B432E7" w:rsidP="00B432E7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ind w:left="720" w:right="-95"/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</w:pPr>
                            <w:r w:rsidRPr="00A534D8">
                              <w:rPr>
                                <w:rFonts w:asciiTheme="minorHAnsi" w:hAnsiTheme="minorHAnsi"/>
                                <w:noProof/>
                                <w:sz w:val="24"/>
                                <w:szCs w:val="24"/>
                              </w:rPr>
                              <w:t>Admin "LAU Translation Program" fb page (2013-2016)</w:t>
                            </w:r>
                          </w:p>
                          <w:p w:rsidR="00B432E7" w:rsidRPr="00A534D8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right="-95"/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</w:pPr>
                            <w:r w:rsidRPr="00A534D8"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  <w:t xml:space="preserve">Member in LAU’s Unesco Club </w:t>
                            </w:r>
                            <w:r w:rsidRPr="00A534D8">
                              <w:rPr>
                                <w:rFonts w:asciiTheme="minorHAnsi" w:hAnsiTheme="minorHAnsi"/>
                                <w:noProof/>
                                <w:sz w:val="24"/>
                                <w:szCs w:val="24"/>
                              </w:rPr>
                              <w:t>(2013-2016)</w:t>
                            </w:r>
                          </w:p>
                          <w:p w:rsidR="00B432E7" w:rsidRPr="00A534D8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right="-95"/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</w:pPr>
                            <w:r w:rsidRPr="00A534D8"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  <w:t>Member in LAU’s International Affairs Club (2015-2016)</w:t>
                            </w:r>
                          </w:p>
                          <w:p w:rsidR="00B432E7" w:rsidRPr="00A534D8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right="-95"/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</w:pPr>
                            <w:r w:rsidRPr="00A534D8">
                              <w:rPr>
                                <w:rFonts w:asciiTheme="minorHAnsi" w:hAnsiTheme="minorHAnsi" w:cstheme="majorBidi"/>
                                <w:noProof/>
                                <w:sz w:val="24"/>
                                <w:szCs w:val="24"/>
                              </w:rPr>
                              <w:t>Volunteer- Run for One Lebanon (2015)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01E6F" w:rsidRDefault="00501E6F" w:rsidP="00B432E7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B432E7" w:rsidRPr="00FA4415" w:rsidRDefault="00B432E7" w:rsidP="00B432E7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</w:t>
            </w:r>
            <w:r w:rsidRPr="00FA44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embership &amp; achievements</w:t>
            </w:r>
          </w:p>
          <w:p w:rsidR="00B432E7" w:rsidRDefault="00B432E7" w:rsidP="003748C2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EAD04F" wp14:editId="03462C29">
                      <wp:extent cx="5781675" cy="1905000"/>
                      <wp:effectExtent l="0" t="0" r="28575" b="1905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Project Presentation about Technical Translation in LAU’s Workshop: “Addressing Linguistic and Cultural Challenges in Translation”</w:t>
                                  </w:r>
                                </w:p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Two Translation workshops by Dr. Mustapha </w:t>
                                  </w:r>
                                  <w:proofErr w:type="spellStart"/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Riad</w:t>
                                  </w:r>
                                  <w:proofErr w:type="spellEnd"/>
                                </w:p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Video-conference lecture entitled Subtitling in the Digital Culture by Professor Luis Perez-Gonzales </w:t>
                                  </w:r>
                                </w:p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Translation Symposium</w:t>
                                  </w:r>
                                </w:p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Capstone Senior Study</w:t>
                                  </w:r>
                                  <w:r w:rsidR="007C7E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- Translation of Advertisements: from Adaptation to </w:t>
                                  </w:r>
                                  <w:proofErr w:type="spellStart"/>
                                  <w:r w:rsidR="007C7E2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Transcreation</w:t>
                                  </w:r>
                                  <w:proofErr w:type="spellEnd"/>
                                </w:p>
                                <w:p w:rsidR="00B432E7" w:rsidRPr="00DE661B" w:rsidRDefault="00B432E7" w:rsidP="00B432E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Panel on inclusive government and pluralistic state.</w:t>
                                  </w:r>
                                </w:p>
                                <w:p w:rsidR="007C7E2B" w:rsidRPr="007C7E2B" w:rsidRDefault="00B432E7" w:rsidP="007C7E2B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ind w:left="360" w:right="-108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DE661B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Discussion about the “</w:t>
                                  </w:r>
                                  <w:r w:rsidRPr="00DE661B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Power of Diplomacy at LAU Simulation Models</w:t>
                                  </w:r>
                                  <w:r w:rsidR="007C7E2B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” at Parliament of Lebanon.</w:t>
                                  </w:r>
                                </w:p>
                                <w:p w:rsidR="00B432E7" w:rsidRDefault="00B432E7" w:rsidP="00B432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EAD04F" id="_x0000_s1029" type="#_x0000_t202" style="width:455.2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" strokecolor="white [3212]">
                      <v:textbox>
                        <w:txbxContent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Project Presentation about Technical Translation in LAU’s Workshop: “Addressing Linguistic and Cultural Challenges in Translation”</w:t>
                            </w:r>
                          </w:p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Two Translation workshops by Dr. Mustapha Riad</w:t>
                            </w:r>
                          </w:p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Video-conference lecture entitled Subtitling in the Digital Culture by Professor Luis Perez-Gonzales </w:t>
                            </w:r>
                          </w:p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Translation Symposium</w:t>
                            </w:r>
                          </w:p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Capstone Senior Study</w:t>
                            </w:r>
                            <w:r w:rsidR="007C7E2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Translation of Advertisements: from Adaptation to Transcreation</w:t>
                            </w:r>
                          </w:p>
                          <w:p w:rsidR="00B432E7" w:rsidRPr="00DE661B" w:rsidRDefault="00B432E7" w:rsidP="00B432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Panel on inclusive government and pluralistic state.</w:t>
                            </w:r>
                          </w:p>
                          <w:p w:rsidR="007C7E2B" w:rsidRPr="007C7E2B" w:rsidRDefault="00B432E7" w:rsidP="007C7E2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 w:right="-10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DE661B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Discussion about the “</w:t>
                            </w:r>
                            <w:r w:rsidRPr="00DE661B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Power of Diplomacy at LAU Simulation Models</w:t>
                            </w:r>
                            <w:r w:rsidR="007C7E2B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” at Parliament of Lebanon.</w:t>
                            </w:r>
                          </w:p>
                          <w:p w:rsidR="00B432E7" w:rsidRDefault="00B432E7" w:rsidP="00B4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432E7" w:rsidRDefault="00B432E7" w:rsidP="005100ED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Reference</w:t>
            </w:r>
          </w:p>
          <w:p w:rsidR="00F1611C" w:rsidRPr="00D31CBD" w:rsidRDefault="00B432E7" w:rsidP="00D31CBD">
            <w:pPr>
              <w:pStyle w:val="SectionHeadings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415">
              <w:rPr>
                <w:rFonts w:ascii="Times New Roman" w:hAnsi="Times New Roman" w:cs="Times New Roman"/>
                <w:caps w:val="0"/>
                <w:color w:val="222222"/>
                <w:sz w:val="24"/>
                <w:szCs w:val="24"/>
                <w:shd w:val="clear" w:color="auto" w:fill="FFFFFF"/>
              </w:rPr>
              <w:t>References</w:t>
            </w:r>
            <w:r w:rsidRPr="00FA441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FA4415">
              <w:rPr>
                <w:rStyle w:val="apple-converted-space"/>
                <w:rFonts w:ascii="Times New Roman" w:hAnsi="Times New Roman" w:cs="Times New Roman"/>
                <w:caps w:val="0"/>
                <w:color w:val="222222"/>
                <w:sz w:val="24"/>
                <w:szCs w:val="24"/>
                <w:shd w:val="clear" w:color="auto" w:fill="FFFFFF"/>
              </w:rPr>
              <w:t>are</w:t>
            </w:r>
            <w:r w:rsidRPr="00FA441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FA4415">
              <w:rPr>
                <w:rFonts w:ascii="Times New Roman" w:hAnsi="Times New Roman" w:cs="Times New Roman"/>
                <w:caps w:val="0"/>
                <w:color w:val="222222"/>
                <w:sz w:val="24"/>
                <w:szCs w:val="24"/>
                <w:shd w:val="clear" w:color="auto" w:fill="FFFFFF"/>
              </w:rPr>
              <w:t>available</w:t>
            </w:r>
            <w:r w:rsidRPr="00FA441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FA4415">
              <w:rPr>
                <w:rFonts w:ascii="Times New Roman" w:hAnsi="Times New Roman" w:cs="Times New Roman"/>
                <w:caps w:val="0"/>
                <w:color w:val="222222"/>
                <w:sz w:val="24"/>
                <w:szCs w:val="24"/>
                <w:shd w:val="clear" w:color="auto" w:fill="FFFFFF"/>
              </w:rPr>
              <w:t>upon request</w:t>
            </w:r>
            <w:r w:rsidRPr="00FA441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3C46C4" w:rsidRPr="003C46C4" w:rsidRDefault="003C46C4" w:rsidP="006F371C">
      <w:pPr>
        <w:rPr>
          <w:rFonts w:ascii="Times New Roman" w:hAnsi="Times New Roman" w:cs="Times New Roman"/>
          <w:sz w:val="24"/>
          <w:szCs w:val="24"/>
        </w:rPr>
      </w:pPr>
    </w:p>
    <w:sectPr w:rsidR="003C46C4" w:rsidRPr="003C46C4" w:rsidSect="003C46C4">
      <w:headerReference w:type="default" r:id="rId11"/>
      <w:pgSz w:w="11907" w:h="16839" w:code="9"/>
      <w:pgMar w:top="1440" w:right="1800" w:bottom="72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D10" w:rsidRDefault="006A7D10" w:rsidP="006F371C">
      <w:pPr>
        <w:spacing w:line="240" w:lineRule="auto"/>
      </w:pPr>
      <w:r>
        <w:separator/>
      </w:r>
    </w:p>
  </w:endnote>
  <w:endnote w:type="continuationSeparator" w:id="0">
    <w:p w:rsidR="006A7D10" w:rsidRDefault="006A7D10" w:rsidP="006F3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D10" w:rsidRDefault="006A7D10" w:rsidP="006F371C">
      <w:pPr>
        <w:spacing w:line="240" w:lineRule="auto"/>
      </w:pPr>
      <w:r>
        <w:separator/>
      </w:r>
    </w:p>
  </w:footnote>
  <w:footnote w:type="continuationSeparator" w:id="0">
    <w:p w:rsidR="006A7D10" w:rsidRDefault="006A7D10" w:rsidP="006F3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6C4" w:rsidRPr="003C46C4" w:rsidRDefault="003C46C4" w:rsidP="003C46C4">
    <w:pPr>
      <w:spacing w:line="480" w:lineRule="auto"/>
      <w:jc w:val="both"/>
      <w:rPr>
        <w:rFonts w:asciiTheme="majorBidi" w:hAnsiTheme="majorBidi" w:cstheme="majorBidi"/>
        <w:color w:val="000000" w:themeColor="text1"/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3BE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EA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97C0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2C9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D228AD"/>
    <w:multiLevelType w:val="hybridMultilevel"/>
    <w:tmpl w:val="B5D43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2EEE"/>
    <w:multiLevelType w:val="hybridMultilevel"/>
    <w:tmpl w:val="1C4E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0E26"/>
    <w:multiLevelType w:val="hybridMultilevel"/>
    <w:tmpl w:val="F08251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21336C2"/>
    <w:multiLevelType w:val="hybridMultilevel"/>
    <w:tmpl w:val="D2CA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87AC5"/>
    <w:multiLevelType w:val="hybridMultilevel"/>
    <w:tmpl w:val="653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A15FD"/>
    <w:multiLevelType w:val="hybridMultilevel"/>
    <w:tmpl w:val="7E92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B2C79"/>
    <w:multiLevelType w:val="hybridMultilevel"/>
    <w:tmpl w:val="344A6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E5116"/>
    <w:multiLevelType w:val="hybridMultilevel"/>
    <w:tmpl w:val="1D92D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A50AA"/>
    <w:multiLevelType w:val="hybridMultilevel"/>
    <w:tmpl w:val="0696F5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6"/>
  </w:num>
  <w:num w:numId="12">
    <w:abstractNumId w:val="13"/>
  </w:num>
  <w:num w:numId="13">
    <w:abstractNumId w:val="9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FD"/>
    <w:rsid w:val="000008A3"/>
    <w:rsid w:val="00045A2D"/>
    <w:rsid w:val="00083237"/>
    <w:rsid w:val="000A2409"/>
    <w:rsid w:val="000A37BA"/>
    <w:rsid w:val="000A6EAE"/>
    <w:rsid w:val="000B5FD8"/>
    <w:rsid w:val="000B7408"/>
    <w:rsid w:val="000C5EE5"/>
    <w:rsid w:val="000D0839"/>
    <w:rsid w:val="000D72C1"/>
    <w:rsid w:val="000F3D61"/>
    <w:rsid w:val="0013489B"/>
    <w:rsid w:val="00145DEA"/>
    <w:rsid w:val="00146537"/>
    <w:rsid w:val="00163074"/>
    <w:rsid w:val="00183FAD"/>
    <w:rsid w:val="00191A4F"/>
    <w:rsid w:val="001930E6"/>
    <w:rsid w:val="001B0377"/>
    <w:rsid w:val="001B1CBC"/>
    <w:rsid w:val="001B7051"/>
    <w:rsid w:val="001C6AB9"/>
    <w:rsid w:val="001E34F4"/>
    <w:rsid w:val="00243B4A"/>
    <w:rsid w:val="002532FD"/>
    <w:rsid w:val="002B2E25"/>
    <w:rsid w:val="002C5F29"/>
    <w:rsid w:val="00305605"/>
    <w:rsid w:val="00320C64"/>
    <w:rsid w:val="003748C2"/>
    <w:rsid w:val="00377812"/>
    <w:rsid w:val="003C331E"/>
    <w:rsid w:val="003C46C4"/>
    <w:rsid w:val="003D371D"/>
    <w:rsid w:val="003D3F96"/>
    <w:rsid w:val="003E2F82"/>
    <w:rsid w:val="003E6BE8"/>
    <w:rsid w:val="00410F5F"/>
    <w:rsid w:val="00433147"/>
    <w:rsid w:val="00442514"/>
    <w:rsid w:val="004D267A"/>
    <w:rsid w:val="004D4119"/>
    <w:rsid w:val="00501E6F"/>
    <w:rsid w:val="00505424"/>
    <w:rsid w:val="005100ED"/>
    <w:rsid w:val="005244F4"/>
    <w:rsid w:val="0054025B"/>
    <w:rsid w:val="00563704"/>
    <w:rsid w:val="005A1BC4"/>
    <w:rsid w:val="005B59A4"/>
    <w:rsid w:val="006363E0"/>
    <w:rsid w:val="00685F04"/>
    <w:rsid w:val="006A13C7"/>
    <w:rsid w:val="006A7BD9"/>
    <w:rsid w:val="006A7D10"/>
    <w:rsid w:val="006B230E"/>
    <w:rsid w:val="006F371C"/>
    <w:rsid w:val="0071746B"/>
    <w:rsid w:val="0073367A"/>
    <w:rsid w:val="0074486B"/>
    <w:rsid w:val="00795A11"/>
    <w:rsid w:val="007C739B"/>
    <w:rsid w:val="007C7E2B"/>
    <w:rsid w:val="0082422C"/>
    <w:rsid w:val="008268FA"/>
    <w:rsid w:val="00843A7F"/>
    <w:rsid w:val="0085324D"/>
    <w:rsid w:val="008C0EFD"/>
    <w:rsid w:val="008C1B39"/>
    <w:rsid w:val="00931EE0"/>
    <w:rsid w:val="009501ED"/>
    <w:rsid w:val="009558F0"/>
    <w:rsid w:val="00967817"/>
    <w:rsid w:val="009934C4"/>
    <w:rsid w:val="009A3D47"/>
    <w:rsid w:val="009C7FEA"/>
    <w:rsid w:val="009D71C0"/>
    <w:rsid w:val="009F2E7F"/>
    <w:rsid w:val="009F79F4"/>
    <w:rsid w:val="00A421BE"/>
    <w:rsid w:val="00A534D8"/>
    <w:rsid w:val="00A55037"/>
    <w:rsid w:val="00A63879"/>
    <w:rsid w:val="00A6459B"/>
    <w:rsid w:val="00AE2A25"/>
    <w:rsid w:val="00AE5BC7"/>
    <w:rsid w:val="00AF0648"/>
    <w:rsid w:val="00B432E7"/>
    <w:rsid w:val="00B71D29"/>
    <w:rsid w:val="00BA77D4"/>
    <w:rsid w:val="00C33D20"/>
    <w:rsid w:val="00C4257A"/>
    <w:rsid w:val="00C524CA"/>
    <w:rsid w:val="00C56E61"/>
    <w:rsid w:val="00C64795"/>
    <w:rsid w:val="00C75C61"/>
    <w:rsid w:val="00C87EE7"/>
    <w:rsid w:val="00C91865"/>
    <w:rsid w:val="00CA2EFB"/>
    <w:rsid w:val="00CB09F3"/>
    <w:rsid w:val="00CE7AF5"/>
    <w:rsid w:val="00CF50C5"/>
    <w:rsid w:val="00D025AB"/>
    <w:rsid w:val="00D31CBD"/>
    <w:rsid w:val="00D71154"/>
    <w:rsid w:val="00DC5326"/>
    <w:rsid w:val="00DE661B"/>
    <w:rsid w:val="00E03EC8"/>
    <w:rsid w:val="00E04C38"/>
    <w:rsid w:val="00E656E0"/>
    <w:rsid w:val="00E71670"/>
    <w:rsid w:val="00ED7E1C"/>
    <w:rsid w:val="00EE504C"/>
    <w:rsid w:val="00EE6025"/>
    <w:rsid w:val="00F1611C"/>
    <w:rsid w:val="00F253F6"/>
    <w:rsid w:val="00F803A8"/>
    <w:rsid w:val="00F81E58"/>
    <w:rsid w:val="00F93509"/>
    <w:rsid w:val="00FA4415"/>
    <w:rsid w:val="00FC02B4"/>
    <w:rsid w:val="00FD6740"/>
    <w:rsid w:val="00FE546D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BDE6E-4038-48D8-8465-07F7DDF1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ListParagraph">
    <w:name w:val="List Paragraph"/>
    <w:basedOn w:val="Normal"/>
    <w:uiPriority w:val="34"/>
    <w:qFormat/>
    <w:rsid w:val="00C91865"/>
    <w:pPr>
      <w:spacing w:line="240" w:lineRule="auto"/>
      <w:ind w:left="720"/>
      <w:jc w:val="both"/>
    </w:pPr>
    <w:rPr>
      <w:rFonts w:ascii="Garamond" w:eastAsia="Calibri" w:hAnsi="Garamond" w:cs="Times New Roman"/>
      <w:spacing w:val="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0F3D6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A4415"/>
  </w:style>
  <w:style w:type="paragraph" w:styleId="Header">
    <w:name w:val="header"/>
    <w:basedOn w:val="Normal"/>
    <w:link w:val="HeaderChar"/>
    <w:uiPriority w:val="99"/>
    <w:unhideWhenUsed/>
    <w:rsid w:val="006F37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71C"/>
    <w:rPr>
      <w:spacing w:val="2"/>
      <w:sz w:val="17"/>
    </w:rPr>
  </w:style>
  <w:style w:type="paragraph" w:styleId="Footer">
    <w:name w:val="footer"/>
    <w:basedOn w:val="Normal"/>
    <w:link w:val="FooterChar"/>
    <w:uiPriority w:val="99"/>
    <w:unhideWhenUsed/>
    <w:rsid w:val="006F37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71C"/>
    <w:rPr>
      <w:spacing w:val="2"/>
      <w:sz w:val="17"/>
    </w:rPr>
  </w:style>
  <w:style w:type="paragraph" w:styleId="NormalWeb">
    <w:name w:val="Normal (Web)"/>
    <w:basedOn w:val="Normal"/>
    <w:uiPriority w:val="99"/>
    <w:semiHidden/>
    <w:unhideWhenUsed/>
    <w:rsid w:val="003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C4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lendingthoughtss.wordpress.com/blog/" TargetMode="External"/><Relationship Id="rId4" Type="http://schemas.openxmlformats.org/officeDocument/2006/relationships/styles" Target="styles.xml"/><Relationship Id="rId9" Type="http://schemas.openxmlformats.org/officeDocument/2006/relationships/hyperlink" Target="mailto:samar.charara@outlook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r_000\AppData\Roaming\Microsoft\Templates\Chronological%20resume%20(Tradit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630B2F75AF4DD1B25241AC4519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9422-9011-4442-84F6-EAF86E8D7EF9}"/>
      </w:docPartPr>
      <w:docPartBody>
        <w:p w:rsidR="00680C5A" w:rsidRDefault="00BB1E98">
          <w:pPr>
            <w:pStyle w:val="26630B2F75AF4DD1B25241AC451976B7"/>
          </w:pPr>
          <w:r>
            <w:t>[Your name]</w:t>
          </w:r>
        </w:p>
      </w:docPartBody>
    </w:docPart>
    <w:docPart>
      <w:docPartPr>
        <w:name w:val="D4AAB60EB4B74D9298C0D90F09B97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5019-59FE-452B-86D3-FC51B43C2C4E}"/>
      </w:docPartPr>
      <w:docPartBody>
        <w:p w:rsidR="00680C5A" w:rsidRDefault="00BB1E98">
          <w:pPr>
            <w:pStyle w:val="D4AAB60EB4B74D9298C0D90F09B97608"/>
          </w:pPr>
          <w:r>
            <w:rPr>
              <w:rStyle w:val="PlaceholderText"/>
            </w:rPr>
            <w:t>[E-mail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98"/>
    <w:rsid w:val="00004F5A"/>
    <w:rsid w:val="00043F92"/>
    <w:rsid w:val="00064296"/>
    <w:rsid w:val="00097EAA"/>
    <w:rsid w:val="000F6CBC"/>
    <w:rsid w:val="001246DA"/>
    <w:rsid w:val="001839F6"/>
    <w:rsid w:val="00190A46"/>
    <w:rsid w:val="001B4E6A"/>
    <w:rsid w:val="00203259"/>
    <w:rsid w:val="0026474F"/>
    <w:rsid w:val="002B7A3A"/>
    <w:rsid w:val="002D49B4"/>
    <w:rsid w:val="00315A86"/>
    <w:rsid w:val="0036022C"/>
    <w:rsid w:val="00387FED"/>
    <w:rsid w:val="003E261D"/>
    <w:rsid w:val="004313E8"/>
    <w:rsid w:val="00465D53"/>
    <w:rsid w:val="00483BCD"/>
    <w:rsid w:val="00486049"/>
    <w:rsid w:val="005A61B7"/>
    <w:rsid w:val="005D122C"/>
    <w:rsid w:val="0060017D"/>
    <w:rsid w:val="00651691"/>
    <w:rsid w:val="00680C5A"/>
    <w:rsid w:val="006B5C12"/>
    <w:rsid w:val="00724FA0"/>
    <w:rsid w:val="00775F42"/>
    <w:rsid w:val="00895565"/>
    <w:rsid w:val="008B1B81"/>
    <w:rsid w:val="008C2F78"/>
    <w:rsid w:val="008F0B38"/>
    <w:rsid w:val="009070A2"/>
    <w:rsid w:val="00922D07"/>
    <w:rsid w:val="00AA70FD"/>
    <w:rsid w:val="00B32610"/>
    <w:rsid w:val="00BB1E98"/>
    <w:rsid w:val="00C83B9F"/>
    <w:rsid w:val="00CD14CC"/>
    <w:rsid w:val="00CD601C"/>
    <w:rsid w:val="00CE1258"/>
    <w:rsid w:val="00D60EB0"/>
    <w:rsid w:val="00DD7C64"/>
    <w:rsid w:val="00EF21EA"/>
    <w:rsid w:val="00F63767"/>
    <w:rsid w:val="00F74960"/>
    <w:rsid w:val="00F80163"/>
    <w:rsid w:val="00F964C6"/>
    <w:rsid w:val="00FA53FC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30B2F75AF4DD1B25241AC451976B7">
    <w:name w:val="26630B2F75AF4DD1B25241AC451976B7"/>
    <w:pPr>
      <w:bidi/>
    </w:pPr>
  </w:style>
  <w:style w:type="paragraph" w:customStyle="1" w:styleId="B30CFA6D5B474C79B00CB96DC798E913">
    <w:name w:val="B30CFA6D5B474C79B00CB96DC798E913"/>
    <w:pPr>
      <w:bidi/>
    </w:pPr>
  </w:style>
  <w:style w:type="paragraph" w:customStyle="1" w:styleId="AC0D289E3E8C4337A7C742CA050213D6">
    <w:name w:val="AC0D289E3E8C4337A7C742CA050213D6"/>
    <w:pPr>
      <w:bidi/>
    </w:pPr>
  </w:style>
  <w:style w:type="paragraph" w:customStyle="1" w:styleId="0EE3F434444742878552E9C7B514C817">
    <w:name w:val="0EE3F434444742878552E9C7B514C817"/>
    <w:pPr>
      <w:bidi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AAB60EB4B74D9298C0D90F09B97608">
    <w:name w:val="D4AAB60EB4B74D9298C0D90F09B97608"/>
    <w:pPr>
      <w:bidi/>
    </w:pPr>
  </w:style>
  <w:style w:type="paragraph" w:customStyle="1" w:styleId="B37D2FEE79794D25BADA706B2A6FDCE5">
    <w:name w:val="B37D2FEE79794D25BADA706B2A6FDCE5"/>
    <w:pPr>
      <w:bidi/>
    </w:pPr>
  </w:style>
  <w:style w:type="paragraph" w:customStyle="1" w:styleId="715F72F589AD4C3793A4619E3BCF618B">
    <w:name w:val="715F72F589AD4C3793A4619E3BCF618B"/>
    <w:pPr>
      <w:bidi/>
    </w:pPr>
  </w:style>
  <w:style w:type="paragraph" w:customStyle="1" w:styleId="9711FD598F9B4382809BDFACFFA4E144">
    <w:name w:val="9711FD598F9B4382809BDFACFFA4E144"/>
    <w:pPr>
      <w:bidi/>
    </w:pPr>
  </w:style>
  <w:style w:type="paragraph" w:customStyle="1" w:styleId="C8008BFCF05B45E186E203A77C2974D9">
    <w:name w:val="C8008BFCF05B45E186E203A77C2974D9"/>
    <w:pPr>
      <w:bidi/>
    </w:pPr>
  </w:style>
  <w:style w:type="paragraph" w:customStyle="1" w:styleId="4A66686DBBA044AEA4DB60B746A8831F">
    <w:name w:val="4A66686DBBA044AEA4DB60B746A8831F"/>
    <w:pPr>
      <w:bidi/>
    </w:pPr>
  </w:style>
  <w:style w:type="paragraph" w:customStyle="1" w:styleId="802CA92549BE42B1AD90453BB6126176">
    <w:name w:val="802CA92549BE42B1AD90453BB6126176"/>
    <w:pPr>
      <w:bidi/>
    </w:pPr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bidi w:val="0"/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E110E7696D0D44059E412E1A75AB97BA">
    <w:name w:val="E110E7696D0D44059E412E1A75AB97BA"/>
    <w:pPr>
      <w:bidi/>
    </w:pPr>
  </w:style>
  <w:style w:type="paragraph" w:customStyle="1" w:styleId="2C1376375DE84321BCF54FD0F67B84FD">
    <w:name w:val="2C1376375DE84321BCF54FD0F67B84FD"/>
    <w:pPr>
      <w:bidi/>
    </w:pPr>
  </w:style>
  <w:style w:type="paragraph" w:customStyle="1" w:styleId="F1F142073B8A4B8FA1FB55B872163407">
    <w:name w:val="F1F142073B8A4B8FA1FB55B872163407"/>
    <w:pPr>
      <w:bidi/>
    </w:pPr>
  </w:style>
  <w:style w:type="paragraph" w:customStyle="1" w:styleId="6C3104CA31C743D7830B4D75D7807AA7">
    <w:name w:val="6C3104CA31C743D7830B4D75D7807AA7"/>
    <w:pPr>
      <w:bidi/>
    </w:pPr>
  </w:style>
  <w:style w:type="paragraph" w:customStyle="1" w:styleId="F2FADFB4D6C34491B48102EF5C30FFCA">
    <w:name w:val="F2FADFB4D6C34491B48102EF5C30FFCA"/>
    <w:pPr>
      <w:bidi/>
    </w:pPr>
  </w:style>
  <w:style w:type="paragraph" w:customStyle="1" w:styleId="01F1F10B94B947B78388F92BDFA0AA2E">
    <w:name w:val="01F1F10B94B947B78388F92BDFA0AA2E"/>
    <w:pPr>
      <w:bidi/>
    </w:pPr>
  </w:style>
  <w:style w:type="paragraph" w:customStyle="1" w:styleId="6BD6DB13205241BCA166818D15210B48">
    <w:name w:val="6BD6DB13205241BCA166818D15210B48"/>
    <w:pPr>
      <w:bidi/>
    </w:pPr>
  </w:style>
  <w:style w:type="paragraph" w:customStyle="1" w:styleId="C6EB68B24F2E4F6692C2037023C06E70">
    <w:name w:val="C6EB68B24F2E4F6692C2037023C06E70"/>
    <w:pPr>
      <w:bidi/>
    </w:pPr>
  </w:style>
  <w:style w:type="paragraph" w:customStyle="1" w:styleId="C7954ACC2A4E433A8783ED5DAE139E63">
    <w:name w:val="C7954ACC2A4E433A8783ED5DAE139E63"/>
    <w:pPr>
      <w:bidi/>
    </w:pPr>
  </w:style>
  <w:style w:type="paragraph" w:customStyle="1" w:styleId="0E69FE15E00B4D32AC403159FC513B67">
    <w:name w:val="0E69FE15E00B4D32AC403159FC513B67"/>
    <w:pPr>
      <w:bidi/>
    </w:pPr>
  </w:style>
  <w:style w:type="paragraph" w:customStyle="1" w:styleId="06D2C9F382AF4095AFC79C10A43CF93B">
    <w:name w:val="06D2C9F382AF4095AFC79C10A43CF93B"/>
    <w:pPr>
      <w:bidi/>
    </w:pPr>
  </w:style>
  <w:style w:type="paragraph" w:customStyle="1" w:styleId="F1586486CA2641B59057DB3C721AD83F">
    <w:name w:val="F1586486CA2641B59057DB3C721AD83F"/>
    <w:pPr>
      <w:bidi/>
    </w:pPr>
  </w:style>
  <w:style w:type="paragraph" w:customStyle="1" w:styleId="A5D5E8DCCB60406290BA38A5700294D7">
    <w:name w:val="A5D5E8DCCB60406290BA38A5700294D7"/>
    <w:pPr>
      <w:bidi/>
    </w:pPr>
  </w:style>
  <w:style w:type="paragraph" w:customStyle="1" w:styleId="5CA5EB5DB0194C80B7F3E8C17DA82B77">
    <w:name w:val="5CA5EB5DB0194C80B7F3E8C17DA82B77"/>
    <w:pPr>
      <w:bidi/>
    </w:pPr>
  </w:style>
  <w:style w:type="paragraph" w:customStyle="1" w:styleId="38DDE46899B84AADABCDED4CFBBAFA78">
    <w:name w:val="38DDE46899B84AADABCDED4CFBBAFA78"/>
    <w:pPr>
      <w:bidi/>
    </w:pPr>
  </w:style>
  <w:style w:type="paragraph" w:customStyle="1" w:styleId="F25BF2BBE5B846989B021193B35B87AF">
    <w:name w:val="F25BF2BBE5B846989B021193B35B87AF"/>
    <w:pPr>
      <w:bidi/>
    </w:pPr>
  </w:style>
  <w:style w:type="paragraph" w:customStyle="1" w:styleId="D51D39C8308E40B6B0C309CDCCC82F4A">
    <w:name w:val="D51D39C8308E40B6B0C309CDCCC82F4A"/>
    <w:pPr>
      <w:bidi/>
    </w:pPr>
  </w:style>
  <w:style w:type="paragraph" w:customStyle="1" w:styleId="36FFF474DC46421BBCA403860B9845EA">
    <w:name w:val="36FFF474DC46421BBCA403860B9845EA"/>
    <w:pPr>
      <w:bidi/>
    </w:pPr>
  </w:style>
  <w:style w:type="paragraph" w:customStyle="1" w:styleId="F991B197070B42BB9B506D631A797C69">
    <w:name w:val="F991B197070B42BB9B506D631A797C69"/>
    <w:pPr>
      <w:bidi/>
    </w:pPr>
  </w:style>
  <w:style w:type="paragraph" w:customStyle="1" w:styleId="B2814804E3ED4506B3CECF27F6C670D9">
    <w:name w:val="B2814804E3ED4506B3CECF27F6C670D9"/>
    <w:pPr>
      <w:bidi/>
    </w:pPr>
  </w:style>
  <w:style w:type="paragraph" w:customStyle="1" w:styleId="6BDB88320B7A44FB8D140BAE73AE329A">
    <w:name w:val="6BDB88320B7A44FB8D140BAE73AE329A"/>
    <w:pPr>
      <w:bidi/>
    </w:pPr>
  </w:style>
  <w:style w:type="paragraph" w:customStyle="1" w:styleId="6C7066EA2D0C43689F1FCC30C04E5A72">
    <w:name w:val="6C7066EA2D0C43689F1FCC30C04E5A72"/>
    <w:pPr>
      <w:bidi/>
    </w:pPr>
  </w:style>
  <w:style w:type="paragraph" w:customStyle="1" w:styleId="F27CBB83EC774760A30BAED3ED76785A">
    <w:name w:val="F27CBB83EC774760A30BAED3ED76785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D3065-3599-4D33-ABA4-82A27E52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138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subject/>
  <dc:creator>Samar Charara</dc:creator>
  <cp:keywords/>
  <cp:lastModifiedBy>Samar Charara</cp:lastModifiedBy>
  <cp:revision>45</cp:revision>
  <cp:lastPrinted>2019-02-12T09:08:00Z</cp:lastPrinted>
  <dcterms:created xsi:type="dcterms:W3CDTF">2018-05-02T10:30:00Z</dcterms:created>
  <dcterms:modified xsi:type="dcterms:W3CDTF">2019-04-10T07:33:00Z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