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AFF98" w14:textId="60A67D62" w:rsidR="00306659" w:rsidRDefault="00306659" w:rsidP="00480DAF">
      <w:pPr>
        <w:jc w:val="center"/>
        <w:rPr>
          <w:rFonts w:ascii="Nirmala UI" w:eastAsia="BatangChe" w:hAnsi="Nirmala UI" w:cs="Nirmala UI"/>
        </w:rPr>
      </w:pPr>
      <w:r w:rsidRPr="00D144A8">
        <w:rPr>
          <w:rFonts w:ascii="Nirmala UI" w:eastAsia="BatangChe" w:hAnsi="Nirmala UI" w:cs="Nirmala UI"/>
          <w:b/>
          <w:sz w:val="44"/>
        </w:rPr>
        <w:t>AHMAD DIABMARZOUK</w:t>
      </w:r>
      <w:r w:rsidR="00010C59" w:rsidRPr="00DE1841">
        <w:rPr>
          <w:rFonts w:ascii="Nirmala UI" w:eastAsia="BatangChe" w:hAnsi="Nirmala UI" w:cs="Nirmala UI"/>
          <w:b/>
          <w:sz w:val="28"/>
        </w:rPr>
        <w:br/>
      </w:r>
      <w:r w:rsidR="00AF046C">
        <w:rPr>
          <w:rFonts w:ascii="Nirmala UI" w:eastAsia="BatangChe" w:hAnsi="Nirmala UI" w:cs="Nirmala UI"/>
        </w:rPr>
        <w:t>2</w:t>
      </w:r>
      <w:r w:rsidR="00AF046C" w:rsidRPr="00AF046C">
        <w:rPr>
          <w:rFonts w:ascii="Nirmala UI" w:eastAsia="BatangChe" w:hAnsi="Nirmala UI" w:cs="Nirmala UI"/>
          <w:vertAlign w:val="superscript"/>
        </w:rPr>
        <w:t>nd</w:t>
      </w:r>
      <w:r w:rsidR="00AF046C">
        <w:rPr>
          <w:rFonts w:ascii="Nirmala UI" w:eastAsia="BatangChe" w:hAnsi="Nirmala UI" w:cs="Nirmala UI"/>
        </w:rPr>
        <w:t xml:space="preserve"> Floor, Al Hasnaa Building, Bouhtouri Street, Zarif, Beirut, Lebanon</w:t>
      </w:r>
    </w:p>
    <w:p w14:paraId="28E4F6CA" w14:textId="26ACF867" w:rsidR="00D144A8" w:rsidRPr="00D144A8" w:rsidRDefault="00AF046C" w:rsidP="00D144A8">
      <w:pPr>
        <w:pBdr>
          <w:bottom w:val="single" w:sz="12" w:space="0" w:color="auto"/>
        </w:pBdr>
        <w:jc w:val="center"/>
        <w:rPr>
          <w:rFonts w:ascii="Nirmala UI" w:eastAsia="BatangChe" w:hAnsi="Nirmala UI" w:cs="Nirmala UI"/>
          <w:color w:val="0563C1" w:themeColor="hyperlink"/>
          <w:sz w:val="20"/>
          <w:u w:val="single"/>
        </w:rPr>
      </w:pPr>
      <w:r>
        <w:rPr>
          <w:rFonts w:ascii="Nirmala UI" w:eastAsia="BatangChe" w:hAnsi="Nirmala UI" w:cs="Nirmala UI"/>
          <w:sz w:val="20"/>
        </w:rPr>
        <w:t>(961) 03 904 205</w:t>
      </w:r>
      <w:r w:rsidR="00306659" w:rsidRPr="00DF6D7B">
        <w:rPr>
          <w:rFonts w:ascii="Nirmala UI" w:eastAsia="BatangChe" w:hAnsi="Nirmala UI" w:cs="Nirmala UI"/>
          <w:sz w:val="20"/>
        </w:rPr>
        <w:t xml:space="preserve"> </w:t>
      </w:r>
      <w:r w:rsidR="00306659" w:rsidRPr="00DF6D7B">
        <w:rPr>
          <w:rFonts w:ascii="Arial" w:hAnsi="Arial" w:cs="Arial"/>
          <w:color w:val="222222"/>
        </w:rPr>
        <w:t xml:space="preserve">• </w:t>
      </w:r>
      <w:r w:rsidR="00306659" w:rsidRPr="00DF6D7B">
        <w:rPr>
          <w:rFonts w:ascii="Nirmala UI" w:eastAsia="BatangChe" w:hAnsi="Nirmala UI" w:cs="Nirmala UI"/>
          <w:sz w:val="20"/>
        </w:rPr>
        <w:t xml:space="preserve">adiabmarzouk@gmail.com </w:t>
      </w:r>
      <w:r w:rsidR="00306659" w:rsidRPr="00DF6D7B">
        <w:rPr>
          <w:rFonts w:ascii="Arial" w:hAnsi="Arial" w:cs="Arial"/>
          <w:color w:val="222222"/>
        </w:rPr>
        <w:t xml:space="preserve">• </w:t>
      </w:r>
      <w:hyperlink r:id="rId8" w:history="1">
        <w:r w:rsidR="00D640E1" w:rsidRPr="001C13CC">
          <w:rPr>
            <w:rStyle w:val="Hyperlink"/>
            <w:rFonts w:ascii="Nirmala UI" w:eastAsia="BatangChe" w:hAnsi="Nirmala UI" w:cs="Nirmala UI"/>
            <w:sz w:val="20"/>
          </w:rPr>
          <w:t>https://ca.linkedin.com/in/ahmad-diabmarzouk-a0bb84a5</w:t>
        </w:r>
      </w:hyperlink>
    </w:p>
    <w:p w14:paraId="783E9050" w14:textId="0091C666" w:rsidR="00010C59" w:rsidRPr="00AF046C" w:rsidRDefault="00734C8A" w:rsidP="00AF046C">
      <w:pPr>
        <w:tabs>
          <w:tab w:val="left" w:pos="3431"/>
        </w:tabs>
        <w:spacing w:line="240" w:lineRule="auto"/>
        <w:rPr>
          <w:rFonts w:ascii="Nirmala UI" w:hAnsi="Nirmala UI" w:cs="Nirmala UI"/>
          <w:b/>
          <w:sz w:val="24"/>
          <w:u w:val="single"/>
        </w:rPr>
      </w:pPr>
      <w:r w:rsidRPr="00FA6808">
        <w:rPr>
          <w:rFonts w:ascii="Nirmala UI" w:hAnsi="Nirmala UI" w:cs="Nirmala UI"/>
          <w:b/>
          <w:sz w:val="24"/>
          <w:u w:val="single"/>
        </w:rPr>
        <w:t>SPECIAL SKILLS</w:t>
      </w:r>
      <w:r w:rsidR="00AF046C">
        <w:rPr>
          <w:rFonts w:ascii="Nirmala UI" w:hAnsi="Nirmala UI" w:cs="Nirmala UI"/>
          <w:b/>
          <w:sz w:val="24"/>
          <w:u w:val="single"/>
        </w:rPr>
        <w:br/>
      </w:r>
      <w:r w:rsidR="004500CA" w:rsidRPr="00F04C48">
        <w:rPr>
          <w:rFonts w:ascii="Nirmala UI" w:hAnsi="Nirmala UI" w:cs="Nirmala UI"/>
          <w:b/>
          <w:sz w:val="20"/>
        </w:rPr>
        <w:t>Operations Background</w:t>
      </w:r>
      <w:r w:rsidR="004500CA" w:rsidRPr="00306659">
        <w:rPr>
          <w:rFonts w:ascii="Nirmala UI" w:hAnsi="Nirmala UI" w:cs="Nirmala UI"/>
        </w:rPr>
        <w:br/>
      </w:r>
      <w:r w:rsidR="00F354AE">
        <w:rPr>
          <w:rFonts w:ascii="Nirmala UI" w:hAnsi="Nirmala UI" w:cs="Nirmala UI"/>
          <w:sz w:val="20"/>
        </w:rPr>
        <w:t>Two years of</w:t>
      </w:r>
      <w:r w:rsidR="00417FEB" w:rsidRPr="00306659">
        <w:rPr>
          <w:rFonts w:ascii="Nirmala UI" w:hAnsi="Nirmala UI" w:cs="Nirmala UI"/>
          <w:sz w:val="20"/>
        </w:rPr>
        <w:t xml:space="preserve"> inventory experience in retail. </w:t>
      </w:r>
      <w:r w:rsidR="00090C1C" w:rsidRPr="00306659">
        <w:rPr>
          <w:rFonts w:ascii="Nirmala UI" w:hAnsi="Nirmala UI" w:cs="Nirmala UI"/>
          <w:sz w:val="20"/>
        </w:rPr>
        <w:t xml:space="preserve">Using </w:t>
      </w:r>
      <w:r w:rsidR="006E68BC" w:rsidRPr="00306659">
        <w:rPr>
          <w:rFonts w:ascii="Nirmala UI" w:hAnsi="Nirmala UI" w:cs="Nirmala UI"/>
          <w:sz w:val="20"/>
        </w:rPr>
        <w:t xml:space="preserve">tools </w:t>
      </w:r>
      <w:r w:rsidR="00AC6E8F" w:rsidRPr="00306659">
        <w:rPr>
          <w:rFonts w:ascii="Nirmala UI" w:hAnsi="Nirmala UI" w:cs="Nirmala UI"/>
          <w:sz w:val="20"/>
        </w:rPr>
        <w:t>such</w:t>
      </w:r>
      <w:r w:rsidR="002671C9" w:rsidRPr="00306659">
        <w:rPr>
          <w:rFonts w:ascii="Nirmala UI" w:hAnsi="Nirmala UI" w:cs="Nirmala UI"/>
          <w:sz w:val="20"/>
        </w:rPr>
        <w:t xml:space="preserve"> as Pareto Charts, Histograms</w:t>
      </w:r>
      <w:r w:rsidR="00AC6E8F" w:rsidRPr="00306659">
        <w:rPr>
          <w:rFonts w:ascii="Nirmala UI" w:hAnsi="Nirmala UI" w:cs="Nirmala UI"/>
          <w:sz w:val="20"/>
        </w:rPr>
        <w:t>,</w:t>
      </w:r>
      <w:r w:rsidR="00090C1C" w:rsidRPr="00306659">
        <w:rPr>
          <w:rFonts w:ascii="Nirmala UI" w:hAnsi="Nirmala UI" w:cs="Nirmala UI"/>
          <w:sz w:val="20"/>
        </w:rPr>
        <w:t xml:space="preserve"> Statistical Process Control Charts, Ishikawa Diagrams and Gantt Charts</w:t>
      </w:r>
      <w:r w:rsidR="00547DAA">
        <w:rPr>
          <w:rFonts w:ascii="Nirmala UI" w:hAnsi="Nirmala UI" w:cs="Nirmala UI"/>
          <w:sz w:val="20"/>
        </w:rPr>
        <w:t>. Applying tools through student consulting projects.</w:t>
      </w:r>
    </w:p>
    <w:p w14:paraId="3561819D" w14:textId="29803544" w:rsidR="002671C9" w:rsidRPr="00306659" w:rsidRDefault="002671C9" w:rsidP="00AF046C">
      <w:pPr>
        <w:spacing w:line="240" w:lineRule="auto"/>
        <w:rPr>
          <w:rFonts w:ascii="Nirmala UI" w:hAnsi="Nirmala UI" w:cs="Nirmala UI"/>
          <w:sz w:val="20"/>
        </w:rPr>
      </w:pPr>
      <w:r w:rsidRPr="00F04C48">
        <w:rPr>
          <w:rFonts w:ascii="Nirmala UI" w:hAnsi="Nirmala UI" w:cs="Nirmala UI"/>
          <w:b/>
          <w:sz w:val="20"/>
        </w:rPr>
        <w:t>Computer Skills</w:t>
      </w:r>
      <w:r w:rsidRPr="00306659">
        <w:rPr>
          <w:rFonts w:ascii="Nirmala UI" w:hAnsi="Nirmala UI" w:cs="Nirmala UI"/>
        </w:rPr>
        <w:br/>
      </w:r>
      <w:r w:rsidR="00B37341">
        <w:rPr>
          <w:rFonts w:ascii="Nirmala UI" w:hAnsi="Nirmala UI" w:cs="Nirmala UI"/>
          <w:sz w:val="20"/>
        </w:rPr>
        <w:t>Able</w:t>
      </w:r>
      <w:r w:rsidR="009754D8" w:rsidRPr="00306659">
        <w:rPr>
          <w:rFonts w:ascii="Nirmala UI" w:hAnsi="Nirmala UI" w:cs="Nirmala UI"/>
          <w:sz w:val="20"/>
        </w:rPr>
        <w:t xml:space="preserve"> to work with</w:t>
      </w:r>
      <w:r w:rsidR="0060691F" w:rsidRPr="00306659">
        <w:rPr>
          <w:rFonts w:ascii="Nirmala UI" w:hAnsi="Nirmala UI" w:cs="Nirmala UI"/>
          <w:sz w:val="20"/>
        </w:rPr>
        <w:t xml:space="preserve"> Windows XP, Windows 7, </w:t>
      </w:r>
      <w:r w:rsidRPr="00306659">
        <w:rPr>
          <w:rFonts w:ascii="Nirmala UI" w:hAnsi="Nirmala UI" w:cs="Nirmala UI"/>
          <w:sz w:val="20"/>
        </w:rPr>
        <w:t>Windows 8</w:t>
      </w:r>
      <w:r w:rsidR="00CD0CDA">
        <w:rPr>
          <w:rFonts w:ascii="Nirmala UI" w:hAnsi="Nirmala UI" w:cs="Nirmala UI"/>
          <w:sz w:val="20"/>
        </w:rPr>
        <w:t>, Windows 10</w:t>
      </w:r>
      <w:r w:rsidR="0060691F" w:rsidRPr="00306659">
        <w:rPr>
          <w:rFonts w:ascii="Nirmala UI" w:hAnsi="Nirmala UI" w:cs="Nirmala UI"/>
          <w:sz w:val="20"/>
        </w:rPr>
        <w:t xml:space="preserve"> and iOS enabled devices</w:t>
      </w:r>
      <w:r w:rsidR="00AC6E8F" w:rsidRPr="00306659">
        <w:rPr>
          <w:rFonts w:ascii="Nirmala UI" w:hAnsi="Nirmala UI" w:cs="Nirmala UI"/>
          <w:sz w:val="20"/>
        </w:rPr>
        <w:t xml:space="preserve">. </w:t>
      </w:r>
      <w:r w:rsidR="009754D8" w:rsidRPr="00306659">
        <w:rPr>
          <w:rFonts w:ascii="Nirmala UI" w:hAnsi="Nirmala UI" w:cs="Nirmala UI"/>
          <w:sz w:val="20"/>
        </w:rPr>
        <w:t>Capable</w:t>
      </w:r>
      <w:r w:rsidR="00AD5DEC" w:rsidRPr="00306659">
        <w:rPr>
          <w:rFonts w:ascii="Nirmala UI" w:hAnsi="Nirmala UI" w:cs="Nirmala UI"/>
          <w:sz w:val="20"/>
        </w:rPr>
        <w:t xml:space="preserve"> </w:t>
      </w:r>
      <w:r w:rsidR="001D5E2A">
        <w:rPr>
          <w:rFonts w:ascii="Nirmala UI" w:hAnsi="Nirmala UI" w:cs="Nirmala UI"/>
          <w:sz w:val="20"/>
        </w:rPr>
        <w:t>of using</w:t>
      </w:r>
      <w:r w:rsidR="00AD5DEC" w:rsidRPr="00306659">
        <w:rPr>
          <w:rFonts w:ascii="Nirmala UI" w:hAnsi="Nirmala UI" w:cs="Nirmala UI"/>
          <w:sz w:val="20"/>
        </w:rPr>
        <w:t xml:space="preserve"> Mi</w:t>
      </w:r>
      <w:r w:rsidR="009754D8" w:rsidRPr="00306659">
        <w:rPr>
          <w:rFonts w:ascii="Nirmala UI" w:hAnsi="Nirmala UI" w:cs="Nirmala UI"/>
          <w:sz w:val="20"/>
        </w:rPr>
        <w:t>crosoft Word, Excel, PowerPoint, Outlook</w:t>
      </w:r>
      <w:r w:rsidR="0060691F" w:rsidRPr="00306659">
        <w:rPr>
          <w:rFonts w:ascii="Nirmala UI" w:hAnsi="Nirmala UI" w:cs="Nirmala UI"/>
          <w:sz w:val="20"/>
        </w:rPr>
        <w:t>,</w:t>
      </w:r>
      <w:r w:rsidR="00AD5DEC" w:rsidRPr="00306659">
        <w:rPr>
          <w:rFonts w:ascii="Nirmala UI" w:hAnsi="Nirmala UI" w:cs="Nirmala UI"/>
          <w:sz w:val="20"/>
        </w:rPr>
        <w:t xml:space="preserve"> Visio, </w:t>
      </w:r>
      <w:r w:rsidR="00EB14CE">
        <w:rPr>
          <w:rFonts w:ascii="Nirmala UI" w:hAnsi="Nirmala UI" w:cs="Nirmala UI"/>
          <w:sz w:val="20"/>
        </w:rPr>
        <w:t>Access</w:t>
      </w:r>
      <w:r w:rsidR="003977B7">
        <w:rPr>
          <w:rFonts w:ascii="Nirmala UI" w:hAnsi="Nirmala UI" w:cs="Nirmala UI"/>
          <w:sz w:val="20"/>
        </w:rPr>
        <w:t xml:space="preserve">, </w:t>
      </w:r>
      <w:r w:rsidR="006C2D37">
        <w:rPr>
          <w:rFonts w:ascii="Nirmala UI" w:hAnsi="Nirmala UI" w:cs="Nirmala UI"/>
          <w:sz w:val="20"/>
        </w:rPr>
        <w:t>SharePoint</w:t>
      </w:r>
      <w:r w:rsidR="0060691F" w:rsidRPr="00306659">
        <w:rPr>
          <w:rFonts w:ascii="Nirmala UI" w:hAnsi="Nirmala UI" w:cs="Nirmala UI"/>
          <w:sz w:val="20"/>
        </w:rPr>
        <w:t xml:space="preserve"> and Project.</w:t>
      </w:r>
      <w:r w:rsidR="00AD5DEC" w:rsidRPr="00306659">
        <w:rPr>
          <w:rFonts w:ascii="Nirmala UI" w:hAnsi="Nirmala UI" w:cs="Nirmala UI"/>
          <w:sz w:val="20"/>
        </w:rPr>
        <w:t xml:space="preserve"> </w:t>
      </w:r>
      <w:r w:rsidR="00653603">
        <w:rPr>
          <w:rFonts w:ascii="Nirmala UI" w:hAnsi="Nirmala UI" w:cs="Nirmala UI"/>
          <w:sz w:val="20"/>
        </w:rPr>
        <w:t>Can type at 70 WPM.</w:t>
      </w:r>
    </w:p>
    <w:p w14:paraId="718713AA" w14:textId="4857FBCB" w:rsidR="00523C7E" w:rsidRDefault="000B4978" w:rsidP="00AF046C">
      <w:pPr>
        <w:tabs>
          <w:tab w:val="center" w:pos="4680"/>
        </w:tabs>
        <w:spacing w:line="240" w:lineRule="auto"/>
        <w:rPr>
          <w:rFonts w:ascii="Nirmala UI" w:hAnsi="Nirmala UI" w:cs="Nirmala UI"/>
          <w:sz w:val="20"/>
        </w:rPr>
      </w:pPr>
      <w:r w:rsidRPr="00F04C48">
        <w:rPr>
          <w:rFonts w:ascii="Nirmala UI" w:hAnsi="Nirmala UI" w:cs="Nirmala UI"/>
          <w:b/>
          <w:sz w:val="20"/>
        </w:rPr>
        <w:t>People Skills</w:t>
      </w:r>
      <w:r w:rsidR="00365CF3">
        <w:rPr>
          <w:rFonts w:ascii="Nirmala UI" w:hAnsi="Nirmala UI" w:cs="Nirmala UI"/>
          <w:b/>
          <w:sz w:val="20"/>
        </w:rPr>
        <w:tab/>
      </w:r>
      <w:r w:rsidRPr="00306659">
        <w:rPr>
          <w:rFonts w:ascii="Nirmala UI" w:hAnsi="Nirmala UI" w:cs="Nirmala UI"/>
        </w:rPr>
        <w:br/>
      </w:r>
      <w:r w:rsidR="00610F5C" w:rsidRPr="00306659">
        <w:rPr>
          <w:rFonts w:ascii="Nirmala UI" w:hAnsi="Nirmala UI" w:cs="Nirmala UI"/>
          <w:sz w:val="20"/>
          <w:lang w:val="en-CA"/>
        </w:rPr>
        <w:t>Good</w:t>
      </w:r>
      <w:r w:rsidR="00610F5C" w:rsidRPr="00306659">
        <w:rPr>
          <w:rFonts w:ascii="Nirmala UI" w:hAnsi="Nirmala UI" w:cs="Nirmala UI"/>
          <w:sz w:val="20"/>
        </w:rPr>
        <w:t xml:space="preserve"> </w:t>
      </w:r>
      <w:r w:rsidR="00AD5DEC" w:rsidRPr="00306659">
        <w:rPr>
          <w:rFonts w:ascii="Nirmala UI" w:hAnsi="Nirmala UI" w:cs="Nirmala UI"/>
          <w:sz w:val="20"/>
        </w:rPr>
        <w:t>customer</w:t>
      </w:r>
      <w:r w:rsidRPr="00306659">
        <w:rPr>
          <w:rFonts w:ascii="Nirmala UI" w:hAnsi="Nirmala UI" w:cs="Nirmala UI"/>
          <w:sz w:val="20"/>
        </w:rPr>
        <w:t xml:space="preserve"> </w:t>
      </w:r>
      <w:r w:rsidR="00610F5C" w:rsidRPr="00306659">
        <w:rPr>
          <w:rFonts w:ascii="Nirmala UI" w:hAnsi="Nirmala UI" w:cs="Nirmala UI"/>
          <w:sz w:val="20"/>
        </w:rPr>
        <w:t>relation building</w:t>
      </w:r>
      <w:r w:rsidR="00AD5DEC" w:rsidRPr="00306659">
        <w:rPr>
          <w:rFonts w:ascii="Nirmala UI" w:hAnsi="Nirmala UI" w:cs="Nirmala UI"/>
          <w:sz w:val="20"/>
        </w:rPr>
        <w:t xml:space="preserve"> </w:t>
      </w:r>
      <w:r w:rsidR="00610F5C" w:rsidRPr="00306659">
        <w:rPr>
          <w:rFonts w:ascii="Nirmala UI" w:hAnsi="Nirmala UI" w:cs="Nirmala UI"/>
          <w:sz w:val="20"/>
          <w:lang w:val="en-CA"/>
        </w:rPr>
        <w:t>while</w:t>
      </w:r>
      <w:r w:rsidR="00610F5C" w:rsidRPr="00306659">
        <w:rPr>
          <w:rFonts w:ascii="Nirmala UI" w:hAnsi="Nirmala UI" w:cs="Nirmala UI"/>
          <w:sz w:val="20"/>
        </w:rPr>
        <w:t xml:space="preserve"> </w:t>
      </w:r>
      <w:r w:rsidRPr="00306659">
        <w:rPr>
          <w:rFonts w:ascii="Nirmala UI" w:hAnsi="Nirmala UI" w:cs="Nirmala UI"/>
          <w:sz w:val="20"/>
        </w:rPr>
        <w:t>working at Do</w:t>
      </w:r>
      <w:r w:rsidR="009754D8" w:rsidRPr="00306659">
        <w:rPr>
          <w:rFonts w:ascii="Nirmala UI" w:hAnsi="Nirmala UI" w:cs="Nirmala UI"/>
          <w:sz w:val="20"/>
        </w:rPr>
        <w:t xml:space="preserve">llarama, </w:t>
      </w:r>
      <w:r w:rsidR="00AF046C">
        <w:rPr>
          <w:rFonts w:ascii="Nirmala UI" w:hAnsi="Nirmala UI" w:cs="Nirmala UI"/>
          <w:sz w:val="20"/>
        </w:rPr>
        <w:t>British Columbia Institute of Technology</w:t>
      </w:r>
      <w:r w:rsidR="00A40132">
        <w:rPr>
          <w:rFonts w:ascii="Nirmala UI" w:hAnsi="Nirmala UI" w:cs="Nirmala UI"/>
          <w:sz w:val="20"/>
        </w:rPr>
        <w:t>, LUSH</w:t>
      </w:r>
      <w:r w:rsidR="009754D8" w:rsidRPr="00306659">
        <w:rPr>
          <w:rFonts w:ascii="Nirmala UI" w:hAnsi="Nirmala UI" w:cs="Nirmala UI"/>
          <w:sz w:val="20"/>
        </w:rPr>
        <w:t xml:space="preserve"> and </w:t>
      </w:r>
      <w:r w:rsidR="00926F6C">
        <w:rPr>
          <w:rFonts w:ascii="Nirmala UI" w:hAnsi="Nirmala UI" w:cs="Nirmala UI"/>
          <w:sz w:val="20"/>
        </w:rPr>
        <w:t>Coca-Cola</w:t>
      </w:r>
      <w:r w:rsidR="00090C1C" w:rsidRPr="00306659">
        <w:rPr>
          <w:rFonts w:ascii="Nirmala UI" w:hAnsi="Nirmala UI" w:cs="Nirmala UI"/>
          <w:sz w:val="20"/>
        </w:rPr>
        <w:t>; and</w:t>
      </w:r>
      <w:r w:rsidR="0026485E" w:rsidRPr="00306659">
        <w:rPr>
          <w:rFonts w:ascii="Nirmala UI" w:hAnsi="Nirmala UI" w:cs="Nirmala UI"/>
          <w:sz w:val="20"/>
        </w:rPr>
        <w:t xml:space="preserve"> </w:t>
      </w:r>
      <w:r w:rsidR="006B790E" w:rsidRPr="00306659">
        <w:rPr>
          <w:rFonts w:ascii="Nirmala UI" w:hAnsi="Nirmala UI" w:cs="Nirmala UI"/>
          <w:sz w:val="20"/>
        </w:rPr>
        <w:t xml:space="preserve">volunteering as </w:t>
      </w:r>
      <w:r w:rsidR="0026485E" w:rsidRPr="00306659">
        <w:rPr>
          <w:rFonts w:ascii="Nirmala UI" w:hAnsi="Nirmala UI" w:cs="Nirmala UI"/>
          <w:sz w:val="20"/>
        </w:rPr>
        <w:t xml:space="preserve">a Big Brother </w:t>
      </w:r>
      <w:r w:rsidR="00C91B66">
        <w:rPr>
          <w:rFonts w:ascii="Nirmala UI" w:hAnsi="Nirmala UI" w:cs="Nirmala UI"/>
          <w:sz w:val="20"/>
        </w:rPr>
        <w:t>for</w:t>
      </w:r>
      <w:r w:rsidR="0026485E" w:rsidRPr="00306659">
        <w:rPr>
          <w:rFonts w:ascii="Nirmala UI" w:hAnsi="Nirmala UI" w:cs="Nirmala UI"/>
          <w:sz w:val="20"/>
        </w:rPr>
        <w:t xml:space="preserve"> </w:t>
      </w:r>
      <w:r w:rsidR="00147C09">
        <w:rPr>
          <w:rFonts w:ascii="Nirmala UI" w:hAnsi="Nirmala UI" w:cs="Nirmala UI"/>
          <w:sz w:val="20"/>
        </w:rPr>
        <w:t xml:space="preserve">the </w:t>
      </w:r>
      <w:r w:rsidR="0026485E" w:rsidRPr="00306659">
        <w:rPr>
          <w:rFonts w:ascii="Nirmala UI" w:hAnsi="Nirmala UI" w:cs="Nirmala UI"/>
          <w:sz w:val="20"/>
        </w:rPr>
        <w:t>Big Brothers Big Sisters</w:t>
      </w:r>
      <w:r w:rsidR="00147C09">
        <w:rPr>
          <w:rFonts w:ascii="Nirmala UI" w:hAnsi="Nirmala UI" w:cs="Nirmala UI"/>
          <w:sz w:val="20"/>
        </w:rPr>
        <w:t xml:space="preserve"> program</w:t>
      </w:r>
      <w:r w:rsidR="0026485E" w:rsidRPr="00306659">
        <w:rPr>
          <w:rFonts w:ascii="Nirmala UI" w:hAnsi="Nirmala UI" w:cs="Nirmala UI"/>
          <w:sz w:val="20"/>
        </w:rPr>
        <w:t>.</w:t>
      </w:r>
      <w:r w:rsidR="007B1D41" w:rsidRPr="00306659">
        <w:rPr>
          <w:rFonts w:ascii="Nirmala UI" w:hAnsi="Nirmala UI" w:cs="Nirmala UI"/>
          <w:sz w:val="20"/>
        </w:rPr>
        <w:t xml:space="preserve"> </w:t>
      </w:r>
      <w:r w:rsidR="002F3281">
        <w:rPr>
          <w:rFonts w:ascii="Nirmala UI" w:hAnsi="Nirmala UI" w:cs="Nirmala UI"/>
          <w:sz w:val="20"/>
        </w:rPr>
        <w:t>Capable of</w:t>
      </w:r>
      <w:r w:rsidR="007B1D41" w:rsidRPr="00306659">
        <w:rPr>
          <w:rFonts w:ascii="Nirmala UI" w:hAnsi="Nirmala UI" w:cs="Nirmala UI"/>
          <w:sz w:val="20"/>
        </w:rPr>
        <w:t xml:space="preserve"> speak</w:t>
      </w:r>
      <w:r w:rsidR="002F3281">
        <w:rPr>
          <w:rFonts w:ascii="Nirmala UI" w:hAnsi="Nirmala UI" w:cs="Nirmala UI"/>
          <w:sz w:val="20"/>
        </w:rPr>
        <w:t>ing</w:t>
      </w:r>
      <w:r w:rsidR="007B1D41" w:rsidRPr="00306659">
        <w:rPr>
          <w:rFonts w:ascii="Nirmala UI" w:hAnsi="Nirmala UI" w:cs="Nirmala UI"/>
          <w:sz w:val="20"/>
        </w:rPr>
        <w:t xml:space="preserve"> Arabic.</w:t>
      </w:r>
      <w:r w:rsidR="00C049B4" w:rsidRPr="00DE1841">
        <w:rPr>
          <w:rFonts w:ascii="Nirmala UI" w:hAnsi="Nirmala UI" w:cs="Nirmala UI"/>
          <w:sz w:val="18"/>
        </w:rPr>
        <w:br/>
      </w:r>
      <w:r w:rsidR="00C049B4" w:rsidRPr="00DE1841">
        <w:rPr>
          <w:rFonts w:ascii="Nirmala UI" w:hAnsi="Nirmala UI" w:cs="Nirmala UI"/>
          <w:sz w:val="20"/>
        </w:rPr>
        <w:br/>
      </w:r>
      <w:r w:rsidR="00F04C48">
        <w:rPr>
          <w:rFonts w:ascii="Nirmala UI" w:hAnsi="Nirmala UI" w:cs="Nirmala UI"/>
          <w:b/>
          <w:sz w:val="24"/>
          <w:u w:val="single"/>
        </w:rPr>
        <w:t>WORK EXPERIENCE</w:t>
      </w:r>
      <w:r w:rsidR="00523C7E">
        <w:rPr>
          <w:rFonts w:ascii="Nirmala UI" w:hAnsi="Nirmala UI" w:cs="Nirmala UI"/>
          <w:b/>
          <w:sz w:val="24"/>
          <w:u w:val="single"/>
        </w:rPr>
        <w:br/>
      </w:r>
      <w:r w:rsidR="00E666F5">
        <w:rPr>
          <w:rFonts w:ascii="Nirmala UI" w:hAnsi="Nirmala UI" w:cs="Nirmala UI"/>
          <w:sz w:val="20"/>
        </w:rPr>
        <w:t>Pioneer Auto Group</w:t>
      </w:r>
      <w:r w:rsidR="00523C7E">
        <w:rPr>
          <w:rFonts w:ascii="Nirmala UI" w:hAnsi="Nirmala UI" w:cs="Nirmala UI"/>
          <w:sz w:val="20"/>
        </w:rPr>
        <w:t>, Langley, BC</w:t>
      </w:r>
      <w:r w:rsidR="00523C7E">
        <w:rPr>
          <w:rFonts w:ascii="Nirmala UI" w:hAnsi="Nirmala UI" w:cs="Nirmala UI"/>
          <w:sz w:val="20"/>
        </w:rPr>
        <w:tab/>
      </w:r>
      <w:r w:rsidR="00523C7E">
        <w:rPr>
          <w:rFonts w:ascii="Nirmala UI" w:hAnsi="Nirmala UI" w:cs="Nirmala UI"/>
          <w:sz w:val="20"/>
        </w:rPr>
        <w:tab/>
      </w:r>
      <w:r w:rsidR="00523C7E">
        <w:rPr>
          <w:rFonts w:ascii="Nirmala UI" w:hAnsi="Nirmala UI" w:cs="Nirmala UI"/>
          <w:sz w:val="20"/>
        </w:rPr>
        <w:tab/>
      </w:r>
      <w:r w:rsidR="00523C7E">
        <w:rPr>
          <w:rFonts w:ascii="Nirmala UI" w:hAnsi="Nirmala UI" w:cs="Nirmala UI"/>
          <w:sz w:val="20"/>
        </w:rPr>
        <w:tab/>
        <w:t xml:space="preserve">                     Nov 2018 – Present</w:t>
      </w:r>
      <w:r w:rsidR="00523C7E">
        <w:rPr>
          <w:rFonts w:ascii="Nirmala UI" w:hAnsi="Nirmala UI" w:cs="Nirmala UI"/>
          <w:sz w:val="20"/>
        </w:rPr>
        <w:br/>
      </w:r>
      <w:r w:rsidR="00523C7E">
        <w:rPr>
          <w:rFonts w:ascii="Nirmala UI" w:hAnsi="Nirmala UI" w:cs="Nirmala UI"/>
          <w:b/>
          <w:sz w:val="20"/>
        </w:rPr>
        <w:t>Financial Services Manager</w:t>
      </w:r>
    </w:p>
    <w:p w14:paraId="2931D3BB" w14:textId="59C2BB32" w:rsidR="008B1A29" w:rsidRPr="008B1A29" w:rsidRDefault="008B1A29" w:rsidP="008B1A29">
      <w:pPr>
        <w:pStyle w:val="ListParagraph"/>
        <w:numPr>
          <w:ilvl w:val="0"/>
          <w:numId w:val="27"/>
        </w:numPr>
        <w:tabs>
          <w:tab w:val="center" w:pos="4680"/>
        </w:tabs>
        <w:spacing w:line="240" w:lineRule="auto"/>
        <w:rPr>
          <w:rFonts w:ascii="Nirmala UI" w:hAnsi="Nirmala UI" w:cs="Nirmala UI"/>
          <w:b/>
          <w:sz w:val="20"/>
          <w:u w:val="single"/>
        </w:rPr>
      </w:pPr>
      <w:r>
        <w:rPr>
          <w:rFonts w:ascii="Nirmala UI" w:hAnsi="Nirmala UI" w:cs="Nirmala UI"/>
          <w:sz w:val="20"/>
        </w:rPr>
        <w:t>Using Dealertrack.ca and calling the banks</w:t>
      </w:r>
      <w:r w:rsidR="00CB1A00">
        <w:rPr>
          <w:rFonts w:ascii="Nirmala UI" w:hAnsi="Nirmala UI" w:cs="Nirmala UI"/>
          <w:sz w:val="20"/>
        </w:rPr>
        <w:t xml:space="preserve"> (TD, RBC, etc.)</w:t>
      </w:r>
      <w:r>
        <w:rPr>
          <w:rFonts w:ascii="Nirmala UI" w:hAnsi="Nirmala UI" w:cs="Nirmala UI"/>
          <w:sz w:val="20"/>
        </w:rPr>
        <w:t xml:space="preserve"> to work on getting the best approvals for clients.</w:t>
      </w:r>
    </w:p>
    <w:p w14:paraId="2153DC29" w14:textId="52472F26" w:rsidR="008B1A29" w:rsidRPr="008B1A29" w:rsidRDefault="008B1A29" w:rsidP="008B1A29">
      <w:pPr>
        <w:pStyle w:val="ListParagraph"/>
        <w:numPr>
          <w:ilvl w:val="0"/>
          <w:numId w:val="27"/>
        </w:numPr>
        <w:tabs>
          <w:tab w:val="center" w:pos="4680"/>
        </w:tabs>
        <w:spacing w:line="240" w:lineRule="auto"/>
        <w:rPr>
          <w:rFonts w:ascii="Nirmala UI" w:hAnsi="Nirmala UI" w:cs="Nirmala UI"/>
          <w:b/>
          <w:sz w:val="20"/>
          <w:u w:val="single"/>
        </w:rPr>
      </w:pPr>
      <w:r>
        <w:rPr>
          <w:rFonts w:ascii="Nirmala UI" w:hAnsi="Nirmala UI" w:cs="Nirmala UI"/>
          <w:sz w:val="20"/>
        </w:rPr>
        <w:t>Negotiating with clients to meet sales targets.</w:t>
      </w:r>
    </w:p>
    <w:p w14:paraId="2A67F8EF" w14:textId="77777777" w:rsidR="00552B41" w:rsidRPr="00552B41" w:rsidRDefault="008B1A29" w:rsidP="00552B41">
      <w:pPr>
        <w:pStyle w:val="ListParagraph"/>
        <w:numPr>
          <w:ilvl w:val="0"/>
          <w:numId w:val="27"/>
        </w:numPr>
        <w:tabs>
          <w:tab w:val="center" w:pos="4680"/>
        </w:tabs>
        <w:spacing w:line="240" w:lineRule="auto"/>
        <w:rPr>
          <w:rFonts w:ascii="Nirmala UI" w:hAnsi="Nirmala UI" w:cs="Nirmala UI"/>
          <w:b/>
          <w:sz w:val="20"/>
          <w:u w:val="single"/>
        </w:rPr>
      </w:pPr>
      <w:r>
        <w:rPr>
          <w:rFonts w:ascii="Nirmala UI" w:hAnsi="Nirmala UI" w:cs="Nirmala UI"/>
          <w:sz w:val="20"/>
        </w:rPr>
        <w:t xml:space="preserve">Calling </w:t>
      </w:r>
      <w:r w:rsidR="00CB1A00">
        <w:rPr>
          <w:rFonts w:ascii="Nirmala UI" w:hAnsi="Nirmala UI" w:cs="Nirmala UI"/>
          <w:sz w:val="20"/>
        </w:rPr>
        <w:t>leads</w:t>
      </w:r>
      <w:r>
        <w:rPr>
          <w:rFonts w:ascii="Nirmala UI" w:hAnsi="Nirmala UI" w:cs="Nirmala UI"/>
          <w:sz w:val="20"/>
        </w:rPr>
        <w:t xml:space="preserve"> and doing cold calls.</w:t>
      </w:r>
    </w:p>
    <w:p w14:paraId="0033C34A" w14:textId="50EFA77B" w:rsidR="0028421C" w:rsidRPr="00552B41" w:rsidRDefault="00552B41" w:rsidP="00552B41">
      <w:pPr>
        <w:tabs>
          <w:tab w:val="center" w:pos="4680"/>
        </w:tabs>
        <w:spacing w:line="240" w:lineRule="auto"/>
        <w:rPr>
          <w:rFonts w:ascii="Nirmala UI" w:hAnsi="Nirmala UI" w:cs="Nirmala UI"/>
          <w:b/>
          <w:sz w:val="20"/>
          <w:u w:val="single"/>
        </w:rPr>
      </w:pPr>
      <w:r>
        <w:rPr>
          <w:rFonts w:ascii="Nirmala UI" w:hAnsi="Nirmala UI" w:cs="Nirmala UI"/>
          <w:b/>
          <w:sz w:val="20"/>
          <w:u w:val="single"/>
        </w:rPr>
        <w:br/>
      </w:r>
      <w:r w:rsidR="0028421C" w:rsidRPr="00552B41">
        <w:rPr>
          <w:rFonts w:ascii="Nirmala UI" w:hAnsi="Nirmala UI" w:cs="Nirmala UI"/>
          <w:sz w:val="20"/>
        </w:rPr>
        <w:t>Coca-Cola Bottling Canada, Richmond, BC</w:t>
      </w:r>
      <w:r w:rsidR="0028421C" w:rsidRPr="00552B41">
        <w:rPr>
          <w:rFonts w:ascii="Nirmala UI" w:hAnsi="Nirmala UI" w:cs="Nirmala UI"/>
          <w:sz w:val="20"/>
        </w:rPr>
        <w:tab/>
      </w:r>
      <w:r w:rsidR="0028421C" w:rsidRPr="00552B41">
        <w:rPr>
          <w:rFonts w:ascii="Nirmala UI" w:hAnsi="Nirmala UI" w:cs="Nirmala UI"/>
          <w:sz w:val="20"/>
        </w:rPr>
        <w:tab/>
        <w:t xml:space="preserve">     </w:t>
      </w:r>
      <w:r w:rsidR="0028421C" w:rsidRPr="00552B41">
        <w:rPr>
          <w:rFonts w:ascii="Nirmala UI" w:hAnsi="Nirmala UI" w:cs="Nirmala UI"/>
          <w:sz w:val="20"/>
        </w:rPr>
        <w:tab/>
      </w:r>
      <w:r w:rsidR="0028421C" w:rsidRPr="00552B41">
        <w:rPr>
          <w:rFonts w:ascii="Nirmala UI" w:hAnsi="Nirmala UI" w:cs="Nirmala UI"/>
          <w:sz w:val="20"/>
        </w:rPr>
        <w:tab/>
        <w:t xml:space="preserve">                   Apr 2018 – Sep 2018</w:t>
      </w:r>
      <w:r w:rsidR="0028421C" w:rsidRPr="00552B41">
        <w:rPr>
          <w:rFonts w:ascii="Nirmala UI" w:hAnsi="Nirmala UI" w:cs="Nirmala UI"/>
          <w:sz w:val="20"/>
        </w:rPr>
        <w:br/>
      </w:r>
      <w:r w:rsidR="0028421C" w:rsidRPr="00552B41">
        <w:rPr>
          <w:rFonts w:ascii="Nirmala UI" w:hAnsi="Nirmala UI" w:cs="Nirmala UI"/>
          <w:b/>
          <w:sz w:val="20"/>
        </w:rPr>
        <w:t xml:space="preserve">Internal Auditor </w:t>
      </w:r>
      <w:r w:rsidR="00926F6C" w:rsidRPr="00552B41">
        <w:rPr>
          <w:rFonts w:ascii="Nirmala UI" w:hAnsi="Nirmala UI" w:cs="Nirmala UI"/>
          <w:b/>
          <w:sz w:val="20"/>
        </w:rPr>
        <w:t>&amp;</w:t>
      </w:r>
      <w:r w:rsidR="0028421C" w:rsidRPr="00552B41">
        <w:rPr>
          <w:rFonts w:ascii="Nirmala UI" w:hAnsi="Nirmala UI" w:cs="Nirmala UI"/>
          <w:b/>
          <w:sz w:val="20"/>
        </w:rPr>
        <w:t xml:space="preserve"> Manufacturing Development Assistant</w:t>
      </w:r>
      <w:r w:rsidR="008E443C" w:rsidRPr="00552B41">
        <w:rPr>
          <w:rFonts w:ascii="Nirmala UI" w:hAnsi="Nirmala UI" w:cs="Nirmala UI"/>
          <w:b/>
          <w:sz w:val="20"/>
        </w:rPr>
        <w:t xml:space="preserve"> (6 Month Contract)</w:t>
      </w:r>
    </w:p>
    <w:p w14:paraId="3179808A" w14:textId="5685C89D" w:rsidR="00C049B4" w:rsidRPr="0028421C" w:rsidRDefault="00AF046C" w:rsidP="0028421C">
      <w:pPr>
        <w:pStyle w:val="ListParagraph"/>
        <w:numPr>
          <w:ilvl w:val="0"/>
          <w:numId w:val="26"/>
        </w:numPr>
        <w:tabs>
          <w:tab w:val="center" w:pos="4680"/>
        </w:tabs>
        <w:rPr>
          <w:rFonts w:ascii="Nirmala UI" w:hAnsi="Nirmala UI" w:cs="Nirmala UI"/>
          <w:b/>
          <w:sz w:val="20"/>
        </w:rPr>
      </w:pPr>
      <w:r>
        <w:rPr>
          <w:rFonts w:ascii="Nirmala UI" w:hAnsi="Nirmala UI" w:cs="Nirmala UI"/>
          <w:sz w:val="20"/>
        </w:rPr>
        <w:t xml:space="preserve">To maintain </w:t>
      </w:r>
      <w:r w:rsidR="0028421C">
        <w:rPr>
          <w:rFonts w:ascii="Nirmala UI" w:hAnsi="Nirmala UI" w:cs="Nirmala UI"/>
          <w:sz w:val="20"/>
        </w:rPr>
        <w:t>compliance</w:t>
      </w:r>
      <w:r w:rsidR="00B01B5E">
        <w:rPr>
          <w:rFonts w:ascii="Nirmala UI" w:hAnsi="Nirmala UI" w:cs="Nirmala UI"/>
          <w:sz w:val="20"/>
        </w:rPr>
        <w:t xml:space="preserve"> with ISO 9001, ISO 14</w:t>
      </w:r>
      <w:r w:rsidR="0028421C">
        <w:rPr>
          <w:rFonts w:ascii="Nirmala UI" w:hAnsi="Nirmala UI" w:cs="Nirmala UI"/>
          <w:sz w:val="20"/>
        </w:rPr>
        <w:t>001, OHSAS 18001 and FSSC 22001 by using the companies KORE (policy) requirement</w:t>
      </w:r>
      <w:r>
        <w:rPr>
          <w:rFonts w:ascii="Nirmala UI" w:hAnsi="Nirmala UI" w:cs="Nirmala UI"/>
          <w:sz w:val="20"/>
        </w:rPr>
        <w:t>s and undertaking random audits.</w:t>
      </w:r>
    </w:p>
    <w:p w14:paraId="565E7C7D" w14:textId="39055C01" w:rsidR="0028421C" w:rsidRPr="0028421C" w:rsidRDefault="0028421C" w:rsidP="0028421C">
      <w:pPr>
        <w:pStyle w:val="ListParagraph"/>
        <w:numPr>
          <w:ilvl w:val="0"/>
          <w:numId w:val="26"/>
        </w:numPr>
        <w:tabs>
          <w:tab w:val="center" w:pos="4680"/>
        </w:tabs>
        <w:rPr>
          <w:rFonts w:ascii="Nirmala UI" w:hAnsi="Nirmala UI" w:cs="Nirmala UI"/>
          <w:b/>
          <w:sz w:val="20"/>
        </w:rPr>
      </w:pPr>
      <w:r>
        <w:rPr>
          <w:rFonts w:ascii="Nirmala UI" w:hAnsi="Nirmala UI" w:cs="Nirmala UI"/>
          <w:sz w:val="20"/>
        </w:rPr>
        <w:t xml:space="preserve">Following-up with non-compliances and resolving them by </w:t>
      </w:r>
      <w:r w:rsidR="00DE76D5">
        <w:rPr>
          <w:rFonts w:ascii="Nirmala UI" w:hAnsi="Nirmala UI" w:cs="Nirmala UI"/>
          <w:sz w:val="20"/>
        </w:rPr>
        <w:t>informing</w:t>
      </w:r>
      <w:r w:rsidR="00AF046C">
        <w:rPr>
          <w:rFonts w:ascii="Nirmala UI" w:hAnsi="Nirmala UI" w:cs="Nirmala UI"/>
          <w:sz w:val="20"/>
        </w:rPr>
        <w:t xml:space="preserve"> managers</w:t>
      </w:r>
      <w:r w:rsidR="005E2A08">
        <w:rPr>
          <w:rFonts w:ascii="Nirmala UI" w:hAnsi="Nirmala UI" w:cs="Nirmala UI"/>
          <w:sz w:val="20"/>
        </w:rPr>
        <w:t>.</w:t>
      </w:r>
    </w:p>
    <w:p w14:paraId="2D35B547" w14:textId="77777777" w:rsidR="00552B41" w:rsidRPr="00552B41" w:rsidRDefault="00AF046C" w:rsidP="00552B41">
      <w:pPr>
        <w:pStyle w:val="ListParagraph"/>
        <w:numPr>
          <w:ilvl w:val="0"/>
          <w:numId w:val="26"/>
        </w:numPr>
        <w:tabs>
          <w:tab w:val="center" w:pos="4680"/>
        </w:tabs>
        <w:rPr>
          <w:rFonts w:ascii="Nirmala UI" w:hAnsi="Nirmala UI" w:cs="Nirmala UI"/>
          <w:b/>
          <w:sz w:val="20"/>
        </w:rPr>
      </w:pPr>
      <w:r>
        <w:rPr>
          <w:rFonts w:ascii="Nirmala UI" w:hAnsi="Nirmala UI" w:cs="Nirmala UI"/>
          <w:sz w:val="20"/>
        </w:rPr>
        <w:t xml:space="preserve">Updating the </w:t>
      </w:r>
      <w:r w:rsidR="00926F6C">
        <w:rPr>
          <w:rFonts w:ascii="Nirmala UI" w:hAnsi="Nirmala UI" w:cs="Nirmala UI"/>
          <w:sz w:val="20"/>
        </w:rPr>
        <w:t>Uncon</w:t>
      </w:r>
      <w:r>
        <w:rPr>
          <w:rFonts w:ascii="Nirmala UI" w:hAnsi="Nirmala UI" w:cs="Nirmala UI"/>
          <w:sz w:val="20"/>
        </w:rPr>
        <w:t>strained System Line Efficiency</w:t>
      </w:r>
      <w:r w:rsidR="00926F6C">
        <w:rPr>
          <w:rFonts w:ascii="Nirmala UI" w:hAnsi="Nirmala UI" w:cs="Nirmala UI"/>
          <w:sz w:val="20"/>
        </w:rPr>
        <w:t xml:space="preserve"> </w:t>
      </w:r>
      <w:r>
        <w:rPr>
          <w:rFonts w:ascii="Nirmala UI" w:hAnsi="Nirmala UI" w:cs="Nirmala UI"/>
          <w:sz w:val="20"/>
        </w:rPr>
        <w:t xml:space="preserve">(USLE) </w:t>
      </w:r>
      <w:r w:rsidR="00926F6C">
        <w:rPr>
          <w:rFonts w:ascii="Nirmala UI" w:hAnsi="Nirmala UI" w:cs="Nirmala UI"/>
          <w:sz w:val="20"/>
        </w:rPr>
        <w:t xml:space="preserve">spreadsheet </w:t>
      </w:r>
      <w:r w:rsidR="00F00DD0">
        <w:rPr>
          <w:rFonts w:ascii="Nirmala UI" w:hAnsi="Nirmala UI" w:cs="Nirmala UI"/>
          <w:sz w:val="20"/>
        </w:rPr>
        <w:t xml:space="preserve">with daily line </w:t>
      </w:r>
      <w:r>
        <w:rPr>
          <w:rFonts w:ascii="Nirmala UI" w:hAnsi="Nirmala UI" w:cs="Nirmala UI"/>
          <w:sz w:val="20"/>
        </w:rPr>
        <w:t>efficiency information</w:t>
      </w:r>
      <w:r w:rsidR="00F00DD0">
        <w:rPr>
          <w:rFonts w:ascii="Nirmala UI" w:hAnsi="Nirmala UI" w:cs="Nirmala UI"/>
          <w:sz w:val="20"/>
        </w:rPr>
        <w:t>.</w:t>
      </w:r>
    </w:p>
    <w:p w14:paraId="1590F960" w14:textId="0D3CBB1A" w:rsidR="009D3C78" w:rsidRPr="00552B41" w:rsidRDefault="00552B41" w:rsidP="00552B41">
      <w:pPr>
        <w:tabs>
          <w:tab w:val="center" w:pos="4680"/>
        </w:tabs>
        <w:rPr>
          <w:rFonts w:ascii="Nirmala UI" w:hAnsi="Nirmala UI" w:cs="Nirmala UI"/>
          <w:b/>
          <w:sz w:val="20"/>
        </w:rPr>
      </w:pPr>
      <w:r>
        <w:rPr>
          <w:rFonts w:ascii="Nirmala UI" w:hAnsi="Nirmala UI" w:cs="Nirmala UI"/>
          <w:sz w:val="20"/>
        </w:rPr>
        <w:br/>
      </w:r>
      <w:r w:rsidR="009D3C78" w:rsidRPr="00552B41">
        <w:rPr>
          <w:rFonts w:ascii="Nirmala UI" w:hAnsi="Nirmala UI" w:cs="Nirmala UI"/>
          <w:sz w:val="20"/>
        </w:rPr>
        <w:t>LUSH Cosmetics Ltd., Vancouver, BC</w:t>
      </w:r>
      <w:r w:rsidR="009D3C78" w:rsidRPr="00552B41">
        <w:rPr>
          <w:rFonts w:ascii="Nirmala UI" w:hAnsi="Nirmala UI" w:cs="Nirmala UI"/>
          <w:sz w:val="20"/>
        </w:rPr>
        <w:tab/>
      </w:r>
      <w:r w:rsidR="009D3C78" w:rsidRPr="00552B41">
        <w:rPr>
          <w:rFonts w:ascii="Nirmala UI" w:hAnsi="Nirmala UI" w:cs="Nirmala UI"/>
          <w:sz w:val="20"/>
        </w:rPr>
        <w:tab/>
        <w:t xml:space="preserve">     </w:t>
      </w:r>
      <w:r w:rsidR="009D3C78" w:rsidRPr="00552B41">
        <w:rPr>
          <w:rFonts w:ascii="Nirmala UI" w:hAnsi="Nirmala UI" w:cs="Nirmala UI"/>
          <w:sz w:val="20"/>
        </w:rPr>
        <w:tab/>
      </w:r>
      <w:r w:rsidR="009D3C78" w:rsidRPr="00552B41">
        <w:rPr>
          <w:rFonts w:ascii="Nirmala UI" w:hAnsi="Nirmala UI" w:cs="Nirmala UI"/>
          <w:sz w:val="20"/>
        </w:rPr>
        <w:tab/>
        <w:t xml:space="preserve">  </w:t>
      </w:r>
      <w:r w:rsidR="00852276" w:rsidRPr="00552B41">
        <w:rPr>
          <w:rFonts w:ascii="Nirmala UI" w:hAnsi="Nirmala UI" w:cs="Nirmala UI"/>
          <w:sz w:val="20"/>
        </w:rPr>
        <w:t xml:space="preserve">              </w:t>
      </w:r>
      <w:r w:rsidR="00C049B4" w:rsidRPr="00552B41">
        <w:rPr>
          <w:rFonts w:ascii="Nirmala UI" w:hAnsi="Nirmala UI" w:cs="Nirmala UI"/>
          <w:sz w:val="20"/>
        </w:rPr>
        <w:t xml:space="preserve"> Mar</w:t>
      </w:r>
      <w:r w:rsidR="009D3C78" w:rsidRPr="00552B41">
        <w:rPr>
          <w:rFonts w:ascii="Nirmala UI" w:hAnsi="Nirmala UI" w:cs="Nirmala UI"/>
          <w:sz w:val="20"/>
        </w:rPr>
        <w:t xml:space="preserve"> 2016 – May 2016</w:t>
      </w:r>
      <w:r w:rsidR="009D3C78" w:rsidRPr="00552B41">
        <w:rPr>
          <w:rFonts w:ascii="Nirmala UI" w:hAnsi="Nirmala UI" w:cs="Nirmala UI"/>
          <w:sz w:val="20"/>
        </w:rPr>
        <w:br/>
      </w:r>
      <w:r w:rsidR="009D3C78" w:rsidRPr="00552B41">
        <w:rPr>
          <w:rFonts w:ascii="Nirmala UI" w:hAnsi="Nirmala UI" w:cs="Nirmala UI"/>
          <w:b/>
          <w:sz w:val="20"/>
        </w:rPr>
        <w:t>Student Consultant</w:t>
      </w:r>
    </w:p>
    <w:p w14:paraId="57E17415" w14:textId="05B072B2" w:rsidR="009D3C78" w:rsidRDefault="009D3C78" w:rsidP="009D3C78">
      <w:pPr>
        <w:pStyle w:val="ListParagraph"/>
        <w:numPr>
          <w:ilvl w:val="0"/>
          <w:numId w:val="17"/>
        </w:numPr>
        <w:tabs>
          <w:tab w:val="left" w:pos="2830"/>
        </w:tabs>
        <w:rPr>
          <w:rFonts w:ascii="Nirmala UI" w:hAnsi="Nirmala UI" w:cs="Nirmala UI"/>
          <w:sz w:val="20"/>
          <w:szCs w:val="20"/>
        </w:rPr>
      </w:pPr>
      <w:r w:rsidRPr="00306659">
        <w:rPr>
          <w:rFonts w:ascii="Nirmala UI" w:hAnsi="Nirmala UI" w:cs="Nirmala UI"/>
          <w:sz w:val="20"/>
          <w:szCs w:val="20"/>
        </w:rPr>
        <w:t xml:space="preserve">Observing the way the </w:t>
      </w:r>
      <w:r w:rsidR="00EB14CE">
        <w:rPr>
          <w:rFonts w:ascii="Nirmala UI" w:hAnsi="Nirmala UI" w:cs="Nirmala UI"/>
          <w:sz w:val="20"/>
          <w:szCs w:val="20"/>
        </w:rPr>
        <w:t>people</w:t>
      </w:r>
      <w:r w:rsidRPr="00306659">
        <w:rPr>
          <w:rFonts w:ascii="Nirmala UI" w:hAnsi="Nirmala UI" w:cs="Nirmala UI"/>
          <w:sz w:val="20"/>
          <w:szCs w:val="20"/>
        </w:rPr>
        <w:t>, p</w:t>
      </w:r>
      <w:r w:rsidR="00EB14CE">
        <w:rPr>
          <w:rFonts w:ascii="Nirmala UI" w:hAnsi="Nirmala UI" w:cs="Nirmala UI"/>
          <w:sz w:val="20"/>
          <w:szCs w:val="20"/>
        </w:rPr>
        <w:t>rocess</w:t>
      </w:r>
      <w:r w:rsidRPr="00306659">
        <w:rPr>
          <w:rFonts w:ascii="Nirmala UI" w:hAnsi="Nirmala UI" w:cs="Nirmala UI"/>
          <w:sz w:val="20"/>
          <w:szCs w:val="20"/>
        </w:rPr>
        <w:t xml:space="preserve"> and equipment work</w:t>
      </w:r>
      <w:r w:rsidR="002D67F3">
        <w:rPr>
          <w:rFonts w:ascii="Nirmala UI" w:hAnsi="Nirmala UI" w:cs="Nirmala UI"/>
          <w:sz w:val="20"/>
          <w:szCs w:val="20"/>
        </w:rPr>
        <w:t>.</w:t>
      </w:r>
    </w:p>
    <w:p w14:paraId="133B0BBD" w14:textId="4E003218" w:rsidR="002D67F3" w:rsidRPr="00306659" w:rsidRDefault="002D67F3" w:rsidP="009D3C78">
      <w:pPr>
        <w:pStyle w:val="ListParagraph"/>
        <w:numPr>
          <w:ilvl w:val="0"/>
          <w:numId w:val="17"/>
        </w:numPr>
        <w:tabs>
          <w:tab w:val="left" w:pos="2830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Proposing an updated efficient warehouse layout to reduce flow of movement throughout the forming procedure.</w:t>
      </w:r>
    </w:p>
    <w:p w14:paraId="7F2F2F61" w14:textId="6C055935" w:rsidR="009D3C78" w:rsidRPr="00306659" w:rsidRDefault="00A92A62" w:rsidP="009D3C78">
      <w:pPr>
        <w:pStyle w:val="ListParagraph"/>
        <w:numPr>
          <w:ilvl w:val="0"/>
          <w:numId w:val="17"/>
        </w:numPr>
        <w:tabs>
          <w:tab w:val="left" w:pos="2830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Preparing</w:t>
      </w:r>
      <w:r w:rsidR="009D3C78" w:rsidRPr="00306659">
        <w:rPr>
          <w:rFonts w:ascii="Nirmala UI" w:hAnsi="Nirmala UI" w:cs="Nirmala UI"/>
          <w:sz w:val="20"/>
          <w:szCs w:val="20"/>
        </w:rPr>
        <w:t xml:space="preserve"> a report a</w:t>
      </w:r>
      <w:r w:rsidR="009754D8" w:rsidRPr="00306659">
        <w:rPr>
          <w:rFonts w:ascii="Nirmala UI" w:hAnsi="Nirmala UI" w:cs="Nirmala UI"/>
          <w:sz w:val="20"/>
          <w:szCs w:val="20"/>
        </w:rPr>
        <w:t xml:space="preserve">nd presenting </w:t>
      </w:r>
      <w:r w:rsidR="00F354AE">
        <w:rPr>
          <w:rFonts w:ascii="Nirmala UI" w:hAnsi="Nirmala UI" w:cs="Nirmala UI"/>
          <w:sz w:val="20"/>
          <w:szCs w:val="20"/>
        </w:rPr>
        <w:t xml:space="preserve">findings </w:t>
      </w:r>
      <w:r w:rsidR="009754D8" w:rsidRPr="00306659">
        <w:rPr>
          <w:rFonts w:ascii="Nirmala UI" w:hAnsi="Nirmala UI" w:cs="Nirmala UI"/>
          <w:sz w:val="20"/>
          <w:szCs w:val="20"/>
        </w:rPr>
        <w:t>to</w:t>
      </w:r>
      <w:r>
        <w:rPr>
          <w:rFonts w:ascii="Nirmala UI" w:hAnsi="Nirmala UI" w:cs="Nirmala UI"/>
          <w:sz w:val="20"/>
          <w:szCs w:val="20"/>
        </w:rPr>
        <w:t xml:space="preserve"> the</w:t>
      </w:r>
      <w:r w:rsidR="009754D8" w:rsidRPr="00306659">
        <w:rPr>
          <w:rFonts w:ascii="Nirmala UI" w:hAnsi="Nirmala UI" w:cs="Nirmala UI"/>
          <w:sz w:val="20"/>
          <w:szCs w:val="20"/>
        </w:rPr>
        <w:t xml:space="preserve"> </w:t>
      </w:r>
      <w:r w:rsidR="00F354AE">
        <w:rPr>
          <w:rFonts w:ascii="Nirmala UI" w:hAnsi="Nirmala UI" w:cs="Nirmala UI"/>
          <w:sz w:val="20"/>
          <w:szCs w:val="20"/>
        </w:rPr>
        <w:t>staff</w:t>
      </w:r>
      <w:r w:rsidR="002D67F3">
        <w:rPr>
          <w:rFonts w:ascii="Nirmala UI" w:hAnsi="Nirmala UI" w:cs="Nirmala UI"/>
          <w:sz w:val="20"/>
          <w:szCs w:val="20"/>
        </w:rPr>
        <w:t>.</w:t>
      </w:r>
    </w:p>
    <w:p w14:paraId="79E7AEB7" w14:textId="5A869CAA" w:rsidR="009B0909" w:rsidRDefault="009B0909" w:rsidP="009D3C78">
      <w:pPr>
        <w:tabs>
          <w:tab w:val="left" w:pos="2830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>BCIT, Burnaby, BC</w:t>
      </w:r>
      <w:r>
        <w:rPr>
          <w:rFonts w:ascii="Nirmala UI" w:hAnsi="Nirmala UI" w:cs="Nirmala UI"/>
          <w:sz w:val="20"/>
          <w:szCs w:val="20"/>
        </w:rPr>
        <w:tab/>
      </w:r>
      <w:r>
        <w:rPr>
          <w:rFonts w:ascii="Nirmala UI" w:hAnsi="Nirmala UI" w:cs="Nirmala UI"/>
          <w:sz w:val="20"/>
          <w:szCs w:val="20"/>
        </w:rPr>
        <w:tab/>
      </w:r>
      <w:r>
        <w:rPr>
          <w:rFonts w:ascii="Nirmala UI" w:hAnsi="Nirmala UI" w:cs="Nirmala UI"/>
          <w:sz w:val="20"/>
          <w:szCs w:val="20"/>
        </w:rPr>
        <w:tab/>
      </w:r>
      <w:r>
        <w:rPr>
          <w:rFonts w:ascii="Nirmala UI" w:hAnsi="Nirmala UI" w:cs="Nirmala UI"/>
          <w:sz w:val="20"/>
          <w:szCs w:val="20"/>
        </w:rPr>
        <w:tab/>
      </w:r>
      <w:r>
        <w:rPr>
          <w:rFonts w:ascii="Nirmala UI" w:hAnsi="Nirmala UI" w:cs="Nirmala UI"/>
          <w:sz w:val="20"/>
          <w:szCs w:val="20"/>
        </w:rPr>
        <w:tab/>
      </w:r>
      <w:r>
        <w:rPr>
          <w:rFonts w:ascii="Nirmala UI" w:hAnsi="Nirmala UI" w:cs="Nirmala UI"/>
          <w:sz w:val="20"/>
          <w:szCs w:val="20"/>
        </w:rPr>
        <w:tab/>
      </w:r>
      <w:r>
        <w:rPr>
          <w:rFonts w:ascii="Nirmala UI" w:hAnsi="Nirmala UI" w:cs="Nirmala UI"/>
          <w:sz w:val="20"/>
          <w:szCs w:val="20"/>
        </w:rPr>
        <w:tab/>
      </w:r>
      <w:r>
        <w:rPr>
          <w:rFonts w:ascii="Nirmala UI" w:hAnsi="Nirmala UI" w:cs="Nirmala UI"/>
          <w:sz w:val="20"/>
          <w:szCs w:val="20"/>
        </w:rPr>
        <w:tab/>
        <w:t xml:space="preserve">      Sep 2015 – Apr 2016</w:t>
      </w:r>
      <w:r>
        <w:rPr>
          <w:rFonts w:ascii="Nirmala UI" w:hAnsi="Nirmala UI" w:cs="Nirmala UI"/>
          <w:sz w:val="20"/>
          <w:szCs w:val="20"/>
        </w:rPr>
        <w:br/>
      </w:r>
      <w:r>
        <w:rPr>
          <w:rFonts w:ascii="Nirmala UI" w:hAnsi="Nirmala UI" w:cs="Nirmala UI"/>
          <w:b/>
          <w:sz w:val="20"/>
          <w:szCs w:val="20"/>
        </w:rPr>
        <w:t>Student Ambassador</w:t>
      </w:r>
    </w:p>
    <w:p w14:paraId="79351878" w14:textId="2515D42E" w:rsidR="009B0909" w:rsidRDefault="009B0909" w:rsidP="009B0909">
      <w:pPr>
        <w:pStyle w:val="ListParagraph"/>
        <w:numPr>
          <w:ilvl w:val="0"/>
          <w:numId w:val="28"/>
        </w:numPr>
        <w:tabs>
          <w:tab w:val="left" w:pos="2830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Touring visitors to the campus of up to 25 people at once.</w:t>
      </w:r>
    </w:p>
    <w:p w14:paraId="1B3AD5E9" w14:textId="42225144" w:rsidR="009B0909" w:rsidRPr="009B0909" w:rsidRDefault="009B0909" w:rsidP="009B0909">
      <w:pPr>
        <w:pStyle w:val="ListParagraph"/>
        <w:numPr>
          <w:ilvl w:val="0"/>
          <w:numId w:val="28"/>
        </w:numPr>
        <w:tabs>
          <w:tab w:val="left" w:pos="2830"/>
        </w:tabs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Attending and participating</w:t>
      </w:r>
      <w:r w:rsidR="00C02F85">
        <w:rPr>
          <w:rFonts w:ascii="Nirmala UI" w:hAnsi="Nirmala UI" w:cs="Nirmala UI"/>
          <w:sz w:val="20"/>
          <w:szCs w:val="20"/>
        </w:rPr>
        <w:t xml:space="preserve"> in</w:t>
      </w:r>
      <w:bookmarkStart w:id="0" w:name="_GoBack"/>
      <w:bookmarkEnd w:id="0"/>
      <w:r>
        <w:rPr>
          <w:rFonts w:ascii="Nirmala UI" w:hAnsi="Nirmala UI" w:cs="Nirmala UI"/>
          <w:sz w:val="20"/>
          <w:szCs w:val="20"/>
        </w:rPr>
        <w:t xml:space="preserve"> BCIT events.</w:t>
      </w:r>
    </w:p>
    <w:p w14:paraId="6441B93A" w14:textId="1FC4C865" w:rsidR="009D3C78" w:rsidRPr="002E085E" w:rsidRDefault="009D3C78" w:rsidP="009D3C78">
      <w:pPr>
        <w:tabs>
          <w:tab w:val="left" w:pos="2830"/>
        </w:tabs>
        <w:rPr>
          <w:rFonts w:ascii="Nirmala UI" w:hAnsi="Nirmala UI" w:cs="Nirmala UI"/>
          <w:b/>
          <w:sz w:val="20"/>
          <w:szCs w:val="20"/>
        </w:rPr>
      </w:pPr>
      <w:r w:rsidRPr="00306659">
        <w:rPr>
          <w:rFonts w:ascii="Nirmala UI" w:hAnsi="Nirmala UI" w:cs="Nirmala UI"/>
          <w:sz w:val="20"/>
          <w:szCs w:val="20"/>
        </w:rPr>
        <w:t>BCIT, Burnaby, BC</w:t>
      </w:r>
      <w:r w:rsidRPr="00306659">
        <w:rPr>
          <w:rFonts w:ascii="Nirmala UI" w:hAnsi="Nirmala UI" w:cs="Nirmala UI"/>
          <w:sz w:val="20"/>
          <w:szCs w:val="20"/>
        </w:rPr>
        <w:tab/>
      </w:r>
      <w:r w:rsidRPr="00306659">
        <w:rPr>
          <w:rFonts w:ascii="Nirmala UI" w:hAnsi="Nirmala UI" w:cs="Nirmala UI"/>
          <w:sz w:val="20"/>
          <w:szCs w:val="20"/>
        </w:rPr>
        <w:tab/>
      </w:r>
      <w:r w:rsidRPr="00306659">
        <w:rPr>
          <w:rFonts w:ascii="Nirmala UI" w:hAnsi="Nirmala UI" w:cs="Nirmala UI"/>
          <w:sz w:val="20"/>
          <w:szCs w:val="20"/>
        </w:rPr>
        <w:tab/>
      </w:r>
      <w:r w:rsidRPr="00306659">
        <w:rPr>
          <w:rFonts w:ascii="Nirmala UI" w:hAnsi="Nirmala UI" w:cs="Nirmala UI"/>
          <w:sz w:val="20"/>
          <w:szCs w:val="20"/>
        </w:rPr>
        <w:tab/>
      </w:r>
      <w:r w:rsidRPr="00306659">
        <w:rPr>
          <w:rFonts w:ascii="Nirmala UI" w:hAnsi="Nirmala UI" w:cs="Nirmala UI"/>
          <w:sz w:val="20"/>
          <w:szCs w:val="20"/>
        </w:rPr>
        <w:tab/>
      </w:r>
      <w:r w:rsidRPr="00306659">
        <w:rPr>
          <w:rFonts w:ascii="Nirmala UI" w:hAnsi="Nirmala UI" w:cs="Nirmala UI"/>
          <w:sz w:val="20"/>
          <w:szCs w:val="20"/>
        </w:rPr>
        <w:tab/>
      </w:r>
      <w:r w:rsidRPr="00306659">
        <w:rPr>
          <w:rFonts w:ascii="Nirmala UI" w:hAnsi="Nirmala UI" w:cs="Nirmala UI"/>
          <w:sz w:val="20"/>
          <w:szCs w:val="20"/>
        </w:rPr>
        <w:tab/>
        <w:t xml:space="preserve">        </w:t>
      </w:r>
      <w:r w:rsidR="00C049B4" w:rsidRPr="00306659">
        <w:rPr>
          <w:rFonts w:ascii="Nirmala UI" w:hAnsi="Nirmala UI" w:cs="Nirmala UI"/>
          <w:sz w:val="20"/>
          <w:szCs w:val="20"/>
        </w:rPr>
        <w:t xml:space="preserve">     </w:t>
      </w:r>
      <w:r w:rsidR="005E0ACC">
        <w:rPr>
          <w:rFonts w:ascii="Nirmala UI" w:hAnsi="Nirmala UI" w:cs="Nirmala UI"/>
          <w:sz w:val="20"/>
          <w:szCs w:val="20"/>
        </w:rPr>
        <w:t xml:space="preserve">    </w:t>
      </w:r>
      <w:r w:rsidR="00147C09">
        <w:rPr>
          <w:rFonts w:ascii="Nirmala UI" w:hAnsi="Nirmala UI" w:cs="Nirmala UI"/>
          <w:sz w:val="20"/>
          <w:szCs w:val="20"/>
        </w:rPr>
        <w:t xml:space="preserve">  </w:t>
      </w:r>
      <w:r w:rsidR="005E0ACC">
        <w:rPr>
          <w:rFonts w:ascii="Nirmala UI" w:hAnsi="Nirmala UI" w:cs="Nirmala UI"/>
          <w:sz w:val="20"/>
          <w:szCs w:val="20"/>
        </w:rPr>
        <w:t>Sep</w:t>
      </w:r>
      <w:r w:rsidRPr="00306659">
        <w:rPr>
          <w:rFonts w:ascii="Nirmala UI" w:hAnsi="Nirmala UI" w:cs="Nirmala UI"/>
          <w:sz w:val="20"/>
          <w:szCs w:val="20"/>
        </w:rPr>
        <w:t xml:space="preserve"> 2015 – Apr 2016</w:t>
      </w:r>
      <w:r w:rsidRPr="00306659">
        <w:rPr>
          <w:rFonts w:ascii="Nirmala UI" w:hAnsi="Nirmala UI" w:cs="Nirmala UI"/>
          <w:sz w:val="20"/>
          <w:szCs w:val="20"/>
        </w:rPr>
        <w:br/>
      </w:r>
      <w:r w:rsidRPr="00306659">
        <w:rPr>
          <w:rFonts w:ascii="Nirmala UI" w:hAnsi="Nirmala UI" w:cs="Nirmala UI"/>
          <w:b/>
          <w:sz w:val="20"/>
          <w:szCs w:val="20"/>
        </w:rPr>
        <w:t xml:space="preserve">Student Consultant/Event </w:t>
      </w:r>
      <w:r w:rsidR="009617AB">
        <w:rPr>
          <w:rFonts w:ascii="Nirmala UI" w:hAnsi="Nirmala UI" w:cs="Nirmala UI"/>
          <w:b/>
          <w:sz w:val="20"/>
          <w:szCs w:val="20"/>
        </w:rPr>
        <w:t xml:space="preserve">&amp; Project </w:t>
      </w:r>
      <w:r w:rsidRPr="00306659">
        <w:rPr>
          <w:rFonts w:ascii="Nirmala UI" w:hAnsi="Nirmala UI" w:cs="Nirmala UI"/>
          <w:b/>
          <w:sz w:val="20"/>
          <w:szCs w:val="20"/>
        </w:rPr>
        <w:t>Coordinator</w:t>
      </w:r>
    </w:p>
    <w:p w14:paraId="486BC96D" w14:textId="1D3CB40D" w:rsidR="009D3C78" w:rsidRPr="00306659" w:rsidRDefault="009D3C78" w:rsidP="009D3C78">
      <w:pPr>
        <w:pStyle w:val="ListParagraph"/>
        <w:numPr>
          <w:ilvl w:val="0"/>
          <w:numId w:val="18"/>
        </w:numPr>
        <w:rPr>
          <w:rFonts w:ascii="Nirmala UI" w:hAnsi="Nirmala UI" w:cs="Nirmala UI"/>
          <w:sz w:val="20"/>
          <w:szCs w:val="20"/>
        </w:rPr>
      </w:pPr>
      <w:r w:rsidRPr="00306659">
        <w:rPr>
          <w:rFonts w:ascii="Nirmala UI" w:hAnsi="Nirmala UI" w:cs="Nirmala UI"/>
          <w:sz w:val="20"/>
          <w:szCs w:val="20"/>
        </w:rPr>
        <w:t>To make the BCIT 2016 Business Operations Management Showcase and the BCIT 2016 Open House successful by</w:t>
      </w:r>
      <w:r w:rsidR="00E50968">
        <w:rPr>
          <w:rFonts w:ascii="Nirmala UI" w:hAnsi="Nirmala UI" w:cs="Nirmala UI"/>
          <w:sz w:val="20"/>
          <w:szCs w:val="20"/>
        </w:rPr>
        <w:t xml:space="preserve"> using</w:t>
      </w:r>
      <w:r w:rsidRPr="00306659">
        <w:rPr>
          <w:rFonts w:ascii="Nirmala UI" w:hAnsi="Nirmala UI" w:cs="Nirmala UI"/>
          <w:sz w:val="20"/>
          <w:szCs w:val="20"/>
        </w:rPr>
        <w:t>:</w:t>
      </w:r>
    </w:p>
    <w:p w14:paraId="6A1B2EE4" w14:textId="17CE9679" w:rsidR="009D3C78" w:rsidRPr="00306659" w:rsidRDefault="00E50968" w:rsidP="009D3C78">
      <w:pPr>
        <w:pStyle w:val="ListParagraph"/>
        <w:numPr>
          <w:ilvl w:val="1"/>
          <w:numId w:val="18"/>
        </w:numPr>
        <w:rPr>
          <w:rFonts w:ascii="Nirmala UI" w:hAnsi="Nirmala UI" w:cs="Nirmala UI"/>
          <w:sz w:val="20"/>
          <w:szCs w:val="20"/>
        </w:rPr>
      </w:pPr>
      <w:r w:rsidRPr="00306659">
        <w:rPr>
          <w:rFonts w:ascii="Nirmala UI" w:hAnsi="Nirmala UI" w:cs="Nirmala UI"/>
          <w:sz w:val="20"/>
          <w:szCs w:val="20"/>
        </w:rPr>
        <w:t>Applications</w:t>
      </w:r>
      <w:r w:rsidR="009D3C78" w:rsidRPr="00306659">
        <w:rPr>
          <w:rFonts w:ascii="Nirmala UI" w:hAnsi="Nirmala UI" w:cs="Nirmala UI"/>
          <w:sz w:val="20"/>
          <w:szCs w:val="20"/>
        </w:rPr>
        <w:t xml:space="preserve"> such as MS Project 2013</w:t>
      </w:r>
      <w:r w:rsidR="00AF046C">
        <w:rPr>
          <w:rFonts w:ascii="Nirmala UI" w:hAnsi="Nirmala UI" w:cs="Nirmala UI"/>
          <w:sz w:val="20"/>
          <w:szCs w:val="20"/>
        </w:rPr>
        <w:t>.</w:t>
      </w:r>
      <w:r w:rsidR="00EB14CE">
        <w:rPr>
          <w:rFonts w:ascii="Nirmala UI" w:hAnsi="Nirmala UI" w:cs="Nirmala UI"/>
          <w:sz w:val="20"/>
          <w:szCs w:val="20"/>
        </w:rPr>
        <w:t xml:space="preserve"> </w:t>
      </w:r>
    </w:p>
    <w:p w14:paraId="64BD8D0B" w14:textId="2A1AB9DF" w:rsidR="00AD41EF" w:rsidRDefault="00AF046C" w:rsidP="00AD41EF">
      <w:pPr>
        <w:pStyle w:val="ListParagraph"/>
        <w:numPr>
          <w:ilvl w:val="1"/>
          <w:numId w:val="18"/>
        </w:numPr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Cost estimations.</w:t>
      </w:r>
    </w:p>
    <w:p w14:paraId="206C1B8E" w14:textId="77777777" w:rsidR="00552B41" w:rsidRPr="00552B41" w:rsidRDefault="00071A06" w:rsidP="00E50968">
      <w:pPr>
        <w:pStyle w:val="ListParagraph"/>
        <w:numPr>
          <w:ilvl w:val="1"/>
          <w:numId w:val="18"/>
        </w:numPr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6"/>
          <w:lang w:val="en"/>
        </w:rPr>
        <w:t>Using analysis tool</w:t>
      </w:r>
      <w:r w:rsidR="00D6530A">
        <w:rPr>
          <w:rFonts w:ascii="Nirmala UI" w:hAnsi="Nirmala UI" w:cs="Nirmala UI"/>
          <w:sz w:val="20"/>
          <w:szCs w:val="26"/>
          <w:lang w:val="en"/>
        </w:rPr>
        <w:t>s to stay under budget. Resulting</w:t>
      </w:r>
      <w:r>
        <w:rPr>
          <w:rFonts w:ascii="Nirmala UI" w:hAnsi="Nirmala UI" w:cs="Nirmala UI"/>
          <w:sz w:val="20"/>
          <w:szCs w:val="26"/>
          <w:lang w:val="en"/>
        </w:rPr>
        <w:t xml:space="preserve"> in a decrease of 16% in t</w:t>
      </w:r>
      <w:r w:rsidR="00552B41">
        <w:rPr>
          <w:rFonts w:ascii="Nirmala UI" w:hAnsi="Nirmala UI" w:cs="Nirmala UI"/>
          <w:sz w:val="20"/>
          <w:szCs w:val="26"/>
          <w:lang w:val="en"/>
        </w:rPr>
        <w:t>otal expenses and savings of 8%.</w:t>
      </w:r>
    </w:p>
    <w:p w14:paraId="2CFB336A" w14:textId="782E6D54" w:rsidR="009D3C78" w:rsidRPr="00552B41" w:rsidRDefault="00552B41" w:rsidP="00552B41">
      <w:pPr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br/>
      </w:r>
      <w:r w:rsidR="009D3C78" w:rsidRPr="00552B41">
        <w:rPr>
          <w:rFonts w:ascii="Nirmala UI" w:hAnsi="Nirmala UI" w:cs="Nirmala UI"/>
          <w:sz w:val="20"/>
          <w:szCs w:val="20"/>
        </w:rPr>
        <w:t>Dollarama, Port Coquitlam, BC</w:t>
      </w:r>
      <w:r w:rsidR="009D3C78" w:rsidRPr="00552B41">
        <w:rPr>
          <w:rFonts w:ascii="Nirmala UI" w:hAnsi="Nirmala UI" w:cs="Nirmala UI"/>
          <w:sz w:val="20"/>
          <w:szCs w:val="20"/>
        </w:rPr>
        <w:tab/>
      </w:r>
      <w:r w:rsidR="009D3C78" w:rsidRPr="00552B41">
        <w:rPr>
          <w:rFonts w:ascii="Nirmala UI" w:hAnsi="Nirmala UI" w:cs="Nirmala UI"/>
          <w:sz w:val="20"/>
          <w:szCs w:val="20"/>
        </w:rPr>
        <w:tab/>
      </w:r>
      <w:r w:rsidR="009D3C78" w:rsidRPr="00552B41">
        <w:rPr>
          <w:rFonts w:ascii="Nirmala UI" w:hAnsi="Nirmala UI" w:cs="Nirmala UI"/>
          <w:sz w:val="20"/>
          <w:szCs w:val="20"/>
        </w:rPr>
        <w:tab/>
        <w:t xml:space="preserve">                                  </w:t>
      </w:r>
      <w:r w:rsidR="00C049B4" w:rsidRPr="00552B41">
        <w:rPr>
          <w:rFonts w:ascii="Nirmala UI" w:hAnsi="Nirmala UI" w:cs="Nirmala UI"/>
          <w:sz w:val="20"/>
          <w:szCs w:val="20"/>
        </w:rPr>
        <w:t xml:space="preserve">                       </w:t>
      </w:r>
      <w:r w:rsidR="009D3C78" w:rsidRPr="00552B41">
        <w:rPr>
          <w:rFonts w:ascii="Nirmala UI" w:hAnsi="Nirmala UI" w:cs="Nirmala UI"/>
          <w:sz w:val="20"/>
          <w:szCs w:val="20"/>
        </w:rPr>
        <w:t>Mar 2013 – Aug 2015</w:t>
      </w:r>
      <w:r w:rsidR="009D3C78" w:rsidRPr="00552B41">
        <w:rPr>
          <w:rFonts w:ascii="Nirmala UI" w:hAnsi="Nirmala UI" w:cs="Nirmala UI"/>
          <w:sz w:val="20"/>
          <w:szCs w:val="20"/>
        </w:rPr>
        <w:br/>
      </w:r>
      <w:r w:rsidR="009D3C78" w:rsidRPr="00552B41">
        <w:rPr>
          <w:rFonts w:ascii="Nirmala UI" w:hAnsi="Nirmala UI" w:cs="Nirmala UI"/>
          <w:b/>
          <w:sz w:val="20"/>
          <w:szCs w:val="20"/>
        </w:rPr>
        <w:t>Sales Associate</w:t>
      </w:r>
    </w:p>
    <w:p w14:paraId="0D469BC2" w14:textId="4DD696A1" w:rsidR="009D3C78" w:rsidRDefault="009D3C78" w:rsidP="009D3C78">
      <w:pPr>
        <w:pStyle w:val="ListParagraph"/>
        <w:numPr>
          <w:ilvl w:val="1"/>
          <w:numId w:val="3"/>
        </w:numPr>
        <w:rPr>
          <w:rFonts w:ascii="Nirmala UI" w:hAnsi="Nirmala UI" w:cs="Nirmala UI"/>
          <w:sz w:val="20"/>
          <w:szCs w:val="20"/>
        </w:rPr>
      </w:pPr>
      <w:r w:rsidRPr="00306659">
        <w:rPr>
          <w:rFonts w:ascii="Nirmala UI" w:hAnsi="Nirmala UI" w:cs="Nirmala UI"/>
          <w:sz w:val="20"/>
          <w:szCs w:val="20"/>
        </w:rPr>
        <w:t>Operating</w:t>
      </w:r>
      <w:r w:rsidR="0078730C">
        <w:rPr>
          <w:rFonts w:ascii="Nirmala UI" w:hAnsi="Nirmala UI" w:cs="Nirmala UI"/>
          <w:sz w:val="20"/>
          <w:szCs w:val="20"/>
        </w:rPr>
        <w:t xml:space="preserve"> and balancing</w:t>
      </w:r>
      <w:r w:rsidRPr="00306659">
        <w:rPr>
          <w:rFonts w:ascii="Nirmala UI" w:hAnsi="Nirmala UI" w:cs="Nirmala UI"/>
          <w:sz w:val="20"/>
          <w:szCs w:val="20"/>
        </w:rPr>
        <w:t xml:space="preserve"> cash register</w:t>
      </w:r>
      <w:r w:rsidR="00653FC1">
        <w:rPr>
          <w:rFonts w:ascii="Nirmala UI" w:hAnsi="Nirmala UI" w:cs="Nirmala UI"/>
          <w:sz w:val="20"/>
          <w:szCs w:val="20"/>
        </w:rPr>
        <w:t>.</w:t>
      </w:r>
    </w:p>
    <w:p w14:paraId="68D20E48" w14:textId="479F85A3" w:rsidR="009D3C78" w:rsidRPr="00306659" w:rsidRDefault="00A92A62" w:rsidP="009D3C78">
      <w:pPr>
        <w:pStyle w:val="ListParagraph"/>
        <w:numPr>
          <w:ilvl w:val="1"/>
          <w:numId w:val="3"/>
        </w:numPr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Performing</w:t>
      </w:r>
      <w:r w:rsidR="009D3C78" w:rsidRPr="00306659">
        <w:rPr>
          <w:rFonts w:ascii="Nirmala UI" w:hAnsi="Nirmala UI" w:cs="Nirmala UI"/>
          <w:sz w:val="20"/>
          <w:szCs w:val="20"/>
        </w:rPr>
        <w:t xml:space="preserve"> inventory counts</w:t>
      </w:r>
      <w:r w:rsidR="00653FC1">
        <w:rPr>
          <w:rFonts w:ascii="Nirmala UI" w:hAnsi="Nirmala UI" w:cs="Nirmala UI"/>
          <w:sz w:val="20"/>
          <w:szCs w:val="20"/>
        </w:rPr>
        <w:t>.</w:t>
      </w:r>
    </w:p>
    <w:p w14:paraId="613CF429" w14:textId="03B0E2AB" w:rsidR="0078730C" w:rsidRPr="0078730C" w:rsidRDefault="009754D8" w:rsidP="0078730C">
      <w:pPr>
        <w:pStyle w:val="ListParagraph"/>
        <w:numPr>
          <w:ilvl w:val="1"/>
          <w:numId w:val="3"/>
        </w:numPr>
        <w:rPr>
          <w:rFonts w:ascii="Nirmala UI" w:hAnsi="Nirmala UI" w:cs="Nirmala UI"/>
          <w:sz w:val="20"/>
          <w:szCs w:val="20"/>
        </w:rPr>
      </w:pPr>
      <w:r w:rsidRPr="00306659">
        <w:rPr>
          <w:rFonts w:ascii="Nirmala UI" w:hAnsi="Nirmala UI" w:cs="Nirmala UI"/>
          <w:sz w:val="20"/>
          <w:szCs w:val="20"/>
        </w:rPr>
        <w:t>Internal audits</w:t>
      </w:r>
      <w:r w:rsidR="00653FC1">
        <w:rPr>
          <w:rFonts w:ascii="Nirmala UI" w:hAnsi="Nirmala UI" w:cs="Nirmala UI"/>
          <w:sz w:val="20"/>
          <w:szCs w:val="20"/>
        </w:rPr>
        <w:t>.</w:t>
      </w:r>
    </w:p>
    <w:p w14:paraId="610D90C5" w14:textId="370EA74C" w:rsidR="00E61619" w:rsidRPr="00E67354" w:rsidRDefault="00C049B4">
      <w:pPr>
        <w:rPr>
          <w:rFonts w:ascii="Nirmala UI" w:hAnsi="Nirmala UI" w:cs="Nirmala UI"/>
          <w:sz w:val="24"/>
        </w:rPr>
      </w:pPr>
      <w:r w:rsidRPr="00DF6D7B">
        <w:rPr>
          <w:rFonts w:ascii="Nirmala UI" w:hAnsi="Nirmala UI" w:cs="Nirmala UI"/>
          <w:b/>
          <w:sz w:val="24"/>
          <w:u w:val="single"/>
        </w:rPr>
        <w:br/>
      </w:r>
      <w:r w:rsidR="00010C59" w:rsidRPr="00DF6D7B">
        <w:rPr>
          <w:rFonts w:ascii="Nirmala UI" w:hAnsi="Nirmala UI" w:cs="Nirmala UI"/>
          <w:b/>
          <w:sz w:val="24"/>
          <w:u w:val="single"/>
        </w:rPr>
        <w:t>EDUCATION</w:t>
      </w:r>
      <w:r w:rsidR="00552B41">
        <w:rPr>
          <w:rFonts w:ascii="Nirmala UI" w:hAnsi="Nirmala UI" w:cs="Nirmala UI"/>
          <w:sz w:val="24"/>
        </w:rPr>
        <w:br/>
      </w:r>
      <w:r w:rsidR="00090C1C" w:rsidRPr="00306659">
        <w:rPr>
          <w:rFonts w:ascii="Nirmala UI" w:hAnsi="Nirmala UI" w:cs="Nirmala UI"/>
          <w:sz w:val="20"/>
          <w:szCs w:val="20"/>
        </w:rPr>
        <w:t>British Columbia Institute of Technology, Burnaby BC</w:t>
      </w:r>
      <w:r w:rsidR="00090C1C" w:rsidRPr="00306659">
        <w:rPr>
          <w:rFonts w:ascii="Nirmala UI" w:hAnsi="Nirmala UI" w:cs="Nirmala UI"/>
          <w:sz w:val="20"/>
          <w:szCs w:val="20"/>
        </w:rPr>
        <w:tab/>
      </w:r>
      <w:r w:rsidR="00090C1C" w:rsidRPr="00306659">
        <w:rPr>
          <w:rFonts w:ascii="Nirmala UI" w:hAnsi="Nirmala UI" w:cs="Nirmala UI"/>
          <w:sz w:val="20"/>
          <w:szCs w:val="20"/>
        </w:rPr>
        <w:tab/>
        <w:t xml:space="preserve">        </w:t>
      </w:r>
      <w:r w:rsidRPr="00306659">
        <w:rPr>
          <w:rFonts w:ascii="Nirmala UI" w:hAnsi="Nirmala UI" w:cs="Nirmala UI"/>
          <w:sz w:val="20"/>
          <w:szCs w:val="20"/>
        </w:rPr>
        <w:t xml:space="preserve">                   </w:t>
      </w:r>
      <w:r w:rsidR="003812DC" w:rsidRPr="00306659">
        <w:rPr>
          <w:rFonts w:ascii="Nirmala UI" w:hAnsi="Nirmala UI" w:cs="Nirmala UI"/>
          <w:sz w:val="20"/>
          <w:szCs w:val="20"/>
        </w:rPr>
        <w:t xml:space="preserve"> </w:t>
      </w:r>
      <w:r w:rsidR="00CF0F71">
        <w:rPr>
          <w:rFonts w:ascii="Nirmala UI" w:hAnsi="Nirmala UI" w:cs="Nirmala UI"/>
          <w:sz w:val="20"/>
          <w:szCs w:val="20"/>
        </w:rPr>
        <w:t xml:space="preserve"> </w:t>
      </w:r>
      <w:r w:rsidR="00CA7EFC">
        <w:rPr>
          <w:rFonts w:ascii="Nirmala UI" w:hAnsi="Nirmala UI" w:cs="Nirmala UI"/>
          <w:sz w:val="20"/>
          <w:szCs w:val="20"/>
        </w:rPr>
        <w:t xml:space="preserve">  Sep 2016 – Dec 2017</w:t>
      </w:r>
      <w:r w:rsidR="003D350C" w:rsidRPr="00306659">
        <w:rPr>
          <w:rFonts w:ascii="Nirmala UI" w:hAnsi="Nirmala UI" w:cs="Nirmala UI"/>
          <w:b/>
          <w:sz w:val="20"/>
          <w:szCs w:val="20"/>
        </w:rPr>
        <w:br/>
      </w:r>
      <w:r w:rsidR="00090C1C" w:rsidRPr="00306659">
        <w:rPr>
          <w:rFonts w:ascii="Nirmala UI" w:hAnsi="Nirmala UI" w:cs="Nirmala UI"/>
          <w:b/>
          <w:sz w:val="20"/>
          <w:szCs w:val="20"/>
        </w:rPr>
        <w:t>Bachelor of Business Administration</w:t>
      </w:r>
    </w:p>
    <w:p w14:paraId="74B17CDC" w14:textId="17D4CBD3" w:rsidR="002D67F3" w:rsidRPr="002D67F3" w:rsidRDefault="00653FC1" w:rsidP="00E61619">
      <w:pPr>
        <w:pStyle w:val="ListParagraph"/>
        <w:numPr>
          <w:ilvl w:val="0"/>
          <w:numId w:val="24"/>
        </w:numPr>
        <w:rPr>
          <w:rFonts w:ascii="Nirmala UI" w:hAnsi="Nirmala UI" w:cs="Nirmala UI"/>
          <w:b/>
          <w:sz w:val="18"/>
          <w:szCs w:val="20"/>
        </w:rPr>
      </w:pPr>
      <w:r>
        <w:rPr>
          <w:rFonts w:ascii="Nirmala UI" w:hAnsi="Nirmala UI" w:cs="Nirmala UI"/>
          <w:sz w:val="20"/>
        </w:rPr>
        <w:t>Enhancing</w:t>
      </w:r>
      <w:r w:rsidR="00306659" w:rsidRPr="002D67F3">
        <w:rPr>
          <w:rFonts w:ascii="Nirmala UI" w:hAnsi="Nirmala UI" w:cs="Nirmala UI"/>
          <w:sz w:val="20"/>
        </w:rPr>
        <w:t xml:space="preserve"> diploma program skills by </w:t>
      </w:r>
      <w:r w:rsidR="00EC5C66">
        <w:rPr>
          <w:rFonts w:ascii="Nirmala UI" w:hAnsi="Nirmala UI" w:cs="Nirmala UI"/>
          <w:sz w:val="20"/>
        </w:rPr>
        <w:t>allowing</w:t>
      </w:r>
      <w:r>
        <w:rPr>
          <w:rFonts w:ascii="Nirmala UI" w:hAnsi="Nirmala UI" w:cs="Nirmala UI"/>
          <w:sz w:val="20"/>
        </w:rPr>
        <w:t xml:space="preserve"> students</w:t>
      </w:r>
      <w:r w:rsidR="00552A80">
        <w:rPr>
          <w:rFonts w:ascii="Nirmala UI" w:hAnsi="Nirmala UI" w:cs="Nirmala UI"/>
          <w:sz w:val="20"/>
        </w:rPr>
        <w:t xml:space="preserve"> to</w:t>
      </w:r>
      <w:r>
        <w:rPr>
          <w:rFonts w:ascii="Nirmala UI" w:hAnsi="Nirmala UI" w:cs="Nirmala UI"/>
          <w:sz w:val="20"/>
        </w:rPr>
        <w:t xml:space="preserve"> actively work</w:t>
      </w:r>
      <w:r w:rsidR="00306659" w:rsidRPr="002D67F3">
        <w:rPr>
          <w:rFonts w:ascii="Nirmala UI" w:hAnsi="Nirmala UI" w:cs="Nirmala UI"/>
          <w:sz w:val="20"/>
        </w:rPr>
        <w:t xml:space="preserve"> with classmates from other business diploma programs </w:t>
      </w:r>
      <w:r w:rsidR="00552A80">
        <w:rPr>
          <w:rFonts w:ascii="Nirmala UI" w:hAnsi="Nirmala UI" w:cs="Nirmala UI"/>
          <w:sz w:val="20"/>
        </w:rPr>
        <w:t>by completing</w:t>
      </w:r>
      <w:r>
        <w:rPr>
          <w:rFonts w:ascii="Nirmala UI" w:hAnsi="Nirmala UI" w:cs="Nirmala UI"/>
          <w:sz w:val="20"/>
        </w:rPr>
        <w:t xml:space="preserve"> </w:t>
      </w:r>
      <w:r w:rsidR="00306659" w:rsidRPr="002D67F3">
        <w:rPr>
          <w:rFonts w:ascii="Nirmala UI" w:hAnsi="Nirmala UI" w:cs="Nirmala UI"/>
          <w:sz w:val="20"/>
        </w:rPr>
        <w:t>courses</w:t>
      </w:r>
      <w:r>
        <w:rPr>
          <w:rFonts w:ascii="Nirmala UI" w:hAnsi="Nirmala UI" w:cs="Nirmala UI"/>
          <w:sz w:val="20"/>
        </w:rPr>
        <w:t>,</w:t>
      </w:r>
      <w:r w:rsidR="00306659" w:rsidRPr="002D67F3">
        <w:rPr>
          <w:rFonts w:ascii="Nirmala UI" w:hAnsi="Nirmala UI" w:cs="Nirmala UI"/>
          <w:sz w:val="20"/>
        </w:rPr>
        <w:t xml:space="preserve"> such as Managerial Economics with Applied Calculus, Decision Analysis, and Implementing Strategic Change.</w:t>
      </w:r>
    </w:p>
    <w:p w14:paraId="76D78FAF" w14:textId="77777777" w:rsidR="002D67F3" w:rsidRPr="002D67F3" w:rsidRDefault="002D67F3" w:rsidP="002D67F3">
      <w:pPr>
        <w:pStyle w:val="ListParagraph"/>
        <w:rPr>
          <w:rFonts w:ascii="Nirmala UI" w:hAnsi="Nirmala UI" w:cs="Nirmala UI"/>
          <w:b/>
          <w:sz w:val="18"/>
          <w:szCs w:val="20"/>
        </w:rPr>
      </w:pPr>
    </w:p>
    <w:p w14:paraId="523B939E" w14:textId="5059BFEF" w:rsidR="00B524AF" w:rsidRPr="002D67F3" w:rsidRDefault="00010C59" w:rsidP="002D67F3">
      <w:pPr>
        <w:rPr>
          <w:rFonts w:ascii="Nirmala UI" w:hAnsi="Nirmala UI" w:cs="Nirmala UI"/>
          <w:b/>
          <w:sz w:val="18"/>
          <w:szCs w:val="20"/>
        </w:rPr>
      </w:pPr>
      <w:r w:rsidRPr="002D67F3">
        <w:rPr>
          <w:rFonts w:ascii="Nirmala UI" w:hAnsi="Nirmala UI" w:cs="Nirmala UI"/>
          <w:sz w:val="20"/>
          <w:szCs w:val="20"/>
        </w:rPr>
        <w:t>British Columbia Institute of Technology, Burnaby, BC</w:t>
      </w:r>
      <w:r w:rsidRPr="002D67F3">
        <w:rPr>
          <w:rFonts w:ascii="Nirmala UI" w:hAnsi="Nirmala UI" w:cs="Nirmala UI"/>
          <w:sz w:val="20"/>
          <w:szCs w:val="20"/>
        </w:rPr>
        <w:tab/>
        <w:t xml:space="preserve">            </w:t>
      </w:r>
      <w:r w:rsidR="00C049B4" w:rsidRPr="002D67F3">
        <w:rPr>
          <w:rFonts w:ascii="Nirmala UI" w:hAnsi="Nirmala UI" w:cs="Nirmala UI"/>
          <w:sz w:val="20"/>
          <w:szCs w:val="20"/>
        </w:rPr>
        <w:t xml:space="preserve">         </w:t>
      </w:r>
      <w:r w:rsidRPr="002D67F3">
        <w:rPr>
          <w:rFonts w:ascii="Nirmala UI" w:hAnsi="Nirmala UI" w:cs="Nirmala UI"/>
          <w:sz w:val="20"/>
          <w:szCs w:val="20"/>
        </w:rPr>
        <w:t xml:space="preserve">         </w:t>
      </w:r>
      <w:r w:rsidR="00675B61" w:rsidRPr="002D67F3">
        <w:rPr>
          <w:rFonts w:ascii="Nirmala UI" w:hAnsi="Nirmala UI" w:cs="Nirmala UI"/>
          <w:sz w:val="20"/>
          <w:szCs w:val="20"/>
        </w:rPr>
        <w:t xml:space="preserve">   </w:t>
      </w:r>
      <w:r w:rsidR="00DE1841" w:rsidRPr="002D67F3">
        <w:rPr>
          <w:rFonts w:ascii="Nirmala UI" w:hAnsi="Nirmala UI" w:cs="Nirmala UI"/>
          <w:sz w:val="20"/>
          <w:szCs w:val="20"/>
        </w:rPr>
        <w:t xml:space="preserve">           </w:t>
      </w:r>
      <w:r w:rsidR="00610F5C" w:rsidRPr="002D67F3">
        <w:rPr>
          <w:rFonts w:ascii="Nirmala UI" w:hAnsi="Nirmala UI" w:cs="Nirmala UI"/>
          <w:sz w:val="20"/>
          <w:szCs w:val="20"/>
        </w:rPr>
        <w:t xml:space="preserve">Sep </w:t>
      </w:r>
      <w:r w:rsidR="00090C1C" w:rsidRPr="002D67F3">
        <w:rPr>
          <w:rFonts w:ascii="Nirmala UI" w:hAnsi="Nirmala UI" w:cs="Nirmala UI"/>
          <w:sz w:val="20"/>
          <w:szCs w:val="20"/>
        </w:rPr>
        <w:t xml:space="preserve">2014 - </w:t>
      </w:r>
      <w:r w:rsidR="00610F5C" w:rsidRPr="002D67F3">
        <w:rPr>
          <w:rFonts w:ascii="Nirmala UI" w:hAnsi="Nirmala UI" w:cs="Nirmala UI"/>
          <w:sz w:val="20"/>
          <w:szCs w:val="20"/>
        </w:rPr>
        <w:t xml:space="preserve">May </w:t>
      </w:r>
      <w:r w:rsidR="00090C1C" w:rsidRPr="002D67F3">
        <w:rPr>
          <w:rFonts w:ascii="Nirmala UI" w:hAnsi="Nirmala UI" w:cs="Nirmala UI"/>
          <w:sz w:val="20"/>
          <w:szCs w:val="20"/>
        </w:rPr>
        <w:t>2016</w:t>
      </w:r>
      <w:r w:rsidRPr="002D67F3">
        <w:rPr>
          <w:rFonts w:ascii="Nirmala UI" w:hAnsi="Nirmala UI" w:cs="Nirmala UI"/>
          <w:sz w:val="20"/>
          <w:szCs w:val="20"/>
        </w:rPr>
        <w:br/>
      </w:r>
      <w:r w:rsidRPr="002D67F3">
        <w:rPr>
          <w:rFonts w:ascii="Nirmala UI" w:hAnsi="Nirmala UI" w:cs="Nirmala UI"/>
          <w:b/>
          <w:sz w:val="20"/>
          <w:szCs w:val="20"/>
        </w:rPr>
        <w:t>Business Opera</w:t>
      </w:r>
      <w:r w:rsidR="00035EA6" w:rsidRPr="002D67F3">
        <w:rPr>
          <w:rFonts w:ascii="Nirmala UI" w:hAnsi="Nirmala UI" w:cs="Nirmala UI"/>
          <w:b/>
          <w:sz w:val="20"/>
          <w:szCs w:val="20"/>
        </w:rPr>
        <w:t xml:space="preserve">tions Management Diploma </w:t>
      </w:r>
    </w:p>
    <w:p w14:paraId="153C88ED" w14:textId="77777777" w:rsidR="00902C59" w:rsidRPr="00902C59" w:rsidRDefault="009D3C78" w:rsidP="00902C59">
      <w:pPr>
        <w:pStyle w:val="ListParagraph"/>
        <w:numPr>
          <w:ilvl w:val="0"/>
          <w:numId w:val="22"/>
        </w:numPr>
        <w:rPr>
          <w:rFonts w:ascii="Nirmala UI" w:hAnsi="Nirmala UI" w:cs="Nirmala UI"/>
          <w:b/>
          <w:sz w:val="20"/>
          <w:szCs w:val="20"/>
          <w:u w:val="single"/>
        </w:rPr>
      </w:pPr>
      <w:r w:rsidRPr="00306659">
        <w:rPr>
          <w:rFonts w:ascii="Nirmala UI" w:hAnsi="Nirmala UI" w:cs="Nirmala UI"/>
          <w:sz w:val="20"/>
          <w:szCs w:val="20"/>
        </w:rPr>
        <w:t>P</w:t>
      </w:r>
      <w:r w:rsidR="00653FC1">
        <w:rPr>
          <w:rFonts w:ascii="Nirmala UI" w:hAnsi="Nirmala UI" w:cs="Nirmala UI"/>
          <w:sz w:val="20"/>
          <w:szCs w:val="20"/>
        </w:rPr>
        <w:t>roviding</w:t>
      </w:r>
      <w:r w:rsidR="00904F9A" w:rsidRPr="00306659">
        <w:rPr>
          <w:rFonts w:ascii="Nirmala UI" w:hAnsi="Nirmala UI" w:cs="Nirmala UI"/>
          <w:sz w:val="20"/>
          <w:szCs w:val="20"/>
        </w:rPr>
        <w:t xml:space="preserve"> knowledge in Quality Management, Production and Inventory Management, </w:t>
      </w:r>
      <w:r w:rsidR="009A30EE">
        <w:rPr>
          <w:rFonts w:ascii="Nirmala UI" w:hAnsi="Nirmala UI" w:cs="Nirmala UI"/>
          <w:sz w:val="20"/>
          <w:szCs w:val="20"/>
        </w:rPr>
        <w:t>Project Management</w:t>
      </w:r>
      <w:r w:rsidR="00904F9A" w:rsidRPr="00306659">
        <w:rPr>
          <w:rFonts w:ascii="Nirmala UI" w:hAnsi="Nirmala UI" w:cs="Nirmala UI"/>
          <w:sz w:val="20"/>
          <w:szCs w:val="20"/>
        </w:rPr>
        <w:t xml:space="preserve">, </w:t>
      </w:r>
      <w:r w:rsidR="00181B8E">
        <w:rPr>
          <w:rFonts w:ascii="Nirmala UI" w:hAnsi="Nirmala UI" w:cs="Nirmala UI"/>
          <w:sz w:val="20"/>
          <w:szCs w:val="20"/>
        </w:rPr>
        <w:t>ERP</w:t>
      </w:r>
      <w:r w:rsidR="00552A80">
        <w:rPr>
          <w:rFonts w:ascii="Nirmala UI" w:hAnsi="Nirmala UI" w:cs="Nirmala UI"/>
          <w:sz w:val="20"/>
          <w:szCs w:val="20"/>
        </w:rPr>
        <w:t>, Process Improvement</w:t>
      </w:r>
      <w:r w:rsidR="00653FC1">
        <w:rPr>
          <w:rFonts w:ascii="Nirmala UI" w:hAnsi="Nirmala UI" w:cs="Nirmala UI"/>
          <w:sz w:val="20"/>
          <w:szCs w:val="20"/>
        </w:rPr>
        <w:t xml:space="preserve"> and </w:t>
      </w:r>
      <w:r w:rsidR="00C043A6">
        <w:rPr>
          <w:rFonts w:ascii="Nirmala UI" w:hAnsi="Nirmala UI" w:cs="Nirmala UI"/>
          <w:sz w:val="20"/>
          <w:szCs w:val="20"/>
        </w:rPr>
        <w:t>allowing</w:t>
      </w:r>
      <w:r w:rsidR="004E023E">
        <w:rPr>
          <w:rFonts w:ascii="Nirmala UI" w:hAnsi="Nirmala UI" w:cs="Nirmala UI"/>
          <w:sz w:val="20"/>
          <w:szCs w:val="20"/>
        </w:rPr>
        <w:t xml:space="preserve"> students</w:t>
      </w:r>
      <w:r w:rsidR="00C043A6">
        <w:rPr>
          <w:rFonts w:ascii="Nirmala UI" w:hAnsi="Nirmala UI" w:cs="Nirmala UI"/>
          <w:sz w:val="20"/>
          <w:szCs w:val="20"/>
        </w:rPr>
        <w:t xml:space="preserve"> </w:t>
      </w:r>
      <w:r w:rsidR="004E023E">
        <w:rPr>
          <w:rFonts w:ascii="Nirmala UI" w:hAnsi="Nirmala UI" w:cs="Nirmala UI"/>
          <w:sz w:val="20"/>
          <w:szCs w:val="20"/>
        </w:rPr>
        <w:t xml:space="preserve">the </w:t>
      </w:r>
      <w:r w:rsidR="00C043A6">
        <w:rPr>
          <w:rFonts w:ascii="Nirmala UI" w:hAnsi="Nirmala UI" w:cs="Nirmala UI"/>
          <w:sz w:val="20"/>
          <w:szCs w:val="20"/>
        </w:rPr>
        <w:t>opportunity to apply</w:t>
      </w:r>
      <w:r w:rsidR="004E023E">
        <w:rPr>
          <w:rFonts w:ascii="Nirmala UI" w:hAnsi="Nirmala UI" w:cs="Nirmala UI"/>
          <w:sz w:val="20"/>
          <w:szCs w:val="20"/>
        </w:rPr>
        <w:t xml:space="preserve"> operational</w:t>
      </w:r>
      <w:r w:rsidR="00C043A6">
        <w:rPr>
          <w:rFonts w:ascii="Nirmala UI" w:hAnsi="Nirmala UI" w:cs="Nirmala UI"/>
          <w:sz w:val="20"/>
          <w:szCs w:val="20"/>
        </w:rPr>
        <w:t xml:space="preserve"> skills through consulting projects.</w:t>
      </w:r>
    </w:p>
    <w:p w14:paraId="5BB20243" w14:textId="2A090D58" w:rsidR="00C9739F" w:rsidRPr="00AF046C" w:rsidRDefault="00902C59" w:rsidP="00902C59">
      <w:pPr>
        <w:rPr>
          <w:rFonts w:ascii="Nirmala UI" w:hAnsi="Nirmala UI" w:cs="Nirmala UI"/>
          <w:sz w:val="24"/>
        </w:rPr>
      </w:pPr>
      <w:r>
        <w:rPr>
          <w:rFonts w:ascii="Nirmala UI" w:hAnsi="Nirmala UI" w:cs="Nirmala UI"/>
          <w:b/>
          <w:sz w:val="24"/>
          <w:u w:val="single"/>
        </w:rPr>
        <w:br/>
        <w:t>CERTIFICATIONS</w:t>
      </w:r>
      <w:r w:rsidR="00AF046C">
        <w:rPr>
          <w:rFonts w:ascii="Nirmala UI" w:hAnsi="Nirmala UI" w:cs="Nirmala UI"/>
          <w:sz w:val="24"/>
        </w:rPr>
        <w:br/>
      </w:r>
      <w:r w:rsidR="00C9739F">
        <w:rPr>
          <w:rFonts w:ascii="Nirmala UI" w:hAnsi="Nirmala UI" w:cs="Nirmala UI"/>
          <w:sz w:val="20"/>
          <w:szCs w:val="20"/>
        </w:rPr>
        <w:t>Vehicle Sales Authority of BC</w:t>
      </w:r>
      <w:r w:rsidR="00C9739F">
        <w:rPr>
          <w:rFonts w:ascii="Nirmala UI" w:hAnsi="Nirmala UI" w:cs="Nirmala UI"/>
          <w:sz w:val="20"/>
          <w:szCs w:val="20"/>
        </w:rPr>
        <w:tab/>
      </w:r>
      <w:r w:rsidR="00C9739F">
        <w:rPr>
          <w:rFonts w:ascii="Nirmala UI" w:hAnsi="Nirmala UI" w:cs="Nirmala UI"/>
          <w:sz w:val="20"/>
          <w:szCs w:val="20"/>
        </w:rPr>
        <w:tab/>
      </w:r>
      <w:r w:rsidR="00C9739F">
        <w:rPr>
          <w:rFonts w:ascii="Nirmala UI" w:hAnsi="Nirmala UI" w:cs="Nirmala UI"/>
          <w:sz w:val="20"/>
          <w:szCs w:val="20"/>
        </w:rPr>
        <w:tab/>
      </w:r>
      <w:r w:rsidR="00C9739F">
        <w:rPr>
          <w:rFonts w:ascii="Nirmala UI" w:hAnsi="Nirmala UI" w:cs="Nirmala UI"/>
          <w:sz w:val="20"/>
          <w:szCs w:val="20"/>
        </w:rPr>
        <w:tab/>
      </w:r>
      <w:r w:rsidR="00C9739F">
        <w:rPr>
          <w:rFonts w:ascii="Nirmala UI" w:hAnsi="Nirmala UI" w:cs="Nirmala UI"/>
          <w:sz w:val="20"/>
          <w:szCs w:val="20"/>
        </w:rPr>
        <w:tab/>
      </w:r>
      <w:r w:rsidR="00C9739F">
        <w:rPr>
          <w:rFonts w:ascii="Nirmala UI" w:hAnsi="Nirmala UI" w:cs="Nirmala UI"/>
          <w:sz w:val="20"/>
          <w:szCs w:val="20"/>
        </w:rPr>
        <w:tab/>
      </w:r>
      <w:r w:rsidR="00C9739F">
        <w:rPr>
          <w:rFonts w:ascii="Nirmala UI" w:hAnsi="Nirmala UI" w:cs="Nirmala UI"/>
          <w:sz w:val="20"/>
          <w:szCs w:val="20"/>
        </w:rPr>
        <w:tab/>
      </w:r>
      <w:r w:rsidR="00C9739F">
        <w:rPr>
          <w:rFonts w:ascii="Nirmala UI" w:hAnsi="Nirmala UI" w:cs="Nirmala UI"/>
          <w:sz w:val="20"/>
          <w:szCs w:val="20"/>
        </w:rPr>
        <w:tab/>
        <w:t xml:space="preserve">           Feb 2019</w:t>
      </w:r>
      <w:r w:rsidR="00C9739F">
        <w:rPr>
          <w:rFonts w:ascii="Nirmala UI" w:hAnsi="Nirmala UI" w:cs="Nirmala UI"/>
          <w:sz w:val="20"/>
          <w:szCs w:val="20"/>
        </w:rPr>
        <w:br/>
      </w:r>
      <w:r w:rsidR="00C9739F">
        <w:rPr>
          <w:rFonts w:ascii="Nirmala UI" w:hAnsi="Nirmala UI" w:cs="Nirmala UI"/>
          <w:b/>
          <w:sz w:val="20"/>
          <w:szCs w:val="20"/>
        </w:rPr>
        <w:t>Certificate of Completion</w:t>
      </w:r>
    </w:p>
    <w:p w14:paraId="26DBA0E7" w14:textId="1B42A89A" w:rsidR="00902C59" w:rsidRDefault="00902C59" w:rsidP="00902C59">
      <w:pPr>
        <w:rPr>
          <w:rFonts w:ascii="Nirmala UI" w:hAnsi="Nirmala UI" w:cs="Nirmala UI"/>
          <w:b/>
          <w:sz w:val="20"/>
          <w:szCs w:val="20"/>
        </w:rPr>
      </w:pPr>
      <w:proofErr w:type="spellStart"/>
      <w:r>
        <w:rPr>
          <w:rFonts w:ascii="Nirmala UI" w:hAnsi="Nirmala UI" w:cs="Nirmala UI"/>
          <w:sz w:val="20"/>
          <w:szCs w:val="20"/>
        </w:rPr>
        <w:t>Aveta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Business Institute</w:t>
      </w:r>
      <w:r>
        <w:rPr>
          <w:rFonts w:ascii="Nirmala UI" w:hAnsi="Nirmala UI" w:cs="Nirmala UI"/>
          <w:sz w:val="20"/>
          <w:szCs w:val="20"/>
        </w:rPr>
        <w:tab/>
      </w:r>
      <w:r>
        <w:rPr>
          <w:rFonts w:ascii="Nirmala UI" w:hAnsi="Nirmala UI" w:cs="Nirmala UI"/>
          <w:sz w:val="20"/>
          <w:szCs w:val="20"/>
        </w:rPr>
        <w:tab/>
      </w:r>
      <w:r>
        <w:rPr>
          <w:rFonts w:ascii="Nirmala UI" w:hAnsi="Nirmala UI" w:cs="Nirmala UI"/>
          <w:sz w:val="20"/>
          <w:szCs w:val="20"/>
        </w:rPr>
        <w:tab/>
      </w:r>
      <w:r>
        <w:rPr>
          <w:rFonts w:ascii="Nirmala UI" w:hAnsi="Nirmala UI" w:cs="Nirmala UI"/>
          <w:sz w:val="20"/>
          <w:szCs w:val="20"/>
        </w:rPr>
        <w:tab/>
      </w:r>
      <w:r>
        <w:rPr>
          <w:rFonts w:ascii="Nirmala UI" w:hAnsi="Nirmala UI" w:cs="Nirmala UI"/>
          <w:sz w:val="20"/>
          <w:szCs w:val="20"/>
        </w:rPr>
        <w:tab/>
      </w:r>
      <w:r>
        <w:rPr>
          <w:rFonts w:ascii="Nirmala UI" w:hAnsi="Nirmala UI" w:cs="Nirmala UI"/>
          <w:sz w:val="20"/>
          <w:szCs w:val="20"/>
        </w:rPr>
        <w:tab/>
      </w:r>
      <w:r>
        <w:rPr>
          <w:rFonts w:ascii="Nirmala UI" w:hAnsi="Nirmala UI" w:cs="Nirmala UI"/>
          <w:sz w:val="20"/>
          <w:szCs w:val="20"/>
        </w:rPr>
        <w:tab/>
      </w:r>
      <w:r>
        <w:rPr>
          <w:rFonts w:ascii="Nirmala UI" w:hAnsi="Nirmala UI" w:cs="Nirmala UI"/>
          <w:sz w:val="20"/>
          <w:szCs w:val="20"/>
        </w:rPr>
        <w:tab/>
        <w:t xml:space="preserve">                        Mar 2016</w:t>
      </w:r>
      <w:r>
        <w:rPr>
          <w:rFonts w:ascii="Nirmala UI" w:hAnsi="Nirmala UI" w:cs="Nirmala UI"/>
          <w:sz w:val="20"/>
          <w:szCs w:val="20"/>
        </w:rPr>
        <w:br/>
      </w:r>
      <w:r w:rsidRPr="00902C59">
        <w:rPr>
          <w:rFonts w:ascii="Nirmala UI" w:hAnsi="Nirmala UI" w:cs="Nirmala UI"/>
          <w:b/>
          <w:sz w:val="20"/>
          <w:szCs w:val="20"/>
        </w:rPr>
        <w:t>Six Sigma White Belt of Certification</w:t>
      </w:r>
    </w:p>
    <w:sectPr w:rsidR="00902C59" w:rsidSect="003F6159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081D1" w14:textId="77777777" w:rsidR="00AB5D1A" w:rsidRDefault="00AB5D1A" w:rsidP="004500CA">
      <w:pPr>
        <w:spacing w:after="0" w:line="240" w:lineRule="auto"/>
      </w:pPr>
      <w:r>
        <w:separator/>
      </w:r>
    </w:p>
  </w:endnote>
  <w:endnote w:type="continuationSeparator" w:id="0">
    <w:p w14:paraId="44BE5D54" w14:textId="77777777" w:rsidR="00AB5D1A" w:rsidRDefault="00AB5D1A" w:rsidP="00450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28505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24BA20" w14:textId="3A77DC03" w:rsidR="00C70B28" w:rsidRDefault="00C70B2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2F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2F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CB0CD4" w14:textId="77777777" w:rsidR="00C70B28" w:rsidRDefault="00C70B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1038E" w14:textId="24492DC9" w:rsidR="00F354AE" w:rsidRPr="00D144A8" w:rsidRDefault="00F354AE" w:rsidP="00F354AE">
    <w:pPr>
      <w:pStyle w:val="Footer"/>
      <w:jc w:val="right"/>
      <w:rPr>
        <w:rFonts w:ascii="Nirmala UI" w:hAnsi="Nirmala UI" w:cs="Nirmala UI"/>
        <w:b/>
        <w:sz w:val="20"/>
        <w:lang w:val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5DADC" w14:textId="77777777" w:rsidR="00AB5D1A" w:rsidRDefault="00AB5D1A" w:rsidP="004500CA">
      <w:pPr>
        <w:spacing w:after="0" w:line="240" w:lineRule="auto"/>
      </w:pPr>
      <w:r>
        <w:separator/>
      </w:r>
    </w:p>
  </w:footnote>
  <w:footnote w:type="continuationSeparator" w:id="0">
    <w:p w14:paraId="0C4A4BE1" w14:textId="77777777" w:rsidR="00AB5D1A" w:rsidRDefault="00AB5D1A" w:rsidP="00450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6E2F9" w14:textId="69949778" w:rsidR="00831C40" w:rsidRPr="00831C40" w:rsidRDefault="00831C40">
    <w:pPr>
      <w:pStyle w:val="Header"/>
      <w:rPr>
        <w:rFonts w:ascii="Cambria" w:hAnsi="Cambria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614C"/>
    <w:multiLevelType w:val="hybridMultilevel"/>
    <w:tmpl w:val="D334329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F8549C"/>
    <w:multiLevelType w:val="hybridMultilevel"/>
    <w:tmpl w:val="73FCE8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573F0"/>
    <w:multiLevelType w:val="hybridMultilevel"/>
    <w:tmpl w:val="0636C30A"/>
    <w:lvl w:ilvl="0" w:tplc="10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A9C3919"/>
    <w:multiLevelType w:val="hybridMultilevel"/>
    <w:tmpl w:val="789C92E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C843CB"/>
    <w:multiLevelType w:val="hybridMultilevel"/>
    <w:tmpl w:val="1B002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9E1FAC"/>
    <w:multiLevelType w:val="hybridMultilevel"/>
    <w:tmpl w:val="A018485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EC0820"/>
    <w:multiLevelType w:val="hybridMultilevel"/>
    <w:tmpl w:val="EB6047B8"/>
    <w:lvl w:ilvl="0" w:tplc="10090001">
      <w:start w:val="1"/>
      <w:numFmt w:val="bullet"/>
      <w:lvlText w:val=""/>
      <w:lvlJc w:val="left"/>
      <w:pPr>
        <w:ind w:left="193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7" w15:restartNumberingAfterBreak="0">
    <w:nsid w:val="1D5C019B"/>
    <w:multiLevelType w:val="hybridMultilevel"/>
    <w:tmpl w:val="73C4BB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C20B86"/>
    <w:multiLevelType w:val="hybridMultilevel"/>
    <w:tmpl w:val="AACE1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0A693E"/>
    <w:multiLevelType w:val="hybridMultilevel"/>
    <w:tmpl w:val="630AE648"/>
    <w:lvl w:ilvl="0" w:tplc="10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0421A14"/>
    <w:multiLevelType w:val="hybridMultilevel"/>
    <w:tmpl w:val="A052FE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86DE7"/>
    <w:multiLevelType w:val="hybridMultilevel"/>
    <w:tmpl w:val="2E500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E56B37"/>
    <w:multiLevelType w:val="hybridMultilevel"/>
    <w:tmpl w:val="D63C7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AF32BF"/>
    <w:multiLevelType w:val="hybridMultilevel"/>
    <w:tmpl w:val="F69454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601814"/>
    <w:multiLevelType w:val="hybridMultilevel"/>
    <w:tmpl w:val="D8942B3A"/>
    <w:lvl w:ilvl="0" w:tplc="10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479A2219"/>
    <w:multiLevelType w:val="hybridMultilevel"/>
    <w:tmpl w:val="83D2B2B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D516705"/>
    <w:multiLevelType w:val="hybridMultilevel"/>
    <w:tmpl w:val="83CCB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1545A"/>
    <w:multiLevelType w:val="hybridMultilevel"/>
    <w:tmpl w:val="A4189DB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65584D"/>
    <w:multiLevelType w:val="hybridMultilevel"/>
    <w:tmpl w:val="2F9CEA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F556F"/>
    <w:multiLevelType w:val="hybridMultilevel"/>
    <w:tmpl w:val="B19A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85C6F"/>
    <w:multiLevelType w:val="hybridMultilevel"/>
    <w:tmpl w:val="9EFA6140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5EBF1C20"/>
    <w:multiLevelType w:val="hybridMultilevel"/>
    <w:tmpl w:val="427AD8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425675"/>
    <w:multiLevelType w:val="hybridMultilevel"/>
    <w:tmpl w:val="2E70E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B4D04"/>
    <w:multiLevelType w:val="hybridMultilevel"/>
    <w:tmpl w:val="BB789C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07033"/>
    <w:multiLevelType w:val="hybridMultilevel"/>
    <w:tmpl w:val="38625C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8C72EF"/>
    <w:multiLevelType w:val="hybridMultilevel"/>
    <w:tmpl w:val="33803B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A13A3"/>
    <w:multiLevelType w:val="hybridMultilevel"/>
    <w:tmpl w:val="2A56ACE4"/>
    <w:lvl w:ilvl="0" w:tplc="10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7C6C0CA1"/>
    <w:multiLevelType w:val="hybridMultilevel"/>
    <w:tmpl w:val="5606B59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6"/>
  </w:num>
  <w:num w:numId="4">
    <w:abstractNumId w:val="8"/>
  </w:num>
  <w:num w:numId="5">
    <w:abstractNumId w:val="13"/>
  </w:num>
  <w:num w:numId="6">
    <w:abstractNumId w:val="7"/>
  </w:num>
  <w:num w:numId="7">
    <w:abstractNumId w:val="4"/>
  </w:num>
  <w:num w:numId="8">
    <w:abstractNumId w:val="11"/>
  </w:num>
  <w:num w:numId="9">
    <w:abstractNumId w:val="12"/>
  </w:num>
  <w:num w:numId="10">
    <w:abstractNumId w:val="21"/>
  </w:num>
  <w:num w:numId="11">
    <w:abstractNumId w:val="0"/>
  </w:num>
  <w:num w:numId="12">
    <w:abstractNumId w:val="17"/>
  </w:num>
  <w:num w:numId="13">
    <w:abstractNumId w:val="6"/>
  </w:num>
  <w:num w:numId="14">
    <w:abstractNumId w:val="24"/>
  </w:num>
  <w:num w:numId="15">
    <w:abstractNumId w:val="27"/>
  </w:num>
  <w:num w:numId="16">
    <w:abstractNumId w:val="15"/>
  </w:num>
  <w:num w:numId="17">
    <w:abstractNumId w:val="14"/>
  </w:num>
  <w:num w:numId="18">
    <w:abstractNumId w:val="2"/>
  </w:num>
  <w:num w:numId="19">
    <w:abstractNumId w:val="23"/>
  </w:num>
  <w:num w:numId="20">
    <w:abstractNumId w:val="5"/>
  </w:num>
  <w:num w:numId="21">
    <w:abstractNumId w:val="3"/>
  </w:num>
  <w:num w:numId="22">
    <w:abstractNumId w:val="25"/>
  </w:num>
  <w:num w:numId="23">
    <w:abstractNumId w:val="20"/>
  </w:num>
  <w:num w:numId="24">
    <w:abstractNumId w:val="18"/>
  </w:num>
  <w:num w:numId="25">
    <w:abstractNumId w:val="10"/>
  </w:num>
  <w:num w:numId="26">
    <w:abstractNumId w:val="9"/>
  </w:num>
  <w:num w:numId="27">
    <w:abstractNumId w:val="2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59"/>
    <w:rsid w:val="00010C59"/>
    <w:rsid w:val="00014DD2"/>
    <w:rsid w:val="0003186C"/>
    <w:rsid w:val="000349B2"/>
    <w:rsid w:val="000357EF"/>
    <w:rsid w:val="00035EA6"/>
    <w:rsid w:val="00040948"/>
    <w:rsid w:val="00071A06"/>
    <w:rsid w:val="00086A38"/>
    <w:rsid w:val="00090C1C"/>
    <w:rsid w:val="000A2967"/>
    <w:rsid w:val="000B4978"/>
    <w:rsid w:val="000D776E"/>
    <w:rsid w:val="00116526"/>
    <w:rsid w:val="00116A33"/>
    <w:rsid w:val="0012200E"/>
    <w:rsid w:val="00131444"/>
    <w:rsid w:val="00147C09"/>
    <w:rsid w:val="00147C67"/>
    <w:rsid w:val="0016088D"/>
    <w:rsid w:val="00165025"/>
    <w:rsid w:val="0018057B"/>
    <w:rsid w:val="00181B8E"/>
    <w:rsid w:val="00194E90"/>
    <w:rsid w:val="001979EF"/>
    <w:rsid w:val="001C0A6D"/>
    <w:rsid w:val="001C13CC"/>
    <w:rsid w:val="001C2550"/>
    <w:rsid w:val="001D0FF8"/>
    <w:rsid w:val="001D44C7"/>
    <w:rsid w:val="001D5E2A"/>
    <w:rsid w:val="00262FDE"/>
    <w:rsid w:val="0026485E"/>
    <w:rsid w:val="002671C9"/>
    <w:rsid w:val="002700E8"/>
    <w:rsid w:val="0028421C"/>
    <w:rsid w:val="002D36C2"/>
    <w:rsid w:val="002D67F3"/>
    <w:rsid w:val="002E085E"/>
    <w:rsid w:val="002E3ECB"/>
    <w:rsid w:val="002F3281"/>
    <w:rsid w:val="00306659"/>
    <w:rsid w:val="00316472"/>
    <w:rsid w:val="00341E10"/>
    <w:rsid w:val="00365CF3"/>
    <w:rsid w:val="003812DC"/>
    <w:rsid w:val="00381F06"/>
    <w:rsid w:val="0039334C"/>
    <w:rsid w:val="003977B7"/>
    <w:rsid w:val="003A1F6F"/>
    <w:rsid w:val="003D340D"/>
    <w:rsid w:val="003D350C"/>
    <w:rsid w:val="003E5F53"/>
    <w:rsid w:val="003F481E"/>
    <w:rsid w:val="003F6159"/>
    <w:rsid w:val="003F6FA4"/>
    <w:rsid w:val="00415124"/>
    <w:rsid w:val="004154F8"/>
    <w:rsid w:val="00417FEB"/>
    <w:rsid w:val="00421ACA"/>
    <w:rsid w:val="0043415B"/>
    <w:rsid w:val="00447F2C"/>
    <w:rsid w:val="004500CA"/>
    <w:rsid w:val="00451AC2"/>
    <w:rsid w:val="00473053"/>
    <w:rsid w:val="00480DAF"/>
    <w:rsid w:val="00482478"/>
    <w:rsid w:val="00484143"/>
    <w:rsid w:val="0048540C"/>
    <w:rsid w:val="00485F10"/>
    <w:rsid w:val="004879E8"/>
    <w:rsid w:val="00494666"/>
    <w:rsid w:val="004A6949"/>
    <w:rsid w:val="004C2F18"/>
    <w:rsid w:val="004C5ACA"/>
    <w:rsid w:val="004D6D1A"/>
    <w:rsid w:val="004E023E"/>
    <w:rsid w:val="004F447E"/>
    <w:rsid w:val="00501380"/>
    <w:rsid w:val="005239C2"/>
    <w:rsid w:val="00523C7E"/>
    <w:rsid w:val="00531129"/>
    <w:rsid w:val="00531744"/>
    <w:rsid w:val="00547DAA"/>
    <w:rsid w:val="00552A80"/>
    <w:rsid w:val="00552B41"/>
    <w:rsid w:val="0058293D"/>
    <w:rsid w:val="0059079C"/>
    <w:rsid w:val="00594DA0"/>
    <w:rsid w:val="005B62C8"/>
    <w:rsid w:val="005C6E7A"/>
    <w:rsid w:val="005E0ACC"/>
    <w:rsid w:val="005E2A08"/>
    <w:rsid w:val="005E3AB2"/>
    <w:rsid w:val="0060691F"/>
    <w:rsid w:val="00610F5C"/>
    <w:rsid w:val="0062124F"/>
    <w:rsid w:val="00634AF4"/>
    <w:rsid w:val="006356FB"/>
    <w:rsid w:val="00653603"/>
    <w:rsid w:val="00653FC1"/>
    <w:rsid w:val="00675B61"/>
    <w:rsid w:val="00696D45"/>
    <w:rsid w:val="006B790E"/>
    <w:rsid w:val="006C2D37"/>
    <w:rsid w:val="006C4B8B"/>
    <w:rsid w:val="006D2CB3"/>
    <w:rsid w:val="006D3A93"/>
    <w:rsid w:val="006E07EE"/>
    <w:rsid w:val="006E2032"/>
    <w:rsid w:val="006E5F81"/>
    <w:rsid w:val="006E68BC"/>
    <w:rsid w:val="00727BA1"/>
    <w:rsid w:val="00733C81"/>
    <w:rsid w:val="00733CAF"/>
    <w:rsid w:val="00734C8A"/>
    <w:rsid w:val="00747315"/>
    <w:rsid w:val="007552F7"/>
    <w:rsid w:val="00762ED4"/>
    <w:rsid w:val="007801DD"/>
    <w:rsid w:val="0078730C"/>
    <w:rsid w:val="007B1D41"/>
    <w:rsid w:val="007C0D84"/>
    <w:rsid w:val="007C2B69"/>
    <w:rsid w:val="007D644C"/>
    <w:rsid w:val="007E4746"/>
    <w:rsid w:val="007F3733"/>
    <w:rsid w:val="00802FC7"/>
    <w:rsid w:val="008155E1"/>
    <w:rsid w:val="00831C40"/>
    <w:rsid w:val="008423C8"/>
    <w:rsid w:val="00852276"/>
    <w:rsid w:val="00853B1F"/>
    <w:rsid w:val="00853E0F"/>
    <w:rsid w:val="00856938"/>
    <w:rsid w:val="008A3944"/>
    <w:rsid w:val="008B1A29"/>
    <w:rsid w:val="008B532C"/>
    <w:rsid w:val="008E100B"/>
    <w:rsid w:val="008E443C"/>
    <w:rsid w:val="008F1880"/>
    <w:rsid w:val="008F7095"/>
    <w:rsid w:val="00900D7A"/>
    <w:rsid w:val="00902C59"/>
    <w:rsid w:val="00904F9A"/>
    <w:rsid w:val="00910BEE"/>
    <w:rsid w:val="00913549"/>
    <w:rsid w:val="009203D2"/>
    <w:rsid w:val="00926F6C"/>
    <w:rsid w:val="0093584D"/>
    <w:rsid w:val="0093728B"/>
    <w:rsid w:val="009617AB"/>
    <w:rsid w:val="00974D8E"/>
    <w:rsid w:val="009754D8"/>
    <w:rsid w:val="00976B6D"/>
    <w:rsid w:val="00991068"/>
    <w:rsid w:val="00993895"/>
    <w:rsid w:val="009A28CD"/>
    <w:rsid w:val="009A30EE"/>
    <w:rsid w:val="009B0909"/>
    <w:rsid w:val="009B397E"/>
    <w:rsid w:val="009C0A41"/>
    <w:rsid w:val="009C4055"/>
    <w:rsid w:val="009D0E91"/>
    <w:rsid w:val="009D3C78"/>
    <w:rsid w:val="009D5396"/>
    <w:rsid w:val="009E20BD"/>
    <w:rsid w:val="009E4C75"/>
    <w:rsid w:val="009E665C"/>
    <w:rsid w:val="00A06EAE"/>
    <w:rsid w:val="00A26B7E"/>
    <w:rsid w:val="00A34BBE"/>
    <w:rsid w:val="00A40132"/>
    <w:rsid w:val="00A428F9"/>
    <w:rsid w:val="00A509FB"/>
    <w:rsid w:val="00A664BF"/>
    <w:rsid w:val="00A75110"/>
    <w:rsid w:val="00A92A62"/>
    <w:rsid w:val="00AA17AC"/>
    <w:rsid w:val="00AB5D1A"/>
    <w:rsid w:val="00AC6E8F"/>
    <w:rsid w:val="00AD0CDB"/>
    <w:rsid w:val="00AD2793"/>
    <w:rsid w:val="00AD41EF"/>
    <w:rsid w:val="00AD5957"/>
    <w:rsid w:val="00AD5DEC"/>
    <w:rsid w:val="00AF046C"/>
    <w:rsid w:val="00AF175F"/>
    <w:rsid w:val="00AF28FC"/>
    <w:rsid w:val="00AF75EE"/>
    <w:rsid w:val="00B01B5E"/>
    <w:rsid w:val="00B12175"/>
    <w:rsid w:val="00B14789"/>
    <w:rsid w:val="00B35E33"/>
    <w:rsid w:val="00B37341"/>
    <w:rsid w:val="00B524AF"/>
    <w:rsid w:val="00B5308D"/>
    <w:rsid w:val="00B6244A"/>
    <w:rsid w:val="00B67B9F"/>
    <w:rsid w:val="00B93DA8"/>
    <w:rsid w:val="00BB6112"/>
    <w:rsid w:val="00BC1F5D"/>
    <w:rsid w:val="00BC2ED5"/>
    <w:rsid w:val="00BC5AD3"/>
    <w:rsid w:val="00BE76E1"/>
    <w:rsid w:val="00BF7236"/>
    <w:rsid w:val="00C02F85"/>
    <w:rsid w:val="00C043A6"/>
    <w:rsid w:val="00C046FE"/>
    <w:rsid w:val="00C049B4"/>
    <w:rsid w:val="00C06603"/>
    <w:rsid w:val="00C3248B"/>
    <w:rsid w:val="00C3436C"/>
    <w:rsid w:val="00C445A0"/>
    <w:rsid w:val="00C70B28"/>
    <w:rsid w:val="00C7296E"/>
    <w:rsid w:val="00C77655"/>
    <w:rsid w:val="00C911FC"/>
    <w:rsid w:val="00C91B66"/>
    <w:rsid w:val="00C9739F"/>
    <w:rsid w:val="00CA7EFC"/>
    <w:rsid w:val="00CB1A00"/>
    <w:rsid w:val="00CC2393"/>
    <w:rsid w:val="00CC4E5E"/>
    <w:rsid w:val="00CC55D1"/>
    <w:rsid w:val="00CC5713"/>
    <w:rsid w:val="00CC5ADE"/>
    <w:rsid w:val="00CD0CDA"/>
    <w:rsid w:val="00CD130D"/>
    <w:rsid w:val="00CD3405"/>
    <w:rsid w:val="00CF0F71"/>
    <w:rsid w:val="00D07AA7"/>
    <w:rsid w:val="00D11E46"/>
    <w:rsid w:val="00D144A8"/>
    <w:rsid w:val="00D14CE0"/>
    <w:rsid w:val="00D21849"/>
    <w:rsid w:val="00D24288"/>
    <w:rsid w:val="00D24DEC"/>
    <w:rsid w:val="00D252E6"/>
    <w:rsid w:val="00D37BC3"/>
    <w:rsid w:val="00D42740"/>
    <w:rsid w:val="00D472A5"/>
    <w:rsid w:val="00D640E1"/>
    <w:rsid w:val="00D6419E"/>
    <w:rsid w:val="00D6530A"/>
    <w:rsid w:val="00D66DA5"/>
    <w:rsid w:val="00D83F2B"/>
    <w:rsid w:val="00DA0AAA"/>
    <w:rsid w:val="00DA26C0"/>
    <w:rsid w:val="00DC0808"/>
    <w:rsid w:val="00DE1841"/>
    <w:rsid w:val="00DE30DB"/>
    <w:rsid w:val="00DE76D5"/>
    <w:rsid w:val="00DF1FFF"/>
    <w:rsid w:val="00DF3800"/>
    <w:rsid w:val="00DF6D7B"/>
    <w:rsid w:val="00DF7FC0"/>
    <w:rsid w:val="00E04C5F"/>
    <w:rsid w:val="00E13060"/>
    <w:rsid w:val="00E30D8E"/>
    <w:rsid w:val="00E42CC1"/>
    <w:rsid w:val="00E50968"/>
    <w:rsid w:val="00E53172"/>
    <w:rsid w:val="00E61619"/>
    <w:rsid w:val="00E63700"/>
    <w:rsid w:val="00E666F5"/>
    <w:rsid w:val="00E67354"/>
    <w:rsid w:val="00E70375"/>
    <w:rsid w:val="00E80D67"/>
    <w:rsid w:val="00E96F95"/>
    <w:rsid w:val="00EA064D"/>
    <w:rsid w:val="00EA522F"/>
    <w:rsid w:val="00EA632F"/>
    <w:rsid w:val="00EB0CDB"/>
    <w:rsid w:val="00EB14CE"/>
    <w:rsid w:val="00EC570D"/>
    <w:rsid w:val="00EC5C66"/>
    <w:rsid w:val="00EC733E"/>
    <w:rsid w:val="00EF1238"/>
    <w:rsid w:val="00F00DD0"/>
    <w:rsid w:val="00F04C48"/>
    <w:rsid w:val="00F11769"/>
    <w:rsid w:val="00F1378D"/>
    <w:rsid w:val="00F175A2"/>
    <w:rsid w:val="00F354AE"/>
    <w:rsid w:val="00F40338"/>
    <w:rsid w:val="00F56FE4"/>
    <w:rsid w:val="00F627EA"/>
    <w:rsid w:val="00F63C14"/>
    <w:rsid w:val="00F66EB1"/>
    <w:rsid w:val="00F80993"/>
    <w:rsid w:val="00F902C0"/>
    <w:rsid w:val="00FA6808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EC2C1"/>
  <w15:docId w15:val="{05C3032D-C2D1-4B52-964E-8BFF4676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C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0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0CA"/>
  </w:style>
  <w:style w:type="paragraph" w:styleId="Footer">
    <w:name w:val="footer"/>
    <w:basedOn w:val="Normal"/>
    <w:link w:val="FooterChar"/>
    <w:uiPriority w:val="99"/>
    <w:unhideWhenUsed/>
    <w:rsid w:val="00450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0CA"/>
  </w:style>
  <w:style w:type="table" w:styleId="TableGrid">
    <w:name w:val="Table Grid"/>
    <w:basedOn w:val="TableNormal"/>
    <w:uiPriority w:val="39"/>
    <w:rsid w:val="00450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1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47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2E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.linkedin.com/in/ahmad-diabmarzouk-a0bb84a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5B492-C0C2-4F94-834D-6A61D0B8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Diabmarzouk</dc:creator>
  <cp:keywords/>
  <dc:description/>
  <cp:lastModifiedBy>Ahmad Diabmarzouk</cp:lastModifiedBy>
  <cp:revision>31</cp:revision>
  <cp:lastPrinted>2015-03-25T04:34:00Z</cp:lastPrinted>
  <dcterms:created xsi:type="dcterms:W3CDTF">2018-10-29T17:57:00Z</dcterms:created>
  <dcterms:modified xsi:type="dcterms:W3CDTF">2019-04-02T14:09:00Z</dcterms:modified>
</cp:coreProperties>
</file>