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577FD0" w:rsidRPr="00073F5F">
        <w:trPr>
          <w:jc w:val="center"/>
        </w:trPr>
        <w:tc>
          <w:tcPr>
            <w:tcW w:w="9576" w:type="dxa"/>
          </w:tcPr>
          <w:p w:rsidR="00577FD0" w:rsidRPr="00073F5F" w:rsidRDefault="00577FD0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rPr>
          <w:color w:val="auto"/>
        </w:rPr>
        <w:alias w:val="Resume Name"/>
        <w:tag w:val="Resume Name"/>
        <w:id w:val="703981219"/>
        <w:placeholder>
          <w:docPart w:val="D98FC4386E6E4CD3953FFA46651BB610"/>
        </w:placeholder>
        <w:docPartList>
          <w:docPartGallery w:val="Quick Parts"/>
          <w:docPartCategory w:val=" Resume Name"/>
        </w:docPartList>
      </w:sdtPr>
      <w:sdtEndPr/>
      <w:sdtContent>
        <w:p w:rsidR="00577FD0" w:rsidRPr="00520BC3" w:rsidRDefault="00577FD0">
          <w:pPr>
            <w:pStyle w:val="NoSpacing"/>
            <w:rPr>
              <w:color w:val="auto"/>
            </w:rPr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6"/>
            <w:gridCol w:w="8998"/>
          </w:tblGrid>
          <w:tr w:rsidR="00520BC3" w:rsidRPr="00520BC3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577FD0" w:rsidRPr="00520BC3" w:rsidRDefault="00577FD0">
                <w:pPr>
                  <w:rPr>
                    <w:color w:val="aut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577FD0" w:rsidRPr="00520BC3" w:rsidRDefault="005A0AF9" w:rsidP="00A26EDF">
                <w:pPr>
                  <w:pStyle w:val="PersonalName"/>
                  <w:rPr>
                    <w:color w:val="auto"/>
                  </w:rPr>
                </w:pPr>
                <w:r w:rsidRPr="00520BC3">
                  <w:rPr>
                    <w:color w:val="auto"/>
                    <w:spacing w:val="10"/>
                  </w:rPr>
                  <w:sym w:font="Wingdings 3" w:char="F07D"/>
                </w:r>
                <w:sdt>
                  <w:sdtPr>
                    <w:rPr>
                      <w:color w:val="auto"/>
                    </w:rPr>
                    <w:id w:val="10979384"/>
                    <w:placeholder>
                      <w:docPart w:val="E70E6951EBEE49CCB3B32FC2CAC9E15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26EDF" w:rsidRPr="00520BC3">
                      <w:rPr>
                        <w:color w:val="auto"/>
                      </w:rPr>
                      <w:t>Rony Matar</w:t>
                    </w:r>
                  </w:sdtContent>
                </w:sdt>
              </w:p>
              <w:p w:rsidR="00577FD0" w:rsidRPr="00520BC3" w:rsidRDefault="00A26EDF">
                <w:pPr>
                  <w:pStyle w:val="AddressText"/>
                  <w:rPr>
                    <w:color w:val="auto"/>
                  </w:rPr>
                </w:pPr>
                <w:proofErr w:type="spellStart"/>
                <w:r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Naameh</w:t>
                </w:r>
                <w:proofErr w:type="spellEnd"/>
                <w:r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, main road</w:t>
                </w:r>
              </w:p>
              <w:p w:rsidR="00577FD0" w:rsidRPr="00520BC3" w:rsidRDefault="005A0AF9">
                <w:pPr>
                  <w:pStyle w:val="AddressText"/>
                  <w:rPr>
                    <w:color w:val="auto"/>
                  </w:rPr>
                </w:pPr>
                <w:r w:rsidRPr="00520BC3">
                  <w:rPr>
                    <w:color w:val="auto"/>
                  </w:rPr>
                  <w:t xml:space="preserve">Phone: </w:t>
                </w:r>
                <w:r w:rsidR="00A26EDF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961.70. 836753</w:t>
                </w:r>
              </w:p>
              <w:p w:rsidR="00577FD0" w:rsidRPr="00520BC3" w:rsidRDefault="005A0AF9">
                <w:pPr>
                  <w:pStyle w:val="AddressText"/>
                  <w:rPr>
                    <w:color w:val="auto"/>
                  </w:rPr>
                </w:pPr>
                <w:r w:rsidRPr="00520BC3">
                  <w:rPr>
                    <w:color w:val="auto"/>
                  </w:rPr>
                  <w:t xml:space="preserve">E-mail: </w:t>
                </w:r>
                <w:r w:rsidR="00A26EDF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rony</w:t>
                </w:r>
                <w:r w:rsidR="00CF3C29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-</w:t>
                </w:r>
                <w:r w:rsidR="00A26EDF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mat</w:t>
                </w:r>
                <w:r w:rsidR="00CF3C29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t</w:t>
                </w:r>
                <w:r w:rsidR="00A26EDF" w:rsidRPr="00520BC3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ar@hotmail.com</w:t>
                </w:r>
              </w:p>
              <w:p w:rsidR="00577FD0" w:rsidRPr="00520BC3" w:rsidRDefault="00577FD0">
                <w:pPr>
                  <w:pStyle w:val="AddressText"/>
                  <w:rPr>
                    <w:color w:val="auto"/>
                    <w:sz w:val="24"/>
                  </w:rPr>
                </w:pPr>
              </w:p>
            </w:tc>
          </w:tr>
        </w:tbl>
        <w:p w:rsidR="00577FD0" w:rsidRPr="00520BC3" w:rsidRDefault="004B0BAA">
          <w:pPr>
            <w:pStyle w:val="NoSpacing"/>
            <w:rPr>
              <w:color w:val="auto"/>
            </w:rPr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520BC3" w:rsidRPr="00520BC3" w:rsidTr="005A0AF9">
        <w:trPr>
          <w:trHeight w:val="8477"/>
          <w:jc w:val="center"/>
        </w:trPr>
        <w:tc>
          <w:tcPr>
            <w:tcW w:w="365" w:type="dxa"/>
            <w:tcBorders>
              <w:bottom w:val="nil"/>
            </w:tcBorders>
            <w:shd w:val="clear" w:color="auto" w:fill="9FB8CD" w:themeFill="accent2"/>
          </w:tcPr>
          <w:p w:rsidR="00577FD0" w:rsidRPr="00520BC3" w:rsidRDefault="00577FD0">
            <w:pPr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77FD0" w:rsidRPr="00520BC3" w:rsidRDefault="005A0AF9">
            <w:pPr>
              <w:pStyle w:val="Section"/>
              <w:rPr>
                <w:color w:val="auto"/>
              </w:rPr>
            </w:pPr>
            <w:r w:rsidRPr="00520BC3">
              <w:rPr>
                <w:color w:val="auto"/>
              </w:rPr>
              <w:t>Objectives</w:t>
            </w:r>
          </w:p>
          <w:p w:rsidR="00A26EDF" w:rsidRPr="00520BC3" w:rsidRDefault="00A26EDF" w:rsidP="005A0AF9">
            <w:pPr>
              <w:jc w:val="both"/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S</w:t>
            </w:r>
            <w:r w:rsidR="00CA1F7D" w:rsidRPr="00520BC3">
              <w:rPr>
                <w:color w:val="auto"/>
                <w:sz w:val="22"/>
                <w:szCs w:val="22"/>
              </w:rPr>
              <w:t>eeking an opportunity in an organization with</w:t>
            </w:r>
            <w:r w:rsidRPr="00520BC3">
              <w:rPr>
                <w:color w:val="auto"/>
                <w:sz w:val="22"/>
                <w:szCs w:val="22"/>
              </w:rPr>
              <w:t xml:space="preserve"> a professional &amp; challenging business environment </w:t>
            </w:r>
            <w:r w:rsidR="00CA1F7D" w:rsidRPr="00520BC3">
              <w:rPr>
                <w:color w:val="auto"/>
                <w:sz w:val="22"/>
                <w:szCs w:val="22"/>
              </w:rPr>
              <w:t xml:space="preserve">enabling me to contribute to its success with my </w:t>
            </w:r>
            <w:r w:rsidR="00C2422A" w:rsidRPr="00520BC3">
              <w:rPr>
                <w:color w:val="auto"/>
                <w:sz w:val="22"/>
                <w:szCs w:val="22"/>
              </w:rPr>
              <w:t>considerable</w:t>
            </w:r>
            <w:r w:rsidR="00CA1F7D" w:rsidRPr="00520BC3">
              <w:rPr>
                <w:color w:val="auto"/>
                <w:sz w:val="22"/>
                <w:szCs w:val="22"/>
              </w:rPr>
              <w:t xml:space="preserve"> </w:t>
            </w:r>
            <w:r w:rsidRPr="00520BC3">
              <w:rPr>
                <w:color w:val="auto"/>
                <w:sz w:val="22"/>
                <w:szCs w:val="22"/>
              </w:rPr>
              <w:t xml:space="preserve">experience and </w:t>
            </w:r>
            <w:r w:rsidR="00C2422A" w:rsidRPr="00520BC3">
              <w:rPr>
                <w:color w:val="auto"/>
                <w:sz w:val="22"/>
                <w:szCs w:val="22"/>
              </w:rPr>
              <w:t>acquired business skills</w:t>
            </w:r>
            <w:r w:rsidRPr="00520BC3">
              <w:rPr>
                <w:color w:val="auto"/>
                <w:sz w:val="22"/>
                <w:szCs w:val="22"/>
              </w:rPr>
              <w:t xml:space="preserve"> </w:t>
            </w:r>
            <w:r w:rsidR="00C2422A" w:rsidRPr="00520BC3">
              <w:rPr>
                <w:color w:val="auto"/>
                <w:sz w:val="22"/>
                <w:szCs w:val="22"/>
              </w:rPr>
              <w:t>in order</w:t>
            </w:r>
            <w:r w:rsidR="00520BC3" w:rsidRPr="00520BC3">
              <w:rPr>
                <w:color w:val="auto"/>
                <w:sz w:val="22"/>
                <w:szCs w:val="22"/>
              </w:rPr>
              <w:t xml:space="preserve"> to</w:t>
            </w:r>
            <w:r w:rsidRPr="00520BC3">
              <w:rPr>
                <w:color w:val="auto"/>
                <w:sz w:val="22"/>
                <w:szCs w:val="22"/>
              </w:rPr>
              <w:t xml:space="preserve"> achieve an ambitious and long term career. </w:t>
            </w:r>
          </w:p>
          <w:p w:rsidR="00577FD0" w:rsidRPr="00520BC3" w:rsidRDefault="00577FD0">
            <w:pPr>
              <w:pStyle w:val="SubsectionText"/>
              <w:rPr>
                <w:color w:val="auto"/>
              </w:rPr>
            </w:pPr>
          </w:p>
          <w:p w:rsidR="00577FD0" w:rsidRPr="00520BC3" w:rsidRDefault="005A0AF9">
            <w:pPr>
              <w:pStyle w:val="Section"/>
              <w:rPr>
                <w:color w:val="auto"/>
              </w:rPr>
            </w:pPr>
            <w:r w:rsidRPr="00520BC3">
              <w:rPr>
                <w:color w:val="auto"/>
              </w:rPr>
              <w:t>Education</w:t>
            </w:r>
          </w:p>
          <w:p w:rsidR="00577FD0" w:rsidRPr="00520BC3" w:rsidRDefault="00577FD0" w:rsidP="00A26EDF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577FD0" w:rsidRPr="00520BC3" w:rsidRDefault="00A26EDF" w:rsidP="00520BC3">
            <w:pPr>
              <w:pStyle w:val="ListBullet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Fall 2004 till Spring 2008                     La Sagesse University</w:t>
            </w:r>
            <w:r w:rsidR="00520BC3" w:rsidRPr="00520BC3">
              <w:rPr>
                <w:color w:val="auto"/>
                <w:sz w:val="22"/>
                <w:szCs w:val="22"/>
              </w:rPr>
              <w:t xml:space="preserve">             </w:t>
            </w:r>
          </w:p>
          <w:p w:rsidR="00A26EDF" w:rsidRPr="00520BC3" w:rsidRDefault="00A26EDF" w:rsidP="005C761E">
            <w:pPr>
              <w:pStyle w:val="ListBullet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                                </w:t>
            </w:r>
            <w:r w:rsidRPr="00520BC3">
              <w:rPr>
                <w:color w:val="auto"/>
                <w:sz w:val="22"/>
                <w:szCs w:val="22"/>
              </w:rPr>
              <w:t>M.B.A. Accounting &amp; Audit (Thesis In</w:t>
            </w:r>
            <w:r w:rsidR="005C761E">
              <w:rPr>
                <w:color w:val="auto"/>
                <w:sz w:val="22"/>
                <w:szCs w:val="22"/>
              </w:rPr>
              <w:t xml:space="preserve"> process</w:t>
            </w:r>
            <w:r w:rsidRPr="00520BC3">
              <w:rPr>
                <w:color w:val="auto"/>
                <w:sz w:val="22"/>
                <w:szCs w:val="22"/>
              </w:rPr>
              <w:t>)</w:t>
            </w:r>
          </w:p>
          <w:p w:rsidR="00A26EDF" w:rsidRPr="00520BC3" w:rsidRDefault="00A26EDF" w:rsidP="00A26EDF">
            <w:pPr>
              <w:rPr>
                <w:color w:val="auto"/>
                <w:sz w:val="22"/>
                <w:szCs w:val="22"/>
              </w:rPr>
            </w:pPr>
          </w:p>
          <w:p w:rsidR="00A26EDF" w:rsidRPr="00520BC3" w:rsidRDefault="00A26EDF" w:rsidP="00520BC3">
            <w:pPr>
              <w:rPr>
                <w:rFonts w:asciiTheme="majorHAnsi" w:hAnsiTheme="majorHAnsi" w:cs="Arial"/>
                <w:bCs/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Fall 2001 till Spring 2004                     La Sagesse </w:t>
            </w:r>
            <w:r w:rsidR="00520BC3" w:rsidRPr="00520BC3">
              <w:rPr>
                <w:color w:val="auto"/>
                <w:sz w:val="22"/>
                <w:szCs w:val="22"/>
              </w:rPr>
              <w:t>University</w:t>
            </w:r>
          </w:p>
          <w:p w:rsidR="00A26EDF" w:rsidRPr="00520BC3" w:rsidRDefault="00A26EDF" w:rsidP="00A26EDF">
            <w:pPr>
              <w:ind w:left="7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520BC3">
              <w:rPr>
                <w:rFonts w:asciiTheme="majorHAnsi" w:hAnsiTheme="majorHAnsi" w:cs="Arial"/>
                <w:bCs/>
                <w:color w:val="auto"/>
                <w:sz w:val="22"/>
                <w:szCs w:val="22"/>
              </w:rPr>
              <w:t xml:space="preserve">                                      </w:t>
            </w:r>
            <w:r w:rsidR="005A0AF9" w:rsidRPr="00520BC3">
              <w:rPr>
                <w:rFonts w:asciiTheme="majorHAnsi" w:hAnsiTheme="majorHAnsi" w:cs="Arial"/>
                <w:bCs/>
                <w:color w:val="auto"/>
                <w:sz w:val="22"/>
                <w:szCs w:val="22"/>
              </w:rPr>
              <w:t xml:space="preserve"> </w:t>
            </w:r>
            <w:r w:rsidRPr="00520BC3">
              <w:rPr>
                <w:rFonts w:cs="Arial"/>
                <w:bCs/>
                <w:color w:val="auto"/>
                <w:sz w:val="22"/>
                <w:szCs w:val="22"/>
              </w:rPr>
              <w:t>B.B.A. Business Administration &amp; Finance</w:t>
            </w:r>
          </w:p>
          <w:p w:rsidR="00A26EDF" w:rsidRPr="00520BC3" w:rsidRDefault="00A26EDF" w:rsidP="00A26EDF">
            <w:pPr>
              <w:ind w:left="720"/>
              <w:rPr>
                <w:rFonts w:asciiTheme="majorHAnsi" w:hAnsiTheme="majorHAnsi" w:cs="Arial"/>
                <w:bCs/>
                <w:color w:val="auto"/>
                <w:sz w:val="22"/>
                <w:szCs w:val="22"/>
              </w:rPr>
            </w:pPr>
          </w:p>
          <w:p w:rsidR="00802F15" w:rsidRPr="00520BC3" w:rsidRDefault="00802F15" w:rsidP="00520BC3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bCs/>
                <w:color w:val="auto"/>
                <w:sz w:val="22"/>
                <w:szCs w:val="22"/>
              </w:rPr>
              <w:t>Fall 1986 till Spring 2000                     College St. Charbel</w:t>
            </w:r>
            <w:r w:rsidR="005A0AF9" w:rsidRPr="00520BC3">
              <w:rPr>
                <w:rFonts w:cs="Arial"/>
                <w:bCs/>
                <w:color w:val="auto"/>
                <w:sz w:val="22"/>
                <w:szCs w:val="22"/>
              </w:rPr>
              <w:t xml:space="preserve">              </w:t>
            </w:r>
            <w:r w:rsidRPr="00520BC3">
              <w:rPr>
                <w:rFonts w:cs="Arial"/>
                <w:bCs/>
                <w:color w:val="auto"/>
                <w:sz w:val="22"/>
                <w:szCs w:val="22"/>
              </w:rPr>
              <w:t xml:space="preserve">                                     </w:t>
            </w:r>
          </w:p>
          <w:p w:rsidR="00A26EDF" w:rsidRPr="00520BC3" w:rsidRDefault="00802F15" w:rsidP="00802F15">
            <w:pPr>
              <w:rPr>
                <w:rFonts w:cs="Arial"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bCs/>
                <w:color w:val="auto"/>
                <w:sz w:val="22"/>
                <w:szCs w:val="22"/>
              </w:rPr>
              <w:t xml:space="preserve">                                                      </w:t>
            </w:r>
            <w:r w:rsidR="00D70311" w:rsidRPr="00520BC3">
              <w:rPr>
                <w:rFonts w:cs="Arial"/>
                <w:bCs/>
                <w:color w:val="auto"/>
                <w:sz w:val="22"/>
                <w:szCs w:val="22"/>
              </w:rPr>
              <w:t xml:space="preserve">   </w:t>
            </w:r>
            <w:r w:rsidR="00A26EDF" w:rsidRPr="00520BC3">
              <w:rPr>
                <w:rFonts w:cs="Arial"/>
                <w:bCs/>
                <w:color w:val="auto"/>
                <w:sz w:val="22"/>
                <w:szCs w:val="22"/>
              </w:rPr>
              <w:t>Lebanese Baccalaureate, Sc-Ex</w:t>
            </w:r>
            <w:bookmarkStart w:id="0" w:name="_GoBack"/>
            <w:bookmarkEnd w:id="0"/>
          </w:p>
          <w:p w:rsidR="00A26EDF" w:rsidRPr="00520BC3" w:rsidRDefault="00A26EDF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802F15" w:rsidRPr="00520BC3" w:rsidRDefault="00802F1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:rsidR="00577FD0" w:rsidRDefault="005A0AF9">
            <w:pPr>
              <w:pStyle w:val="Section"/>
              <w:rPr>
                <w:color w:val="auto"/>
              </w:rPr>
            </w:pPr>
            <w:r w:rsidRPr="00520BC3">
              <w:rPr>
                <w:color w:val="auto"/>
              </w:rPr>
              <w:t>Experience</w:t>
            </w:r>
          </w:p>
          <w:p w:rsidR="009C5B64" w:rsidRDefault="009C5B64" w:rsidP="009C5B64"/>
          <w:p w:rsidR="009C5B64" w:rsidRPr="00520BC3" w:rsidRDefault="009C5B64" w:rsidP="009C5B6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October</w:t>
            </w:r>
            <w:r w:rsidRPr="00520BC3">
              <w:rPr>
                <w:color w:val="auto"/>
                <w:sz w:val="22"/>
                <w:szCs w:val="22"/>
              </w:rPr>
              <w:t xml:space="preserve"> 2016 till </w:t>
            </w:r>
            <w:r>
              <w:rPr>
                <w:color w:val="auto"/>
                <w:sz w:val="22"/>
                <w:szCs w:val="22"/>
              </w:rPr>
              <w:t>present</w:t>
            </w:r>
            <w:r w:rsidRPr="00520BC3">
              <w:rPr>
                <w:color w:val="auto"/>
                <w:sz w:val="22"/>
                <w:szCs w:val="22"/>
              </w:rPr>
              <w:t xml:space="preserve">                        </w:t>
            </w:r>
            <w:r>
              <w:rPr>
                <w:color w:val="auto"/>
                <w:sz w:val="22"/>
                <w:szCs w:val="22"/>
              </w:rPr>
              <w:t>Rise Properties SAL</w:t>
            </w:r>
          </w:p>
          <w:p w:rsidR="009C5B64" w:rsidRDefault="009C5B64" w:rsidP="009C5B64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     </w:t>
            </w:r>
            <w:r>
              <w:rPr>
                <w:color w:val="auto"/>
                <w:sz w:val="22"/>
                <w:szCs w:val="22"/>
              </w:rPr>
              <w:t xml:space="preserve">                                </w:t>
            </w:r>
            <w:r w:rsidRPr="00520BC3">
              <w:rPr>
                <w:b/>
                <w:bCs/>
                <w:color w:val="auto"/>
                <w:sz w:val="22"/>
                <w:szCs w:val="22"/>
              </w:rPr>
              <w:t xml:space="preserve">Financial Controller </w:t>
            </w:r>
          </w:p>
          <w:p w:rsidR="004954D9" w:rsidRPr="004954D9" w:rsidRDefault="004954D9" w:rsidP="004954D9">
            <w:pPr>
              <w:rPr>
                <w:color w:val="auto"/>
                <w:sz w:val="22"/>
                <w:szCs w:val="22"/>
              </w:rPr>
            </w:pP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Managing all finance and accounting operations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Prepare monthly financial statements (Statement of financial position, comprehensive income &amp; cash flow).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Support month-end and year-end close process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Ensure quality control over financial transactions and financial reporting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Develop and document business processes and accounting policies to maintain and strengthen the internal controls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 all tax declarations (VAT, Payroll tax, NSSF…)</w:t>
            </w:r>
          </w:p>
          <w:p w:rsidR="004954D9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Support external auditors</w:t>
            </w:r>
          </w:p>
          <w:p w:rsidR="004954D9" w:rsidRPr="00520BC3" w:rsidRDefault="004954D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Managing the treasury activity and cost funding within the business to support any investment.</w:t>
            </w:r>
          </w:p>
          <w:p w:rsidR="009C5B64" w:rsidRDefault="005D6FAB" w:rsidP="0066276E">
            <w:pPr>
              <w:pStyle w:val="ListParagraph"/>
              <w:numPr>
                <w:ilvl w:val="0"/>
                <w:numId w:val="30"/>
              </w:numPr>
            </w:pPr>
            <w:r w:rsidRPr="005D6FAB">
              <w:rPr>
                <w:color w:val="auto"/>
                <w:sz w:val="22"/>
                <w:szCs w:val="22"/>
              </w:rPr>
              <w:t>Additional controller duties as necessary</w:t>
            </w:r>
          </w:p>
          <w:p w:rsidR="009C5B64" w:rsidRDefault="009C5B64" w:rsidP="009C5B64"/>
          <w:p w:rsidR="009C5B64" w:rsidRPr="009C5B64" w:rsidRDefault="009C5B64" w:rsidP="009C5B64"/>
          <w:p w:rsidR="00A45522" w:rsidRPr="00520BC3" w:rsidRDefault="00A45522" w:rsidP="00A45522">
            <w:pPr>
              <w:rPr>
                <w:color w:val="auto"/>
              </w:rPr>
            </w:pPr>
          </w:p>
          <w:p w:rsidR="00A45522" w:rsidRPr="00520BC3" w:rsidRDefault="00A45522" w:rsidP="009C5B64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February 2016 till </w:t>
            </w:r>
            <w:r w:rsidR="009C5B64">
              <w:rPr>
                <w:color w:val="auto"/>
                <w:sz w:val="22"/>
                <w:szCs w:val="22"/>
              </w:rPr>
              <w:t>Sep 2016</w:t>
            </w:r>
            <w:r w:rsidRPr="00520BC3">
              <w:rPr>
                <w:color w:val="auto"/>
                <w:sz w:val="22"/>
                <w:szCs w:val="22"/>
              </w:rPr>
              <w:t xml:space="preserve">                        BCI Holding SA</w:t>
            </w:r>
          </w:p>
          <w:p w:rsidR="007A5857" w:rsidRPr="00520BC3" w:rsidRDefault="00A45522" w:rsidP="007A58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                                     </w:t>
            </w:r>
            <w:r w:rsidRPr="00520BC3">
              <w:rPr>
                <w:b/>
                <w:bCs/>
                <w:color w:val="auto"/>
                <w:sz w:val="22"/>
                <w:szCs w:val="22"/>
              </w:rPr>
              <w:t>Group Financial Controller</w:t>
            </w:r>
            <w:r w:rsidR="007A5857" w:rsidRPr="00520BC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10549" w:rsidRPr="00520BC3" w:rsidRDefault="007A5857" w:rsidP="007A5857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                                     (UAE, Egypt, Turkey, Jordan, Italy)   </w:t>
            </w:r>
          </w:p>
          <w:p w:rsidR="00A45522" w:rsidRPr="00520BC3" w:rsidRDefault="007A5857" w:rsidP="007A5857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</w:t>
            </w:r>
          </w:p>
          <w:p w:rsidR="007A5857" w:rsidRPr="00520BC3" w:rsidRDefault="007A5857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Control Customers Credit File in Subsidiaries</w:t>
            </w:r>
            <w:r w:rsidR="0036243E">
              <w:rPr>
                <w:color w:val="auto"/>
                <w:sz w:val="22"/>
                <w:szCs w:val="22"/>
              </w:rPr>
              <w:t xml:space="preserve"> </w:t>
            </w:r>
          </w:p>
          <w:p w:rsidR="007A5857" w:rsidRPr="00520BC3" w:rsidRDefault="007A5857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Review customers credit ceilings</w:t>
            </w:r>
          </w:p>
          <w:p w:rsidR="007A5857" w:rsidRDefault="0036243E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Ensure That accounts receivable are collected on time and follow on over dues accounts</w:t>
            </w:r>
          </w:p>
          <w:p w:rsidR="0036243E" w:rsidRPr="0036243E" w:rsidRDefault="0036243E" w:rsidP="0036243E">
            <w:pPr>
              <w:ind w:left="3810"/>
              <w:rPr>
                <w:color w:val="auto"/>
                <w:sz w:val="22"/>
                <w:szCs w:val="22"/>
              </w:rPr>
            </w:pPr>
          </w:p>
          <w:p w:rsidR="0036243E" w:rsidRPr="0036243E" w:rsidRDefault="0036243E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36243E">
              <w:rPr>
                <w:color w:val="auto"/>
                <w:sz w:val="22"/>
                <w:szCs w:val="22"/>
              </w:rPr>
              <w:t>Oversee the accounting operations of subsidiaries, their control system &amp; transaction – processing operations</w:t>
            </w:r>
          </w:p>
          <w:p w:rsidR="0036243E" w:rsidRDefault="0036243E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Oversee subsidiaries policies and procedures and ensure that they are properly applied</w:t>
            </w:r>
          </w:p>
          <w:p w:rsidR="0036243E" w:rsidRPr="00520BC3" w:rsidRDefault="0036243E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Review and maintain Subsidiaries’ chart of account </w:t>
            </w:r>
          </w:p>
          <w:p w:rsidR="007A5857" w:rsidRPr="00520BC3" w:rsidRDefault="007A5857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Prepare group and subsidiary OPEX budgets</w:t>
            </w:r>
          </w:p>
          <w:p w:rsidR="007A5857" w:rsidRDefault="007A5857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Control </w:t>
            </w:r>
            <w:r w:rsidR="00E10549" w:rsidRPr="00520BC3">
              <w:rPr>
                <w:color w:val="auto"/>
                <w:sz w:val="22"/>
                <w:szCs w:val="22"/>
              </w:rPr>
              <w:t xml:space="preserve">Group </w:t>
            </w:r>
            <w:r w:rsidRPr="00520BC3">
              <w:rPr>
                <w:color w:val="auto"/>
                <w:sz w:val="22"/>
                <w:szCs w:val="22"/>
              </w:rPr>
              <w:t xml:space="preserve">OPEX </w:t>
            </w:r>
            <w:r w:rsidR="00E10549" w:rsidRPr="00520BC3">
              <w:rPr>
                <w:color w:val="auto"/>
                <w:sz w:val="22"/>
                <w:szCs w:val="22"/>
              </w:rPr>
              <w:t xml:space="preserve">report </w:t>
            </w:r>
            <w:r w:rsidRPr="00520BC3">
              <w:rPr>
                <w:color w:val="auto"/>
                <w:sz w:val="22"/>
                <w:szCs w:val="22"/>
              </w:rPr>
              <w:t>on monthly basis</w:t>
            </w:r>
          </w:p>
          <w:p w:rsidR="0036243E" w:rsidRPr="0036243E" w:rsidRDefault="0036243E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Review and approve all PV’s prior to issuance of payment by subsidiaries</w:t>
            </w:r>
          </w:p>
          <w:p w:rsidR="00520BC3" w:rsidRPr="00520BC3" w:rsidRDefault="007A5857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Control all subsidiaries fixed assets ledger</w:t>
            </w:r>
          </w:p>
          <w:p w:rsidR="00520BC3" w:rsidRDefault="00520BC3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 monthly inventory report</w:t>
            </w:r>
          </w:p>
          <w:p w:rsidR="00520BC3" w:rsidRPr="00520BC3" w:rsidRDefault="00520BC3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Control accounts payable</w:t>
            </w:r>
            <w:r w:rsidR="0036243E">
              <w:rPr>
                <w:color w:val="auto"/>
                <w:sz w:val="22"/>
                <w:szCs w:val="22"/>
              </w:rPr>
              <w:t xml:space="preserve"> and ensure payments in timely manner</w:t>
            </w:r>
          </w:p>
          <w:p w:rsidR="00E10549" w:rsidRPr="00520BC3" w:rsidRDefault="00E1054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Control cash accounts in subsidiaries</w:t>
            </w:r>
          </w:p>
          <w:p w:rsidR="00E10549" w:rsidRPr="00520BC3" w:rsidRDefault="00E1054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Support external audit at subsidiaries level</w:t>
            </w:r>
          </w:p>
          <w:p w:rsidR="007A5857" w:rsidRPr="00520BC3" w:rsidRDefault="00E1054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Support Group Finance Manager and group Bus Plan Manager in preparation of financial statements, financial performance report, cash flow report …</w:t>
            </w:r>
            <w:r w:rsidR="007A5857" w:rsidRPr="00520BC3">
              <w:rPr>
                <w:color w:val="auto"/>
                <w:sz w:val="22"/>
                <w:szCs w:val="22"/>
              </w:rPr>
              <w:t xml:space="preserve"> </w:t>
            </w:r>
          </w:p>
          <w:p w:rsidR="00A45522" w:rsidRPr="00520BC3" w:rsidRDefault="00A45522" w:rsidP="00A45522">
            <w:pPr>
              <w:rPr>
                <w:color w:val="auto"/>
              </w:rPr>
            </w:pPr>
          </w:p>
          <w:p w:rsidR="00A45522" w:rsidRPr="00520BC3" w:rsidRDefault="00A45522" w:rsidP="00A45522">
            <w:pPr>
              <w:rPr>
                <w:color w:val="auto"/>
              </w:rPr>
            </w:pPr>
          </w:p>
          <w:p w:rsidR="00A45522" w:rsidRPr="00520BC3" w:rsidRDefault="00A45522" w:rsidP="00A45522">
            <w:pPr>
              <w:rPr>
                <w:color w:val="auto"/>
              </w:rPr>
            </w:pPr>
          </w:p>
          <w:p w:rsidR="00577FD0" w:rsidRPr="00520BC3" w:rsidRDefault="00802F15" w:rsidP="00A45522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March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 2008 till</w:t>
            </w:r>
            <w:r w:rsidR="00A45522" w:rsidRPr="00520BC3">
              <w:rPr>
                <w:color w:val="auto"/>
                <w:sz w:val="22"/>
                <w:szCs w:val="22"/>
              </w:rPr>
              <w:t xml:space="preserve"> Jan 2016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         </w:t>
            </w:r>
            <w:r w:rsidRPr="00520BC3">
              <w:rPr>
                <w:color w:val="auto"/>
                <w:sz w:val="22"/>
                <w:szCs w:val="22"/>
              </w:rPr>
              <w:t xml:space="preserve">   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      </w:t>
            </w:r>
            <w:r w:rsidRPr="00520BC3">
              <w:rPr>
                <w:color w:val="auto"/>
                <w:sz w:val="22"/>
                <w:szCs w:val="22"/>
              </w:rPr>
              <w:t xml:space="preserve">    Bestseller United M.E. </w:t>
            </w:r>
            <w:r w:rsidR="00FA1E02" w:rsidRPr="00520BC3">
              <w:rPr>
                <w:color w:val="auto"/>
                <w:sz w:val="22"/>
                <w:szCs w:val="22"/>
              </w:rPr>
              <w:t>Sal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.       </w:t>
            </w:r>
            <w:r w:rsidRPr="00520BC3">
              <w:rPr>
                <w:color w:val="auto"/>
                <w:sz w:val="22"/>
                <w:szCs w:val="22"/>
              </w:rPr>
              <w:t xml:space="preserve">         </w:t>
            </w:r>
            <w:r w:rsidR="00A45522" w:rsidRPr="00520BC3">
              <w:rPr>
                <w:color w:val="auto"/>
                <w:sz w:val="22"/>
                <w:szCs w:val="22"/>
              </w:rPr>
              <w:t xml:space="preserve">                      </w:t>
            </w:r>
          </w:p>
          <w:p w:rsidR="00802F15" w:rsidRPr="00520BC3" w:rsidRDefault="00802F15" w:rsidP="007131CE">
            <w:pPr>
              <w:rPr>
                <w:b/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                              </w:t>
            </w:r>
            <w:r w:rsidR="00A45522" w:rsidRPr="00520BC3">
              <w:rPr>
                <w:color w:val="auto"/>
                <w:sz w:val="22"/>
                <w:szCs w:val="22"/>
              </w:rPr>
              <w:t xml:space="preserve">  </w:t>
            </w:r>
            <w:r w:rsidR="005A0AF9" w:rsidRPr="00520BC3">
              <w:rPr>
                <w:color w:val="auto"/>
                <w:sz w:val="22"/>
                <w:szCs w:val="22"/>
              </w:rPr>
              <w:t xml:space="preserve"> </w:t>
            </w:r>
            <w:r w:rsidR="007131CE" w:rsidRPr="00520BC3">
              <w:rPr>
                <w:b/>
                <w:color w:val="auto"/>
                <w:sz w:val="22"/>
                <w:szCs w:val="22"/>
              </w:rPr>
              <w:t>Chief</w:t>
            </w:r>
            <w:r w:rsidR="00C67B95" w:rsidRPr="00520BC3">
              <w:rPr>
                <w:b/>
                <w:color w:val="auto"/>
                <w:sz w:val="22"/>
                <w:szCs w:val="22"/>
              </w:rPr>
              <w:t xml:space="preserve"> Accountant</w:t>
            </w:r>
            <w:r w:rsidRPr="00520BC3">
              <w:rPr>
                <w:b/>
                <w:color w:val="auto"/>
                <w:sz w:val="22"/>
                <w:szCs w:val="22"/>
              </w:rPr>
              <w:t>:</w:t>
            </w:r>
          </w:p>
          <w:p w:rsidR="00802F15" w:rsidRPr="00520BC3" w:rsidRDefault="004900F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>Supervise the interim and annual audit</w:t>
            </w:r>
            <w:r w:rsidR="00DD3983" w:rsidRPr="00520BC3">
              <w:rPr>
                <w:color w:val="auto"/>
                <w:sz w:val="22"/>
                <w:szCs w:val="22"/>
              </w:rPr>
              <w:t>s</w:t>
            </w:r>
            <w:r w:rsidRPr="00520BC3">
              <w:rPr>
                <w:color w:val="auto"/>
                <w:sz w:val="22"/>
                <w:szCs w:val="22"/>
              </w:rPr>
              <w:t xml:space="preserve"> (Internal And External)</w:t>
            </w:r>
          </w:p>
          <w:p w:rsidR="00047A00" w:rsidRPr="00520BC3" w:rsidRDefault="004900F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Review and authorize the weekly accounts payable</w:t>
            </w:r>
          </w:p>
          <w:p w:rsidR="004900F9" w:rsidRPr="00520BC3" w:rsidRDefault="004900F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Managing the treasury activity and cost funding within the business to support any investment.</w:t>
            </w:r>
          </w:p>
          <w:p w:rsidR="004900F9" w:rsidRPr="00520BC3" w:rsidRDefault="004900F9" w:rsidP="004954D9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Monitor stock levels and perform inventory reconciliations</w:t>
            </w:r>
          </w:p>
          <w:p w:rsidR="004900F9" w:rsidRPr="00520BC3" w:rsidRDefault="004900F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Payroll Tax, VAT Declaration and social security tax.</w:t>
            </w:r>
          </w:p>
          <w:p w:rsidR="00047A00" w:rsidRPr="00520BC3" w:rsidRDefault="00C0035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Perform </w:t>
            </w:r>
            <w:proofErr w:type="gramStart"/>
            <w:r w:rsidRPr="00520BC3">
              <w:rPr>
                <w:rFonts w:cs="Arial"/>
                <w:color w:val="auto"/>
                <w:sz w:val="22"/>
                <w:szCs w:val="22"/>
              </w:rPr>
              <w:t>Financial</w:t>
            </w:r>
            <w:proofErr w:type="gramEnd"/>
            <w:r w:rsidR="00047A00" w:rsidRPr="00520BC3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4D6459" w:rsidRPr="00520BC3">
              <w:rPr>
                <w:rFonts w:cs="Arial"/>
                <w:color w:val="auto"/>
                <w:sz w:val="22"/>
                <w:szCs w:val="22"/>
              </w:rPr>
              <w:t>reports (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Cash Flow, </w:t>
            </w:r>
            <w:r w:rsidR="00571911" w:rsidRPr="00520BC3">
              <w:rPr>
                <w:rFonts w:cs="Arial"/>
                <w:color w:val="auto"/>
                <w:sz w:val="22"/>
                <w:szCs w:val="22"/>
              </w:rPr>
              <w:t>Statement of Financial Position &amp; comprehensive income</w:t>
            </w:r>
            <w:r w:rsidR="00047A00" w:rsidRPr="00520BC3">
              <w:rPr>
                <w:rFonts w:cs="Arial"/>
                <w:color w:val="auto"/>
                <w:sz w:val="22"/>
                <w:szCs w:val="22"/>
              </w:rPr>
              <w:t>).</w:t>
            </w:r>
          </w:p>
          <w:p w:rsidR="00C00359" w:rsidRPr="00520BC3" w:rsidRDefault="00C0035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Supervise back office operations including management of staff</w:t>
            </w:r>
          </w:p>
          <w:p w:rsidR="00C00359" w:rsidRPr="00520BC3" w:rsidRDefault="00C0035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Manage Intercompany processes</w:t>
            </w:r>
          </w:p>
          <w:p w:rsidR="00C00359" w:rsidRPr="00520BC3" w:rsidRDefault="00C0035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Maintain the general ledger ensuring compliance with IFRS</w:t>
            </w:r>
          </w:p>
          <w:p w:rsidR="00C00359" w:rsidRPr="00520BC3" w:rsidRDefault="00C00359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Control the weekly and monthly bank, sales, inventory and headcount reports.</w:t>
            </w:r>
          </w:p>
          <w:p w:rsidR="0015613D" w:rsidRPr="00520BC3" w:rsidRDefault="0015613D" w:rsidP="004954D9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Additional Experience in </w:t>
            </w:r>
            <w:proofErr w:type="gramStart"/>
            <w:r w:rsidRPr="00520BC3">
              <w:rPr>
                <w:rFonts w:cs="Arial"/>
                <w:color w:val="auto"/>
                <w:sz w:val="22"/>
                <w:szCs w:val="22"/>
              </w:rPr>
              <w:t>logistics :</w:t>
            </w:r>
            <w:proofErr w:type="gramEnd"/>
            <w:r w:rsidRPr="00520BC3">
              <w:rPr>
                <w:rFonts w:cs="Arial"/>
                <w:color w:val="auto"/>
                <w:sz w:val="22"/>
                <w:szCs w:val="22"/>
              </w:rPr>
              <w:t xml:space="preserve"> Quotation negotiations, control customs &amp; clearance, control Freight Cost, Shipments monitoring and follow up, contract negotiations.</w:t>
            </w:r>
          </w:p>
          <w:p w:rsidR="0015613D" w:rsidRPr="00520BC3" w:rsidRDefault="0015613D" w:rsidP="0015613D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15613D" w:rsidRPr="00520BC3" w:rsidRDefault="0015613D" w:rsidP="00571911">
            <w:pPr>
              <w:pStyle w:val="ListParagraph"/>
              <w:ind w:left="3765"/>
              <w:rPr>
                <w:rFonts w:cs="Arial"/>
                <w:color w:val="auto"/>
                <w:sz w:val="22"/>
                <w:szCs w:val="22"/>
              </w:rPr>
            </w:pPr>
          </w:p>
          <w:p w:rsidR="0015613D" w:rsidRPr="00520BC3" w:rsidRDefault="0015613D" w:rsidP="00571911">
            <w:pPr>
              <w:pStyle w:val="ListParagraph"/>
              <w:ind w:left="3765"/>
              <w:rPr>
                <w:color w:val="auto"/>
                <w:sz w:val="22"/>
                <w:szCs w:val="22"/>
              </w:rPr>
            </w:pPr>
          </w:p>
          <w:p w:rsidR="00047A00" w:rsidRPr="00520BC3" w:rsidRDefault="00047A00" w:rsidP="00802F15">
            <w:pPr>
              <w:rPr>
                <w:color w:val="auto"/>
                <w:sz w:val="22"/>
                <w:szCs w:val="22"/>
              </w:rPr>
            </w:pPr>
          </w:p>
          <w:p w:rsidR="00047A00" w:rsidRPr="00520BC3" w:rsidRDefault="00047A00" w:rsidP="00802F15">
            <w:pPr>
              <w:rPr>
                <w:color w:val="auto"/>
                <w:sz w:val="22"/>
                <w:szCs w:val="22"/>
              </w:rPr>
            </w:pPr>
          </w:p>
          <w:p w:rsidR="00D937CC" w:rsidRPr="00520BC3" w:rsidRDefault="00D937CC" w:rsidP="00802F15">
            <w:pPr>
              <w:rPr>
                <w:color w:val="auto"/>
                <w:sz w:val="22"/>
                <w:szCs w:val="22"/>
              </w:rPr>
            </w:pPr>
          </w:p>
          <w:p w:rsidR="00D937CC" w:rsidRPr="00520BC3" w:rsidRDefault="00D937CC" w:rsidP="00802F15">
            <w:pPr>
              <w:rPr>
                <w:color w:val="auto"/>
                <w:sz w:val="22"/>
                <w:szCs w:val="22"/>
              </w:rPr>
            </w:pPr>
          </w:p>
          <w:p w:rsidR="00520BC3" w:rsidRDefault="00047A00" w:rsidP="00520BC3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520BC3">
              <w:rPr>
                <w:color w:val="auto"/>
                <w:sz w:val="22"/>
                <w:szCs w:val="22"/>
              </w:rPr>
              <w:t>June 2004 till February 2008            Retail Group S</w:t>
            </w:r>
            <w:r w:rsidR="00520BC3">
              <w:rPr>
                <w:color w:val="auto"/>
                <w:sz w:val="22"/>
                <w:szCs w:val="22"/>
              </w:rPr>
              <w:t>ARL</w:t>
            </w:r>
          </w:p>
          <w:p w:rsidR="00047A00" w:rsidRPr="00520BC3" w:rsidRDefault="00D937CC" w:rsidP="00520BC3">
            <w:pPr>
              <w:rPr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</w:t>
            </w:r>
            <w:r w:rsidR="00047A00" w:rsidRPr="00520BC3">
              <w:rPr>
                <w:color w:val="auto"/>
                <w:sz w:val="22"/>
                <w:szCs w:val="22"/>
              </w:rPr>
              <w:t xml:space="preserve">                               </w:t>
            </w:r>
          </w:p>
          <w:p w:rsidR="00802F15" w:rsidRPr="00520BC3" w:rsidRDefault="00047A00" w:rsidP="0040188F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color w:val="auto"/>
                <w:sz w:val="22"/>
                <w:szCs w:val="22"/>
              </w:rPr>
              <w:t xml:space="preserve">                                                      </w:t>
            </w:r>
            <w:r w:rsidR="0040188F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Accountant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047A00" w:rsidRPr="00520BC3" w:rsidRDefault="00D70311" w:rsidP="004954D9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Accounting on Dolphin Senior, Visual Dolphin</w:t>
            </w:r>
            <w:r w:rsidRPr="00520BC3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D70311" w:rsidRPr="00520BC3" w:rsidRDefault="00D70311" w:rsidP="004954D9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Bank Reconciliation, journal, cash </w:t>
            </w:r>
            <w:r w:rsidR="00C11759" w:rsidRPr="00520BC3">
              <w:rPr>
                <w:rFonts w:cs="Arial"/>
                <w:color w:val="auto"/>
                <w:sz w:val="22"/>
                <w:szCs w:val="22"/>
              </w:rPr>
              <w:t>control, Provisions &amp; Prepayments, Income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 Statement</w:t>
            </w:r>
          </w:p>
          <w:p w:rsidR="00D937CC" w:rsidRPr="00520BC3" w:rsidRDefault="00D937CC" w:rsidP="00D937CC">
            <w:pPr>
              <w:pStyle w:val="ListParagraph"/>
              <w:ind w:left="3705"/>
              <w:rPr>
                <w:b/>
                <w:bCs/>
                <w:color w:val="auto"/>
                <w:sz w:val="22"/>
                <w:szCs w:val="22"/>
              </w:rPr>
            </w:pPr>
          </w:p>
          <w:p w:rsidR="00D70311" w:rsidRPr="00520BC3" w:rsidRDefault="00D70311" w:rsidP="00D70311">
            <w:pPr>
              <w:rPr>
                <w:color w:val="auto"/>
                <w:sz w:val="22"/>
                <w:szCs w:val="22"/>
              </w:rPr>
            </w:pPr>
          </w:p>
          <w:p w:rsidR="00D70311" w:rsidRPr="00520BC3" w:rsidRDefault="00D70311">
            <w:pPr>
              <w:pStyle w:val="Section"/>
              <w:rPr>
                <w:color w:val="auto"/>
              </w:rPr>
            </w:pPr>
          </w:p>
          <w:p w:rsidR="00577FD0" w:rsidRPr="00520BC3" w:rsidRDefault="008A2613">
            <w:pPr>
              <w:pStyle w:val="Section"/>
              <w:rPr>
                <w:color w:val="auto"/>
              </w:rPr>
            </w:pPr>
            <w:r w:rsidRPr="00520BC3">
              <w:rPr>
                <w:color w:val="auto"/>
              </w:rPr>
              <w:t>Languages:</w:t>
            </w:r>
          </w:p>
          <w:p w:rsidR="008A2613" w:rsidRPr="00520BC3" w:rsidRDefault="008A2613" w:rsidP="008A2613">
            <w:p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       </w:t>
            </w:r>
            <w:r w:rsidR="00352AA6" w:rsidRPr="00520BC3">
              <w:rPr>
                <w:rFonts w:cs="Arial"/>
                <w:color w:val="auto"/>
                <w:sz w:val="22"/>
                <w:szCs w:val="22"/>
              </w:rPr>
              <w:t>                          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Read</w:t>
            </w:r>
            <w:r w:rsidR="00352AA6" w:rsidRPr="00520BC3">
              <w:rPr>
                <w:rFonts w:cs="Arial"/>
                <w:color w:val="auto"/>
                <w:sz w:val="22"/>
                <w:szCs w:val="22"/>
              </w:rPr>
              <w:t>                   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>  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Written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>                 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Spoken</w:t>
            </w:r>
          </w:p>
          <w:p w:rsidR="008A2613" w:rsidRPr="00520BC3" w:rsidRDefault="008A2613" w:rsidP="008A2613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8A2613" w:rsidRPr="00520BC3" w:rsidRDefault="00352AA6" w:rsidP="008A2613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Arabic                   </w:t>
            </w:r>
            <w:r w:rsidR="008A2613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   </w:t>
            </w:r>
            <w:r w:rsidR="008A2613" w:rsidRPr="00520BC3">
              <w:rPr>
                <w:rFonts w:cs="Arial"/>
                <w:color w:val="auto"/>
                <w:sz w:val="22"/>
                <w:szCs w:val="22"/>
              </w:rPr>
              <w:t>Very good            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 Very good                </w:t>
            </w:r>
            <w:r w:rsidR="008A2613" w:rsidRPr="00520BC3">
              <w:rPr>
                <w:rFonts w:cs="Arial"/>
                <w:color w:val="auto"/>
                <w:sz w:val="22"/>
                <w:szCs w:val="22"/>
              </w:rPr>
              <w:t xml:space="preserve"> Very good</w:t>
            </w:r>
          </w:p>
          <w:p w:rsidR="008A2613" w:rsidRPr="00520BC3" w:rsidRDefault="008A2613" w:rsidP="00C11759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English                     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>Very good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             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>Very Good</w:t>
            </w: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               </w:t>
            </w:r>
            <w:r w:rsidR="00352AA6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D6459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73F5F" w:rsidRPr="00520BC3">
              <w:rPr>
                <w:rFonts w:cs="Arial"/>
                <w:color w:val="auto"/>
                <w:sz w:val="22"/>
                <w:szCs w:val="22"/>
              </w:rPr>
              <w:t>Very good</w:t>
            </w:r>
          </w:p>
          <w:p w:rsidR="008A2613" w:rsidRPr="00520BC3" w:rsidRDefault="00352AA6" w:rsidP="008A2613">
            <w:pPr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French                    </w:t>
            </w:r>
            <w:r w:rsidR="008A2613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A2613" w:rsidRPr="00520BC3">
              <w:rPr>
                <w:rFonts w:cs="Arial"/>
                <w:color w:val="auto"/>
                <w:sz w:val="22"/>
                <w:szCs w:val="22"/>
              </w:rPr>
              <w:t>Very good</w:t>
            </w:r>
            <w:r w:rsidR="008A2613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             </w:t>
            </w:r>
            <w:r w:rsidR="008A2613" w:rsidRPr="00520BC3">
              <w:rPr>
                <w:rFonts w:cs="Arial"/>
                <w:color w:val="auto"/>
                <w:sz w:val="22"/>
                <w:szCs w:val="22"/>
              </w:rPr>
              <w:t xml:space="preserve">Very Good       </w:t>
            </w:r>
            <w:r w:rsidR="008A2613" w:rsidRPr="00520BC3">
              <w:rPr>
                <w:rFonts w:cs="Arial"/>
                <w:b/>
                <w:bCs/>
                <w:color w:val="auto"/>
                <w:sz w:val="22"/>
                <w:szCs w:val="22"/>
              </w:rPr>
              <w:t>          </w:t>
            </w:r>
            <w:r w:rsidR="00825BFD" w:rsidRPr="00520BC3">
              <w:rPr>
                <w:rFonts w:cs="Arial"/>
                <w:color w:val="auto"/>
                <w:sz w:val="22"/>
                <w:szCs w:val="22"/>
              </w:rPr>
              <w:t>Good</w:t>
            </w:r>
          </w:p>
          <w:p w:rsidR="00577FD0" w:rsidRPr="00520BC3" w:rsidRDefault="00577FD0" w:rsidP="008A2613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A2613" w:rsidRPr="00520BC3" w:rsidRDefault="008A2613" w:rsidP="008A2613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A2613" w:rsidRPr="00520BC3" w:rsidRDefault="008A2613" w:rsidP="008A2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  <w:r w:rsidRPr="00520BC3"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  <w:t>Office Automation:</w:t>
            </w:r>
          </w:p>
          <w:p w:rsidR="008A2613" w:rsidRPr="00520BC3" w:rsidRDefault="008A2613" w:rsidP="00C05397">
            <w:pPr>
              <w:keepNext/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Word, Excel, Power point</w:t>
            </w:r>
            <w:r w:rsidR="00C05397"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Dolphin Senior, Visual dolphin, </w:t>
            </w:r>
            <w:proofErr w:type="spellStart"/>
            <w:r w:rsidRPr="00520BC3">
              <w:rPr>
                <w:rFonts w:cs="Arial"/>
                <w:color w:val="auto"/>
                <w:sz w:val="22"/>
                <w:szCs w:val="22"/>
              </w:rPr>
              <w:t>Socrate</w:t>
            </w:r>
            <w:proofErr w:type="spellEnd"/>
            <w:r w:rsidRPr="00520BC3"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 w:rsidR="00166410" w:rsidRPr="00520BC3">
              <w:rPr>
                <w:rFonts w:cs="Arial"/>
                <w:color w:val="auto"/>
                <w:sz w:val="22"/>
                <w:szCs w:val="22"/>
              </w:rPr>
              <w:t xml:space="preserve">Microsoft Dynamics </w:t>
            </w:r>
            <w:r w:rsidRPr="00520BC3">
              <w:rPr>
                <w:rFonts w:cs="Arial"/>
                <w:color w:val="auto"/>
                <w:sz w:val="22"/>
                <w:szCs w:val="22"/>
              </w:rPr>
              <w:t>Navision, office XP.</w:t>
            </w: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</w:rPr>
            </w:pP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  <w:sz w:val="24"/>
                <w:szCs w:val="24"/>
              </w:rPr>
            </w:pPr>
          </w:p>
          <w:p w:rsidR="00352AA6" w:rsidRPr="00520BC3" w:rsidRDefault="00352AA6" w:rsidP="008A2613">
            <w:pPr>
              <w:keepNext/>
              <w:outlineLvl w:val="1"/>
              <w:rPr>
                <w:rFonts w:asciiTheme="majorHAnsi" w:hAnsiTheme="majorHAnsi" w:cs="Arial"/>
                <w:b/>
                <w:bCs/>
                <w:color w:val="auto"/>
                <w:sz w:val="24"/>
                <w:szCs w:val="24"/>
              </w:rPr>
            </w:pPr>
            <w:r w:rsidRPr="00520BC3">
              <w:rPr>
                <w:rFonts w:asciiTheme="majorHAnsi" w:hAnsiTheme="majorHAnsi" w:cs="Arial"/>
                <w:b/>
                <w:bCs/>
                <w:color w:val="auto"/>
                <w:sz w:val="24"/>
                <w:szCs w:val="24"/>
              </w:rPr>
              <w:t>Additional Information:</w:t>
            </w:r>
          </w:p>
          <w:p w:rsidR="005A0AF9" w:rsidRPr="00520BC3" w:rsidRDefault="005A0AF9" w:rsidP="008A2613">
            <w:pPr>
              <w:keepNext/>
              <w:outlineLvl w:val="1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Date of Birth: 30/10/1982</w:t>
            </w:r>
          </w:p>
          <w:p w:rsidR="00352AA6" w:rsidRPr="00520BC3" w:rsidRDefault="00352AA6" w:rsidP="002D541A">
            <w:pPr>
              <w:keepNext/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 xml:space="preserve">Marital Status: </w:t>
            </w:r>
            <w:r w:rsidR="002D541A" w:rsidRPr="00520BC3">
              <w:rPr>
                <w:rFonts w:cs="Arial"/>
                <w:color w:val="auto"/>
                <w:sz w:val="22"/>
                <w:szCs w:val="22"/>
              </w:rPr>
              <w:t>Married</w:t>
            </w: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Nationality: Lebanese</w:t>
            </w: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Hobbies: All kinds of sports including soccer and fishing</w:t>
            </w:r>
          </w:p>
          <w:p w:rsidR="00352AA6" w:rsidRPr="00520BC3" w:rsidRDefault="00352AA6" w:rsidP="008A2613">
            <w:pPr>
              <w:keepNext/>
              <w:outlineLvl w:val="1"/>
              <w:rPr>
                <w:rFonts w:cs="Arial"/>
                <w:color w:val="auto"/>
              </w:rPr>
            </w:pPr>
          </w:p>
          <w:p w:rsidR="008A2613" w:rsidRPr="00520BC3" w:rsidRDefault="008A2613" w:rsidP="00750E72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</w:p>
          <w:p w:rsidR="008A2613" w:rsidRPr="00520BC3" w:rsidRDefault="008A2613" w:rsidP="008A2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  <w:r w:rsidRPr="00520BC3"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  <w:t>References:</w:t>
            </w:r>
          </w:p>
          <w:p w:rsidR="005A0AF9" w:rsidRPr="00520BC3" w:rsidRDefault="005A0AF9" w:rsidP="008A2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</w:p>
          <w:p w:rsidR="008A2613" w:rsidRPr="00520BC3" w:rsidRDefault="008A2613" w:rsidP="008A2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auto"/>
                <w:sz w:val="22"/>
                <w:szCs w:val="22"/>
              </w:rPr>
            </w:pPr>
            <w:r w:rsidRPr="00520BC3">
              <w:rPr>
                <w:rFonts w:cs="Arial"/>
                <w:color w:val="auto"/>
                <w:sz w:val="22"/>
                <w:szCs w:val="22"/>
              </w:rPr>
              <w:t>Available upon request</w:t>
            </w:r>
          </w:p>
        </w:tc>
      </w:tr>
      <w:tr w:rsidR="00520BC3" w:rsidRPr="00520BC3" w:rsidTr="00D937CC">
        <w:trPr>
          <w:trHeight w:val="769"/>
          <w:jc w:val="center"/>
        </w:trPr>
        <w:tc>
          <w:tcPr>
            <w:tcW w:w="365" w:type="dxa"/>
            <w:tcBorders>
              <w:top w:val="nil"/>
            </w:tcBorders>
            <w:shd w:val="clear" w:color="auto" w:fill="9FB8CD" w:themeFill="accent2"/>
          </w:tcPr>
          <w:p w:rsidR="00A26EDF" w:rsidRPr="00520BC3" w:rsidRDefault="00A26EDF">
            <w:pPr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26EDF" w:rsidRPr="00520BC3" w:rsidRDefault="00A26EDF">
            <w:pPr>
              <w:pStyle w:val="Section"/>
              <w:rPr>
                <w:color w:val="auto"/>
              </w:r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20BC3" w:rsidRPr="00520BC3" w:rsidTr="005A0AF9">
        <w:trPr>
          <w:trHeight w:val="576"/>
          <w:jc w:val="center"/>
        </w:trPr>
        <w:tc>
          <w:tcPr>
            <w:tcW w:w="9576" w:type="dxa"/>
          </w:tcPr>
          <w:p w:rsidR="00577FD0" w:rsidRPr="00520BC3" w:rsidRDefault="00577FD0">
            <w:pPr>
              <w:rPr>
                <w:color w:val="auto"/>
              </w:rPr>
            </w:pPr>
          </w:p>
        </w:tc>
      </w:tr>
    </w:tbl>
    <w:p w:rsidR="00577FD0" w:rsidRPr="00520BC3" w:rsidRDefault="00577FD0">
      <w:pPr>
        <w:rPr>
          <w:color w:val="auto"/>
        </w:rPr>
      </w:pPr>
    </w:p>
    <w:sectPr w:rsidR="00577FD0" w:rsidRPr="00520BC3" w:rsidSect="00577FD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AA" w:rsidRDefault="004B0BAA">
      <w:pPr>
        <w:spacing w:after="0" w:line="240" w:lineRule="auto"/>
      </w:pPr>
      <w:r>
        <w:separator/>
      </w:r>
    </w:p>
  </w:endnote>
  <w:endnote w:type="continuationSeparator" w:id="0">
    <w:p w:rsidR="004B0BAA" w:rsidRDefault="004B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F9" w:rsidRDefault="005A0AF9" w:rsidP="00D937CC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B5659E">
      <w:fldChar w:fldCharType="begin"/>
    </w:r>
    <w:r w:rsidR="00B5659E">
      <w:instrText xml:space="preserve"> PAGE  \* Arabic  \* MERGEFORMAT </w:instrText>
    </w:r>
    <w:r w:rsidR="00B5659E">
      <w:fldChar w:fldCharType="separate"/>
    </w:r>
    <w:r w:rsidR="005C761E">
      <w:rPr>
        <w:noProof/>
      </w:rPr>
      <w:t>6</w:t>
    </w:r>
    <w:r w:rsidR="00B5659E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45AD498C8AAA4CC5A48484285063DF13"/>
        </w:placeholder>
        <w:text/>
      </w:sdtPr>
      <w:sdtEndPr/>
      <w:sdtContent>
        <w:r w:rsidR="00D937CC">
          <w:t>961.7.836753</w:t>
        </w:r>
      </w:sdtContent>
    </w:sdt>
  </w:p>
  <w:p w:rsidR="005A0AF9" w:rsidRDefault="005A0A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F9" w:rsidRDefault="005A0AF9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B5659E">
      <w:fldChar w:fldCharType="begin"/>
    </w:r>
    <w:r w:rsidR="00B5659E">
      <w:instrText xml:space="preserve"> PAGE  \* Arabic  \* MERGEFORMAT </w:instrText>
    </w:r>
    <w:r w:rsidR="00B5659E">
      <w:fldChar w:fldCharType="separate"/>
    </w:r>
    <w:r w:rsidR="005C761E">
      <w:rPr>
        <w:noProof/>
      </w:rPr>
      <w:t>5</w:t>
    </w:r>
    <w:r w:rsidR="00B5659E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94FF7C1B9C034900A7A31A396C289B5A"/>
        </w:placeholder>
        <w:temporary/>
        <w:showingPlcHdr/>
        <w:text/>
      </w:sdtPr>
      <w:sdtEndPr/>
      <w:sdtContent>
        <w:r>
          <w:t>[Type your e-mail address]</w:t>
        </w:r>
      </w:sdtContent>
    </w:sdt>
  </w:p>
  <w:p w:rsidR="005A0AF9" w:rsidRDefault="005A0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AA" w:rsidRDefault="004B0BAA">
      <w:pPr>
        <w:spacing w:after="0" w:line="240" w:lineRule="auto"/>
      </w:pPr>
      <w:r>
        <w:separator/>
      </w:r>
    </w:p>
  </w:footnote>
  <w:footnote w:type="continuationSeparator" w:id="0">
    <w:p w:rsidR="004B0BAA" w:rsidRDefault="004B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F9" w:rsidRDefault="005A0AF9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81D6A2D2280E46B3ADD3848B1571B9F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Rony Matar</w:t>
        </w:r>
      </w:sdtContent>
    </w:sdt>
  </w:p>
  <w:p w:rsidR="005A0AF9" w:rsidRDefault="005A0A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F9" w:rsidRDefault="005A0AF9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256EE5301067429ABFF81D5126573B2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Rony Matar</w:t>
        </w:r>
      </w:sdtContent>
    </w:sdt>
  </w:p>
  <w:p w:rsidR="005A0AF9" w:rsidRDefault="005A0A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7AC1B41"/>
    <w:multiLevelType w:val="hybridMultilevel"/>
    <w:tmpl w:val="38EE7AD4"/>
    <w:lvl w:ilvl="0" w:tplc="08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>
    <w:nsid w:val="36C554A4"/>
    <w:multiLevelType w:val="hybridMultilevel"/>
    <w:tmpl w:val="BF860796"/>
    <w:lvl w:ilvl="0" w:tplc="08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2">
    <w:nsid w:val="45104A1A"/>
    <w:multiLevelType w:val="hybridMultilevel"/>
    <w:tmpl w:val="13E4692E"/>
    <w:lvl w:ilvl="0" w:tplc="08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>
    <w:nsid w:val="55CE01AB"/>
    <w:multiLevelType w:val="hybridMultilevel"/>
    <w:tmpl w:val="6D7469D8"/>
    <w:lvl w:ilvl="0" w:tplc="08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4">
    <w:nsid w:val="77F417B9"/>
    <w:multiLevelType w:val="multilevel"/>
    <w:tmpl w:val="B5C03FD8"/>
    <w:lvl w:ilvl="0">
      <w:start w:val="198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540"/>
        </w:tabs>
        <w:ind w:left="354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00"/>
        </w:tabs>
        <w:ind w:left="420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860"/>
        </w:tabs>
        <w:ind w:left="486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520"/>
        </w:tabs>
        <w:ind w:left="552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180"/>
        </w:tabs>
        <w:ind w:left="61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840"/>
        </w:tabs>
        <w:ind w:left="68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00"/>
        </w:tabs>
        <w:ind w:left="750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160"/>
        </w:tabs>
        <w:ind w:left="8160" w:hanging="28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3"/>
  </w:num>
  <w:num w:numId="28">
    <w:abstractNumId w:val="10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5"/>
    <w:rsid w:val="000205B0"/>
    <w:rsid w:val="00047A00"/>
    <w:rsid w:val="00073F5F"/>
    <w:rsid w:val="000F1E9F"/>
    <w:rsid w:val="0015613D"/>
    <w:rsid w:val="00166410"/>
    <w:rsid w:val="001802D1"/>
    <w:rsid w:val="0018693B"/>
    <w:rsid w:val="001E4919"/>
    <w:rsid w:val="0023417E"/>
    <w:rsid w:val="0026758B"/>
    <w:rsid w:val="002B59A9"/>
    <w:rsid w:val="002D541A"/>
    <w:rsid w:val="00302049"/>
    <w:rsid w:val="00352AA6"/>
    <w:rsid w:val="0036243E"/>
    <w:rsid w:val="0040188F"/>
    <w:rsid w:val="004900F9"/>
    <w:rsid w:val="004954D9"/>
    <w:rsid w:val="004A7231"/>
    <w:rsid w:val="004B0BAA"/>
    <w:rsid w:val="004D6459"/>
    <w:rsid w:val="00520BC3"/>
    <w:rsid w:val="00571911"/>
    <w:rsid w:val="00577FD0"/>
    <w:rsid w:val="005A0AF9"/>
    <w:rsid w:val="005A63B5"/>
    <w:rsid w:val="005C761E"/>
    <w:rsid w:val="005D6FAB"/>
    <w:rsid w:val="005F13CB"/>
    <w:rsid w:val="00637D29"/>
    <w:rsid w:val="006F7465"/>
    <w:rsid w:val="007131CE"/>
    <w:rsid w:val="00750E72"/>
    <w:rsid w:val="00781245"/>
    <w:rsid w:val="007A5857"/>
    <w:rsid w:val="007B7921"/>
    <w:rsid w:val="00802F15"/>
    <w:rsid w:val="008079E0"/>
    <w:rsid w:val="00825BFD"/>
    <w:rsid w:val="00883671"/>
    <w:rsid w:val="00896CA6"/>
    <w:rsid w:val="008A2613"/>
    <w:rsid w:val="008F4392"/>
    <w:rsid w:val="009C42A3"/>
    <w:rsid w:val="009C5B64"/>
    <w:rsid w:val="009D352B"/>
    <w:rsid w:val="009E644B"/>
    <w:rsid w:val="00A0216C"/>
    <w:rsid w:val="00A26EDF"/>
    <w:rsid w:val="00A27934"/>
    <w:rsid w:val="00A45522"/>
    <w:rsid w:val="00AC31AD"/>
    <w:rsid w:val="00AD2733"/>
    <w:rsid w:val="00B5659E"/>
    <w:rsid w:val="00BE77D6"/>
    <w:rsid w:val="00C00359"/>
    <w:rsid w:val="00C05397"/>
    <w:rsid w:val="00C11759"/>
    <w:rsid w:val="00C2422A"/>
    <w:rsid w:val="00C67885"/>
    <w:rsid w:val="00C67B95"/>
    <w:rsid w:val="00CA1F7D"/>
    <w:rsid w:val="00CB69EB"/>
    <w:rsid w:val="00CF3C29"/>
    <w:rsid w:val="00D70311"/>
    <w:rsid w:val="00D937CC"/>
    <w:rsid w:val="00D96CEF"/>
    <w:rsid w:val="00DD3983"/>
    <w:rsid w:val="00E10549"/>
    <w:rsid w:val="00F4601E"/>
    <w:rsid w:val="00F72787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E22BBA-1ED9-45B7-90CC-A4313C2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D0"/>
    <w:rPr>
      <w:rFonts w:cs="Times New Roman"/>
      <w:color w:val="000000" w:themeColor="text1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77FD0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FD0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FD0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FD0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FD0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FD0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FD0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FD0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FD0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77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77F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7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D0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77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D0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D0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77FD0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77FD0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77FD0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77FD0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77FD0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FD0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77FD0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577FD0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7FD0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77FD0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77FD0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77FD0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77FD0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7FD0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FD0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FD0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FD0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FD0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FD0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FD0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FD0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77FD0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77FD0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FD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77FD0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577FD0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577FD0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577FD0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577FD0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77FD0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77FD0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77FD0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577FD0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77FD0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7FD0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77FD0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7FD0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77FD0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577FD0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77FD0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577FD0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577FD0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77FD0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77FD0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77FD0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577FD0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77FD0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77FD0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577FD0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77FD0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577FD0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577FD0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577FD0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80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8FC4386E6E4CD3953FFA46651BB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0BDA-A9AD-4C0A-AC98-3335434A3179}"/>
      </w:docPartPr>
      <w:docPartBody>
        <w:p w:rsidR="00BC5564" w:rsidRDefault="00BC5564">
          <w:pPr>
            <w:pStyle w:val="D98FC4386E6E4CD3953FFA46651BB61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70E6951EBEE49CCB3B32FC2CAC9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CEE9-6EEB-4DFE-A8DE-0AB4C2573D05}"/>
      </w:docPartPr>
      <w:docPartBody>
        <w:p w:rsidR="00BC5564" w:rsidRDefault="00BC5564">
          <w:pPr>
            <w:pStyle w:val="E70E6951EBEE49CCB3B32FC2CAC9E150"/>
          </w:pPr>
          <w:r>
            <w:t>[Type your name]</w:t>
          </w:r>
        </w:p>
      </w:docPartBody>
    </w:docPart>
    <w:docPart>
      <w:docPartPr>
        <w:name w:val="81D6A2D2280E46B3ADD3848B157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26D1-3DE5-4288-8856-47F7F2BD7266}"/>
      </w:docPartPr>
      <w:docPartBody>
        <w:p w:rsidR="00BC5564" w:rsidRDefault="00BC5564">
          <w:pPr>
            <w:pStyle w:val="81D6A2D2280E46B3ADD3848B1571B9FA"/>
          </w:pPr>
          <w:r>
            <w:t>[Type the author name]</w:t>
          </w:r>
        </w:p>
      </w:docPartBody>
    </w:docPart>
    <w:docPart>
      <w:docPartPr>
        <w:name w:val="256EE5301067429ABFF81D512657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1A0C-8FE2-4747-B29A-C007ACDAFC59}"/>
      </w:docPartPr>
      <w:docPartBody>
        <w:p w:rsidR="00BC5564" w:rsidRDefault="00BC5564">
          <w:pPr>
            <w:pStyle w:val="256EE5301067429ABFF81D5126573B2D"/>
          </w:pPr>
          <w:r>
            <w:t>[Type the author name]</w:t>
          </w:r>
        </w:p>
      </w:docPartBody>
    </w:docPart>
    <w:docPart>
      <w:docPartPr>
        <w:name w:val="45AD498C8AAA4CC5A48484285063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64D4-3ECF-4ADD-91CA-74D5343D33A6}"/>
      </w:docPartPr>
      <w:docPartBody>
        <w:p w:rsidR="00BC5564" w:rsidRDefault="00BC5564">
          <w:pPr>
            <w:pStyle w:val="45AD498C8AAA4CC5A48484285063DF13"/>
          </w:pPr>
          <w:r>
            <w:t>[Type your phone number]</w:t>
          </w:r>
        </w:p>
      </w:docPartBody>
    </w:docPart>
    <w:docPart>
      <w:docPartPr>
        <w:name w:val="94FF7C1B9C034900A7A31A396C28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F291-EBA9-4920-8038-F9F8AFB38F27}"/>
      </w:docPartPr>
      <w:docPartBody>
        <w:p w:rsidR="00BC5564" w:rsidRDefault="00BC5564">
          <w:pPr>
            <w:pStyle w:val="94FF7C1B9C034900A7A31A396C289B5A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5564"/>
    <w:rsid w:val="00200B5E"/>
    <w:rsid w:val="00264EEF"/>
    <w:rsid w:val="002C16D0"/>
    <w:rsid w:val="003F16CC"/>
    <w:rsid w:val="0046780C"/>
    <w:rsid w:val="00561A33"/>
    <w:rsid w:val="005E578F"/>
    <w:rsid w:val="00604E15"/>
    <w:rsid w:val="006545BC"/>
    <w:rsid w:val="006B0D26"/>
    <w:rsid w:val="008511DD"/>
    <w:rsid w:val="00A1299B"/>
    <w:rsid w:val="00A742DC"/>
    <w:rsid w:val="00AF67FC"/>
    <w:rsid w:val="00BA489B"/>
    <w:rsid w:val="00BB37CA"/>
    <w:rsid w:val="00BC1411"/>
    <w:rsid w:val="00BC5564"/>
    <w:rsid w:val="00BF0382"/>
    <w:rsid w:val="00D55B9B"/>
    <w:rsid w:val="00D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C5564"/>
    <w:rPr>
      <w:color w:val="808080"/>
    </w:rPr>
  </w:style>
  <w:style w:type="paragraph" w:customStyle="1" w:styleId="D98FC4386E6E4CD3953FFA46651BB610">
    <w:name w:val="D98FC4386E6E4CD3953FFA46651BB610"/>
    <w:rsid w:val="00BC5564"/>
  </w:style>
  <w:style w:type="paragraph" w:customStyle="1" w:styleId="E70E6951EBEE49CCB3B32FC2CAC9E150">
    <w:name w:val="E70E6951EBEE49CCB3B32FC2CAC9E150"/>
    <w:rsid w:val="00BC5564"/>
  </w:style>
  <w:style w:type="paragraph" w:customStyle="1" w:styleId="BD573AAA6A3942FEB7915270650958A5">
    <w:name w:val="BD573AAA6A3942FEB7915270650958A5"/>
    <w:rsid w:val="00BC5564"/>
  </w:style>
  <w:style w:type="paragraph" w:customStyle="1" w:styleId="285418DC1BDC49FA9DB1EFEFB7FE781B">
    <w:name w:val="285418DC1BDC49FA9DB1EFEFB7FE781B"/>
    <w:rsid w:val="00BC5564"/>
  </w:style>
  <w:style w:type="paragraph" w:customStyle="1" w:styleId="76A61144DF8E449EBDE1D0A002003E49">
    <w:name w:val="76A61144DF8E449EBDE1D0A002003E49"/>
    <w:rsid w:val="00BC5564"/>
  </w:style>
  <w:style w:type="paragraph" w:customStyle="1" w:styleId="213FE470D54F4AB98440CF7604310C18">
    <w:name w:val="213FE470D54F4AB98440CF7604310C18"/>
    <w:rsid w:val="00BC5564"/>
  </w:style>
  <w:style w:type="paragraph" w:customStyle="1" w:styleId="6BF19B926E794923AE7D12B8D9608366">
    <w:name w:val="6BF19B926E794923AE7D12B8D9608366"/>
    <w:rsid w:val="00BC5564"/>
  </w:style>
  <w:style w:type="paragraph" w:customStyle="1" w:styleId="C7682C872BE54242AC71177766E3BC6B">
    <w:name w:val="C7682C872BE54242AC71177766E3BC6B"/>
    <w:rsid w:val="00BC5564"/>
  </w:style>
  <w:style w:type="paragraph" w:customStyle="1" w:styleId="81D6A2D2280E46B3ADD3848B1571B9FA">
    <w:name w:val="81D6A2D2280E46B3ADD3848B1571B9FA"/>
    <w:rsid w:val="00BC5564"/>
  </w:style>
  <w:style w:type="paragraph" w:customStyle="1" w:styleId="256EE5301067429ABFF81D5126573B2D">
    <w:name w:val="256EE5301067429ABFF81D5126573B2D"/>
    <w:rsid w:val="00BC5564"/>
  </w:style>
  <w:style w:type="paragraph" w:customStyle="1" w:styleId="45AD498C8AAA4CC5A48484285063DF13">
    <w:name w:val="45AD498C8AAA4CC5A48484285063DF13"/>
    <w:rsid w:val="00BC5564"/>
  </w:style>
  <w:style w:type="paragraph" w:customStyle="1" w:styleId="94FF7C1B9C034900A7A31A396C289B5A">
    <w:name w:val="94FF7C1B9C034900A7A31A396C289B5A"/>
    <w:rsid w:val="00BC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482E9DF-4BE6-456C-97BF-63357035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28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Bestseller A/S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Matar</dc:creator>
  <cp:lastModifiedBy>Rony Matar</cp:lastModifiedBy>
  <cp:revision>4</cp:revision>
  <dcterms:created xsi:type="dcterms:W3CDTF">2017-05-22T05:32:00Z</dcterms:created>
  <dcterms:modified xsi:type="dcterms:W3CDTF">2017-11-21T12:34:00Z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SD_DocumentLanguage">
    <vt:lpwstr>en-GB</vt:lpwstr>
  </property>
</Properties>
</file>