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Default="009247EC" w:rsidP="00FC3BC7">
      <w:pPr>
        <w:pStyle w:val="ResumeSections"/>
      </w:pPr>
      <w:bookmarkStart w:id="0" w:name="_GoBack"/>
      <w:bookmarkEnd w:id="0"/>
      <w:r>
        <w:t xml:space="preserve">Profile </w:t>
      </w:r>
      <w:r w:rsidR="00987546">
        <w:tab/>
      </w:r>
    </w:p>
    <w:p w:rsidR="00FA66D0" w:rsidRPr="0033660C" w:rsidRDefault="009247EC" w:rsidP="00DF3198">
      <w:pPr>
        <w:pStyle w:val="Profile"/>
        <w:rPr>
          <w:sz w:val="21"/>
          <w:szCs w:val="21"/>
        </w:rPr>
      </w:pPr>
      <w:r w:rsidRPr="0033660C">
        <w:rPr>
          <w:sz w:val="21"/>
          <w:szCs w:val="21"/>
        </w:rPr>
        <w:t xml:space="preserve">Motivated, </w:t>
      </w:r>
      <w:r w:rsidR="00FA66D0" w:rsidRPr="0033660C">
        <w:rPr>
          <w:sz w:val="21"/>
          <w:szCs w:val="21"/>
        </w:rPr>
        <w:t>hard worker, business oriented</w:t>
      </w:r>
      <w:r w:rsidRPr="0033660C">
        <w:rPr>
          <w:sz w:val="21"/>
          <w:szCs w:val="21"/>
        </w:rPr>
        <w:t xml:space="preserve"> with </w:t>
      </w:r>
      <w:r w:rsidR="00FA66D0" w:rsidRPr="0033660C">
        <w:rPr>
          <w:sz w:val="21"/>
          <w:szCs w:val="21"/>
        </w:rPr>
        <w:t xml:space="preserve">college degree </w:t>
      </w:r>
      <w:r w:rsidRPr="0033660C">
        <w:rPr>
          <w:sz w:val="21"/>
          <w:szCs w:val="21"/>
        </w:rPr>
        <w:t xml:space="preserve">and a successful </w:t>
      </w:r>
      <w:r w:rsidR="00DF3198">
        <w:rPr>
          <w:sz w:val="21"/>
          <w:szCs w:val="21"/>
        </w:rPr>
        <w:t>8</w:t>
      </w:r>
      <w:r w:rsidR="00FA66D0" w:rsidRPr="0033660C">
        <w:rPr>
          <w:sz w:val="21"/>
          <w:szCs w:val="21"/>
        </w:rPr>
        <w:t xml:space="preserve"> </w:t>
      </w:r>
      <w:r w:rsidRPr="0033660C">
        <w:rPr>
          <w:sz w:val="21"/>
          <w:szCs w:val="21"/>
        </w:rPr>
        <w:t xml:space="preserve">-year track record of </w:t>
      </w:r>
      <w:r w:rsidR="00FA66D0" w:rsidRPr="0033660C">
        <w:rPr>
          <w:sz w:val="21"/>
          <w:szCs w:val="21"/>
        </w:rPr>
        <w:t>flourishing</w:t>
      </w:r>
      <w:r w:rsidR="000327E5">
        <w:rPr>
          <w:sz w:val="21"/>
          <w:szCs w:val="21"/>
        </w:rPr>
        <w:t xml:space="preserve"> careers</w:t>
      </w:r>
      <w:r w:rsidRPr="0033660C">
        <w:rPr>
          <w:sz w:val="21"/>
          <w:szCs w:val="21"/>
        </w:rPr>
        <w:t xml:space="preserve"> </w:t>
      </w:r>
      <w:r w:rsidR="00FA66D0" w:rsidRPr="0033660C">
        <w:rPr>
          <w:sz w:val="21"/>
          <w:szCs w:val="21"/>
        </w:rPr>
        <w:t xml:space="preserve">in different </w:t>
      </w:r>
      <w:r w:rsidR="00480912" w:rsidRPr="0033660C">
        <w:rPr>
          <w:sz w:val="21"/>
          <w:szCs w:val="21"/>
        </w:rPr>
        <w:t xml:space="preserve">fields. </w:t>
      </w:r>
      <w:r w:rsidR="00FA66D0" w:rsidRPr="0033660C">
        <w:rPr>
          <w:sz w:val="21"/>
          <w:szCs w:val="21"/>
        </w:rPr>
        <w:t>Curiously eager to encounter new challenges/ experiences and keening to ensure educational related college</w:t>
      </w:r>
      <w:r w:rsidRPr="0033660C">
        <w:rPr>
          <w:sz w:val="21"/>
          <w:szCs w:val="21"/>
        </w:rPr>
        <w:t xml:space="preserve"> course</w:t>
      </w:r>
      <w:r w:rsidR="00FA66D0" w:rsidRPr="0033660C">
        <w:rPr>
          <w:sz w:val="21"/>
          <w:szCs w:val="21"/>
        </w:rPr>
        <w:t>s</w:t>
      </w:r>
      <w:r w:rsidRPr="0033660C">
        <w:rPr>
          <w:sz w:val="21"/>
          <w:szCs w:val="21"/>
        </w:rPr>
        <w:t xml:space="preserve">. Diplomatic and tactful with professionals and non-professionals at all levels. Accustomed to handling sensitive, confidential records. </w:t>
      </w:r>
    </w:p>
    <w:p w:rsidR="009247EC" w:rsidRPr="0033660C" w:rsidRDefault="009247EC" w:rsidP="006E4A78">
      <w:pPr>
        <w:pStyle w:val="Profile"/>
        <w:rPr>
          <w:sz w:val="21"/>
          <w:szCs w:val="21"/>
        </w:rPr>
      </w:pPr>
      <w:r w:rsidRPr="0033660C">
        <w:rPr>
          <w:sz w:val="21"/>
          <w:szCs w:val="21"/>
        </w:rPr>
        <w:t>Flexible and versatile. Poised and competent with demonstrated ability to easily transcend cultural differences. Thrive in deadline-driven environments. Excellent team-building skills.</w:t>
      </w: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6E4A78" w:rsidRPr="006E4A78" w:rsidRDefault="009247EC" w:rsidP="006E4A78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 xml:space="preserve">Report Preparation </w:t>
            </w:r>
          </w:p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Written Correspondence</w:t>
            </w:r>
          </w:p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General Office Skills</w:t>
            </w:r>
            <w:r w:rsidR="00745659" w:rsidRPr="0033660C">
              <w:rPr>
                <w:sz w:val="21"/>
                <w:szCs w:val="21"/>
              </w:rPr>
              <w:t>: Word, Excel, Power Point, Outlook</w:t>
            </w:r>
            <w:r w:rsidR="006E4A78">
              <w:rPr>
                <w:sz w:val="21"/>
                <w:szCs w:val="21"/>
              </w:rPr>
              <w:t>, Lotus</w:t>
            </w:r>
          </w:p>
        </w:tc>
        <w:tc>
          <w:tcPr>
            <w:tcW w:w="2700" w:type="dxa"/>
          </w:tcPr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Computer Savvy</w:t>
            </w:r>
          </w:p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 xml:space="preserve">Customer Service </w:t>
            </w:r>
          </w:p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Scheduling</w:t>
            </w:r>
          </w:p>
          <w:p w:rsidR="009247EC" w:rsidRPr="0033660C" w:rsidRDefault="00745659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Planning</w:t>
            </w:r>
          </w:p>
        </w:tc>
        <w:tc>
          <w:tcPr>
            <w:tcW w:w="3150" w:type="dxa"/>
          </w:tcPr>
          <w:p w:rsidR="009247EC" w:rsidRPr="0033660C" w:rsidRDefault="00C7249E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 xml:space="preserve">Mastering multiple </w:t>
            </w:r>
            <w:r w:rsidR="00480912" w:rsidRPr="0033660C">
              <w:rPr>
                <w:sz w:val="21"/>
                <w:szCs w:val="21"/>
              </w:rPr>
              <w:t>software</w:t>
            </w:r>
            <w:r w:rsidRPr="0033660C">
              <w:rPr>
                <w:sz w:val="21"/>
                <w:szCs w:val="21"/>
              </w:rPr>
              <w:t>: Partner Managerial System, Hospitality Managerial System, Dolphin</w:t>
            </w:r>
          </w:p>
          <w:p w:rsidR="009247EC" w:rsidRPr="0033660C" w:rsidRDefault="009247EC" w:rsidP="00383581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3660C">
              <w:rPr>
                <w:sz w:val="21"/>
                <w:szCs w:val="21"/>
              </w:rPr>
              <w:t>Front-Office Operations</w:t>
            </w:r>
          </w:p>
          <w:p w:rsidR="004F1287" w:rsidRPr="0033660C" w:rsidRDefault="004F1287" w:rsidP="00C7249E">
            <w:pPr>
              <w:ind w:left="720"/>
              <w:rPr>
                <w:sz w:val="21"/>
                <w:szCs w:val="21"/>
              </w:rPr>
            </w:pPr>
          </w:p>
        </w:tc>
      </w:tr>
    </w:tbl>
    <w:p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77797F" w:rsidRDefault="0077797F" w:rsidP="0077797F">
      <w:pPr>
        <w:pStyle w:val="Heading2"/>
      </w:pPr>
    </w:p>
    <w:p w:rsidR="0077797F" w:rsidRPr="00B75CB3" w:rsidRDefault="0077797F" w:rsidP="00C457C4">
      <w:pPr>
        <w:pStyle w:val="Heading2"/>
        <w:rPr>
          <w:i/>
        </w:rPr>
      </w:pPr>
      <w:r>
        <w:t>account director</w:t>
      </w:r>
      <w:r w:rsidR="008D4D64">
        <w:t xml:space="preserve"> </w:t>
      </w:r>
      <w:r w:rsidR="00C457C4">
        <w:t>–Action Global Communication</w:t>
      </w:r>
      <w:r w:rsidR="00D91E0B">
        <w:rPr>
          <w:i/>
        </w:rPr>
        <w:t xml:space="preserve"> 2015</w:t>
      </w:r>
      <w:r>
        <w:rPr>
          <w:i/>
        </w:rPr>
        <w:t>-present</w:t>
      </w:r>
    </w:p>
    <w:p w:rsidR="0077797F" w:rsidRDefault="00C457C4" w:rsidP="0077797F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Initiating PR strategies to client</w:t>
      </w:r>
    </w:p>
    <w:p w:rsidR="00C457C4" w:rsidRDefault="00C457C4" w:rsidP="0077797F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Customizing PR plan</w:t>
      </w:r>
      <w:r w:rsidR="00BB7A97">
        <w:rPr>
          <w:sz w:val="21"/>
          <w:szCs w:val="21"/>
        </w:rPr>
        <w:t>s</w:t>
      </w:r>
      <w:r>
        <w:rPr>
          <w:sz w:val="21"/>
          <w:szCs w:val="21"/>
        </w:rPr>
        <w:t xml:space="preserve"> for existing accounts </w:t>
      </w:r>
    </w:p>
    <w:p w:rsidR="00C457C4" w:rsidRDefault="00C457C4" w:rsidP="00C457C4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Assisting existing accounts in initating adverstising campaigns and CSR initiativ</w:t>
      </w:r>
      <w:r w:rsidR="00D671A3">
        <w:rPr>
          <w:sz w:val="21"/>
          <w:szCs w:val="21"/>
        </w:rPr>
        <w:t>es</w:t>
      </w:r>
    </w:p>
    <w:p w:rsidR="00D671A3" w:rsidRDefault="00D671A3" w:rsidP="00C457C4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Expanding business</w:t>
      </w:r>
    </w:p>
    <w:p w:rsidR="00A57FF7" w:rsidRPr="00C457C4" w:rsidRDefault="00A57FF7" w:rsidP="00A57FF7">
      <w:pPr>
        <w:ind w:left="720"/>
        <w:rPr>
          <w:sz w:val="21"/>
          <w:szCs w:val="21"/>
        </w:rPr>
      </w:pPr>
    </w:p>
    <w:p w:rsidR="0077797F" w:rsidRDefault="0077797F" w:rsidP="0077797F">
      <w:pPr>
        <w:pStyle w:val="Heading2"/>
      </w:pPr>
    </w:p>
    <w:p w:rsidR="006D728E" w:rsidRPr="00B75CB3" w:rsidRDefault="006D728E" w:rsidP="0077797F">
      <w:pPr>
        <w:pStyle w:val="Heading2"/>
        <w:rPr>
          <w:i/>
        </w:rPr>
      </w:pPr>
      <w:r>
        <w:t xml:space="preserve">CSR ADVISOR- SASOL-qatar (PROJECT CONTRACT)     </w:t>
      </w:r>
      <w:r>
        <w:rPr>
          <w:i/>
        </w:rPr>
        <w:t>jAN 2015-</w:t>
      </w:r>
      <w:r w:rsidR="0077797F">
        <w:rPr>
          <w:i/>
        </w:rPr>
        <w:t>May 2015</w:t>
      </w:r>
    </w:p>
    <w:p w:rsidR="006D728E" w:rsidRDefault="006D728E" w:rsidP="006D728E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Handling a CSR project (Qatar e-Nature</w:t>
      </w:r>
      <w:r w:rsidR="00A00620">
        <w:rPr>
          <w:sz w:val="21"/>
          <w:szCs w:val="21"/>
        </w:rPr>
        <w:t xml:space="preserve"> schools contest</w:t>
      </w:r>
      <w:r>
        <w:rPr>
          <w:sz w:val="21"/>
          <w:szCs w:val="21"/>
        </w:rPr>
        <w:t>) for SASOL I</w:t>
      </w:r>
      <w:r w:rsidRPr="006D728E">
        <w:rPr>
          <w:sz w:val="21"/>
          <w:szCs w:val="21"/>
        </w:rPr>
        <w:t>nternational integrated energy and chemicals company</w:t>
      </w:r>
    </w:p>
    <w:p w:rsidR="006D728E" w:rsidRDefault="006D728E" w:rsidP="006D728E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Pre-launch phase: </w:t>
      </w:r>
    </w:p>
    <w:p w:rsidR="006D728E" w:rsidRDefault="006D728E" w:rsidP="006D728E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Planning-</w:t>
      </w:r>
      <w:r w:rsidR="00A00620">
        <w:rPr>
          <w:szCs w:val="21"/>
        </w:rPr>
        <w:t xml:space="preserve"> Initiating research for the contest content, liasing with specialized entitities (Supreme Education Council, Ministry of Environment, Friends of the Environment…)</w:t>
      </w:r>
      <w:r>
        <w:rPr>
          <w:szCs w:val="21"/>
        </w:rPr>
        <w:t xml:space="preserve"> putting time line for launch phase, coordinating wit</w:t>
      </w:r>
      <w:r w:rsidR="00A00620">
        <w:rPr>
          <w:szCs w:val="21"/>
        </w:rPr>
        <w:t>h project partners and supporting organization</w:t>
      </w:r>
      <w:r w:rsidR="00846234">
        <w:rPr>
          <w:szCs w:val="21"/>
        </w:rPr>
        <w:t>)</w:t>
      </w:r>
    </w:p>
    <w:p w:rsidR="006D728E" w:rsidRDefault="006D728E" w:rsidP="003B5452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 xml:space="preserve">Briefing agency about the project </w:t>
      </w:r>
      <w:r w:rsidR="003B5452">
        <w:rPr>
          <w:szCs w:val="21"/>
        </w:rPr>
        <w:t>for</w:t>
      </w:r>
      <w:r>
        <w:rPr>
          <w:szCs w:val="21"/>
        </w:rPr>
        <w:t xml:space="preserve"> creative proposal</w:t>
      </w:r>
    </w:p>
    <w:p w:rsidR="00A00620" w:rsidRDefault="00A00620" w:rsidP="006D728E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Briefing MBU on social media and coordinanting with them in tactics, content</w:t>
      </w:r>
      <w:r w:rsidR="003B5452">
        <w:rPr>
          <w:szCs w:val="21"/>
        </w:rPr>
        <w:t xml:space="preserve"> management</w:t>
      </w:r>
    </w:p>
    <w:p w:rsidR="003B5452" w:rsidRDefault="003B5452" w:rsidP="006D728E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Briefing digital agency for website development</w:t>
      </w:r>
    </w:p>
    <w:p w:rsidR="006D728E" w:rsidRDefault="006D728E" w:rsidP="006D728E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Following up on all deliverables (</w:t>
      </w:r>
      <w:r w:rsidR="003B5452">
        <w:rPr>
          <w:szCs w:val="21"/>
        </w:rPr>
        <w:t xml:space="preserve"> from </w:t>
      </w:r>
      <w:r>
        <w:rPr>
          <w:szCs w:val="21"/>
        </w:rPr>
        <w:t xml:space="preserve">design, </w:t>
      </w:r>
      <w:r w:rsidR="003B5452">
        <w:rPr>
          <w:szCs w:val="21"/>
        </w:rPr>
        <w:t xml:space="preserve">to </w:t>
      </w:r>
      <w:r>
        <w:rPr>
          <w:szCs w:val="21"/>
        </w:rPr>
        <w:t xml:space="preserve">approvals, </w:t>
      </w:r>
      <w:r w:rsidR="003B5452">
        <w:rPr>
          <w:szCs w:val="21"/>
        </w:rPr>
        <w:t xml:space="preserve">to </w:t>
      </w:r>
      <w:r>
        <w:rPr>
          <w:szCs w:val="21"/>
        </w:rPr>
        <w:t>production)</w:t>
      </w:r>
    </w:p>
    <w:p w:rsidR="003B5452" w:rsidRDefault="006D728E" w:rsidP="003B5452">
      <w:pPr>
        <w:pStyle w:val="ListParagraph"/>
        <w:numPr>
          <w:ilvl w:val="0"/>
          <w:numId w:val="11"/>
        </w:numPr>
        <w:rPr>
          <w:szCs w:val="21"/>
        </w:rPr>
      </w:pPr>
      <w:r w:rsidRPr="003B5452">
        <w:rPr>
          <w:szCs w:val="21"/>
        </w:rPr>
        <w:t xml:space="preserve">Coordinating with PR </w:t>
      </w:r>
      <w:r w:rsidR="003B5452">
        <w:rPr>
          <w:szCs w:val="21"/>
        </w:rPr>
        <w:t xml:space="preserve"> and  Agency’s creative department </w:t>
      </w:r>
      <w:r w:rsidRPr="003B5452">
        <w:rPr>
          <w:szCs w:val="21"/>
        </w:rPr>
        <w:t>to plan launch phase (booking venue, branding exercise, running order, invitations</w:t>
      </w:r>
      <w:r w:rsidR="003B5452">
        <w:rPr>
          <w:szCs w:val="21"/>
        </w:rPr>
        <w:t>, press releases etc…</w:t>
      </w:r>
    </w:p>
    <w:p w:rsidR="006D728E" w:rsidRPr="003B5452" w:rsidRDefault="00A00620" w:rsidP="003B5452">
      <w:pPr>
        <w:pStyle w:val="ListParagraph"/>
        <w:numPr>
          <w:ilvl w:val="0"/>
          <w:numId w:val="11"/>
        </w:numPr>
        <w:rPr>
          <w:szCs w:val="21"/>
        </w:rPr>
      </w:pPr>
      <w:r w:rsidRPr="003B5452">
        <w:rPr>
          <w:szCs w:val="21"/>
        </w:rPr>
        <w:lastRenderedPageBreak/>
        <w:t xml:space="preserve">Post launch:  on field schools visits, assisting in documentary videos, monitoring </w:t>
      </w:r>
      <w:r w:rsidR="003B5452">
        <w:rPr>
          <w:szCs w:val="21"/>
        </w:rPr>
        <w:t>the contest entries, solving contest-related technical problems, monitoring social media and conducting regular evaluation meetings</w:t>
      </w:r>
    </w:p>
    <w:p w:rsidR="00A00620" w:rsidRDefault="00A00620" w:rsidP="00A00620">
      <w:pPr>
        <w:pStyle w:val="ListParagraph"/>
        <w:numPr>
          <w:ilvl w:val="0"/>
          <w:numId w:val="11"/>
        </w:numPr>
        <w:rPr>
          <w:szCs w:val="21"/>
        </w:rPr>
      </w:pPr>
      <w:r w:rsidRPr="00A00620">
        <w:rPr>
          <w:szCs w:val="21"/>
        </w:rPr>
        <w:t xml:space="preserve">Closing ceremony: </w:t>
      </w:r>
    </w:p>
    <w:p w:rsidR="00A00620" w:rsidRDefault="00A00620" w:rsidP="00A00620">
      <w:pPr>
        <w:pStyle w:val="ListParagraph"/>
        <w:numPr>
          <w:ilvl w:val="0"/>
          <w:numId w:val="12"/>
        </w:numPr>
        <w:rPr>
          <w:szCs w:val="21"/>
        </w:rPr>
      </w:pPr>
      <w:r w:rsidRPr="00A00620">
        <w:rPr>
          <w:szCs w:val="21"/>
        </w:rPr>
        <w:t>Coordinating with Event planners for the closing ceremony (ideas, venue</w:t>
      </w:r>
      <w:r>
        <w:rPr>
          <w:szCs w:val="21"/>
        </w:rPr>
        <w:t>, sound system, M</w:t>
      </w:r>
      <w:r w:rsidR="003B5452">
        <w:rPr>
          <w:szCs w:val="21"/>
        </w:rPr>
        <w:t>C etc…)</w:t>
      </w:r>
    </w:p>
    <w:p w:rsidR="00A00620" w:rsidRDefault="00A00620" w:rsidP="00A00620">
      <w:pPr>
        <w:pStyle w:val="ListParagraph"/>
        <w:numPr>
          <w:ilvl w:val="0"/>
          <w:numId w:val="12"/>
        </w:numPr>
        <w:rPr>
          <w:szCs w:val="21"/>
        </w:rPr>
      </w:pPr>
      <w:r>
        <w:rPr>
          <w:szCs w:val="21"/>
        </w:rPr>
        <w:t>Setting list of invitees, monitoring RSVP</w:t>
      </w:r>
    </w:p>
    <w:p w:rsidR="00A00620" w:rsidRDefault="00A00620" w:rsidP="00A00620">
      <w:pPr>
        <w:pStyle w:val="ListParagraph"/>
        <w:numPr>
          <w:ilvl w:val="0"/>
          <w:numId w:val="12"/>
        </w:numPr>
        <w:rPr>
          <w:szCs w:val="21"/>
        </w:rPr>
      </w:pPr>
      <w:r>
        <w:rPr>
          <w:szCs w:val="21"/>
        </w:rPr>
        <w:t>Coordinating with suppliers for gift items</w:t>
      </w:r>
    </w:p>
    <w:p w:rsidR="006D728E" w:rsidRDefault="003B5452" w:rsidP="003B5452">
      <w:pPr>
        <w:pStyle w:val="ListParagraph"/>
        <w:numPr>
          <w:ilvl w:val="0"/>
          <w:numId w:val="12"/>
        </w:numPr>
        <w:rPr>
          <w:szCs w:val="21"/>
        </w:rPr>
      </w:pPr>
      <w:r w:rsidRPr="003B5452">
        <w:rPr>
          <w:szCs w:val="21"/>
        </w:rPr>
        <w:t xml:space="preserve">Coordinating with PR </w:t>
      </w:r>
      <w:r>
        <w:rPr>
          <w:szCs w:val="21"/>
        </w:rPr>
        <w:t xml:space="preserve"> and  Agency’s creative department </w:t>
      </w:r>
      <w:r w:rsidRPr="003B5452">
        <w:rPr>
          <w:szCs w:val="21"/>
        </w:rPr>
        <w:t>to plan launch phase (booking venue, branding exercise, running order, invitations</w:t>
      </w:r>
      <w:r>
        <w:rPr>
          <w:szCs w:val="21"/>
        </w:rPr>
        <w:t>, press releases etc…</w:t>
      </w:r>
    </w:p>
    <w:p w:rsidR="003B5452" w:rsidRPr="003B5452" w:rsidRDefault="003B5452" w:rsidP="003B5452">
      <w:pPr>
        <w:pStyle w:val="ListParagraph"/>
        <w:ind w:left="1440"/>
        <w:rPr>
          <w:szCs w:val="21"/>
        </w:rPr>
      </w:pPr>
    </w:p>
    <w:p w:rsidR="00C325F0" w:rsidRPr="00B75CB3" w:rsidRDefault="00C325F0" w:rsidP="00ED7F6C">
      <w:pPr>
        <w:pStyle w:val="Heading2"/>
        <w:rPr>
          <w:i/>
        </w:rPr>
      </w:pPr>
      <w:r>
        <w:t xml:space="preserve">Account manager- young and rubicam-qatar      </w:t>
      </w:r>
      <w:r>
        <w:rPr>
          <w:i/>
        </w:rPr>
        <w:t>mar 2012-</w:t>
      </w:r>
      <w:r w:rsidR="00ED7F6C">
        <w:rPr>
          <w:i/>
        </w:rPr>
        <w:t>June 2014</w:t>
      </w:r>
    </w:p>
    <w:p w:rsidR="00554899" w:rsidRDefault="00C325F0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Meeting existing and potential Clients, discussing marketing communication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Translating Clients’ marketing objectives into written briefs and communicating the same to Creative Department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Brainstorming briefs with Creative Department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Conducting researches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Preparing communication strategy 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Preparing presentations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Setting projects timeline in coordination with Creative department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Following up on projects</w:t>
      </w:r>
      <w:r w:rsidR="00EB307F">
        <w:rPr>
          <w:sz w:val="21"/>
          <w:szCs w:val="21"/>
        </w:rPr>
        <w:t xml:space="preserve"> until final delivery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Initiating status reports regularly to Clients</w:t>
      </w:r>
    </w:p>
    <w:p w:rsidR="00554899" w:rsidRDefault="00554899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Tacling problems and trying to find adequate solution</w:t>
      </w:r>
    </w:p>
    <w:p w:rsidR="00554899" w:rsidRDefault="00EB307F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Raising monthly financial report of active Clients to the finance department</w:t>
      </w:r>
    </w:p>
    <w:p w:rsidR="00EB307F" w:rsidRDefault="00EB307F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Staying updated on marketing communication news, case studies…</w:t>
      </w:r>
    </w:p>
    <w:p w:rsidR="00541ADE" w:rsidRPr="00554899" w:rsidRDefault="00541ADE" w:rsidP="00554899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Account portfolio:</w:t>
      </w:r>
      <w:r w:rsidR="00C66B37">
        <w:rPr>
          <w:sz w:val="21"/>
          <w:szCs w:val="21"/>
        </w:rPr>
        <w:t xml:space="preserve">Hamad Medical Corporation, </w:t>
      </w:r>
      <w:r>
        <w:rPr>
          <w:sz w:val="21"/>
          <w:szCs w:val="21"/>
        </w:rPr>
        <w:t xml:space="preserve"> Msheireb Properties, Al Fardan Properties,  (Real Estate), Rayyan Water (FMCG), Tasweeq (Oil and Gas Marketing), Souq Wakif Boutique Hotels, Oryx Rotana Hotel (Hospitality), GORD (Gulf Organisation and Research Development- Suistainability)</w:t>
      </w:r>
    </w:p>
    <w:p w:rsidR="00C325F0" w:rsidRPr="00C325F0" w:rsidRDefault="00C325F0" w:rsidP="00C325F0">
      <w:pPr>
        <w:ind w:left="720"/>
        <w:rPr>
          <w:sz w:val="21"/>
          <w:szCs w:val="21"/>
        </w:rPr>
      </w:pPr>
    </w:p>
    <w:p w:rsidR="00E82C5D" w:rsidRPr="00B75CB3" w:rsidRDefault="00E82C5D" w:rsidP="00C325F0">
      <w:pPr>
        <w:pStyle w:val="Heading2"/>
        <w:rPr>
          <w:i/>
        </w:rPr>
      </w:pPr>
      <w:r>
        <w:t xml:space="preserve">SENIOR Account executive- qatar media services- QATAR       </w:t>
      </w:r>
      <w:r>
        <w:rPr>
          <w:i/>
        </w:rPr>
        <w:t>SEPT 2010-</w:t>
      </w:r>
      <w:r w:rsidR="00C325F0">
        <w:rPr>
          <w:i/>
        </w:rPr>
        <w:t>Feb 2012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Working on promoting new print media marketing wise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Making business calls to attract potiential clients to adverstise in the print media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Preparing deals/ Packages for  potential and actual clients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Working on building a long-term relationship with actual and potential clients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Following up on booking</w:t>
      </w:r>
    </w:p>
    <w:p w:rsidR="00E82C5D" w:rsidRDefault="00E82C5D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Monitoring advertisement on daily basis</w:t>
      </w:r>
    </w:p>
    <w:p w:rsidR="00DC2886" w:rsidRPr="00E82C5D" w:rsidRDefault="00DC2886" w:rsidP="00E82C5D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Participating in events as exclusive media partner</w:t>
      </w:r>
    </w:p>
    <w:p w:rsidR="00E82C5D" w:rsidRDefault="00E82C5D" w:rsidP="00CC225B">
      <w:pPr>
        <w:pStyle w:val="Heading2"/>
      </w:pPr>
    </w:p>
    <w:p w:rsidR="009247EC" w:rsidRPr="00B75CB3" w:rsidRDefault="00B75CB3" w:rsidP="00C325F0">
      <w:pPr>
        <w:pStyle w:val="Heading2"/>
        <w:rPr>
          <w:i/>
        </w:rPr>
      </w:pPr>
      <w:r>
        <w:t xml:space="preserve">SENIOR MEDIA EXECUTIVE- UNIVERSAL MEDIA- QATAR       </w:t>
      </w:r>
      <w:r>
        <w:rPr>
          <w:i/>
        </w:rPr>
        <w:t>SEPT 2006-</w:t>
      </w:r>
      <w:r w:rsidR="00C325F0">
        <w:rPr>
          <w:i/>
        </w:rPr>
        <w:t>aug 2010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Working with the account team to understand a client’s business objectives and advertising strategy</w:t>
      </w:r>
      <w:r w:rsidR="009247EC" w:rsidRPr="0033660C">
        <w:rPr>
          <w:sz w:val="21"/>
          <w:szCs w:val="21"/>
        </w:rPr>
        <w:t>.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Studying the market where the client desires to launch his campaign</w:t>
      </w:r>
      <w:r w:rsidR="009247EC" w:rsidRPr="0033660C">
        <w:rPr>
          <w:sz w:val="21"/>
          <w:szCs w:val="21"/>
        </w:rPr>
        <w:t>.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Identifying target audiences and analyzing their characteristics, behavior, and media habits.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 xml:space="preserve">Making decisions on the best form of media for specific clients media wise. 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 xml:space="preserve">Researching and analyzing data to translate ideas </w:t>
      </w:r>
      <w:r w:rsidR="00480912" w:rsidRPr="0033660C">
        <w:rPr>
          <w:sz w:val="21"/>
          <w:szCs w:val="21"/>
        </w:rPr>
        <w:t>into</w:t>
      </w:r>
      <w:r w:rsidRPr="0033660C">
        <w:rPr>
          <w:sz w:val="21"/>
          <w:szCs w:val="21"/>
        </w:rPr>
        <w:t xml:space="preserve"> quantifiable task</w:t>
      </w:r>
      <w:r w:rsidR="009247EC" w:rsidRPr="0033660C">
        <w:rPr>
          <w:sz w:val="21"/>
          <w:szCs w:val="21"/>
        </w:rPr>
        <w:t xml:space="preserve">. </w:t>
      </w:r>
    </w:p>
    <w:p w:rsidR="009247EC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Presenting proposals with media, cost schedules, media rationale to clients</w:t>
      </w:r>
    </w:p>
    <w:p w:rsidR="00B75CB3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Monitoring media activities/ evaluating media plans and schedules.</w:t>
      </w:r>
    </w:p>
    <w:p w:rsidR="00B75CB3" w:rsidRPr="0033660C" w:rsidRDefault="00B75CB3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Translating media planning and advertising objectives into actionable plan of communication.</w:t>
      </w:r>
    </w:p>
    <w:p w:rsidR="00B75CB3" w:rsidRPr="0033660C" w:rsidRDefault="00876E65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lastRenderedPageBreak/>
        <w:t>Initiating</w:t>
      </w:r>
      <w:r w:rsidR="00B75CB3" w:rsidRPr="0033660C">
        <w:rPr>
          <w:sz w:val="21"/>
          <w:szCs w:val="21"/>
        </w:rPr>
        <w:t xml:space="preserve"> booking orders for newspapers, magazines, outdoors, TVs, locally and regionally</w:t>
      </w:r>
    </w:p>
    <w:p w:rsidR="00B75CB3" w:rsidRPr="0033660C" w:rsidRDefault="00B75CB3" w:rsidP="00B75CB3">
      <w:pPr>
        <w:ind w:left="720"/>
        <w:rPr>
          <w:sz w:val="21"/>
          <w:szCs w:val="21"/>
        </w:rPr>
      </w:pPr>
    </w:p>
    <w:p w:rsidR="009247EC" w:rsidRPr="00C562F4" w:rsidRDefault="00C562F4" w:rsidP="001A6CA8">
      <w:pPr>
        <w:pStyle w:val="Heading2"/>
        <w:rPr>
          <w:i/>
        </w:rPr>
      </w:pPr>
      <w:r>
        <w:t xml:space="preserve">Front office agent- lebanon                                          </w:t>
      </w:r>
      <w:r>
        <w:rPr>
          <w:i/>
        </w:rPr>
        <w:t>sept 2004-dec 2005</w:t>
      </w:r>
    </w:p>
    <w:p w:rsidR="009247EC" w:rsidRPr="0033660C" w:rsidRDefault="00480912" w:rsidP="00383581">
      <w:pPr>
        <w:numPr>
          <w:ilvl w:val="0"/>
          <w:numId w:val="5"/>
        </w:numPr>
        <w:rPr>
          <w:sz w:val="21"/>
          <w:szCs w:val="21"/>
        </w:rPr>
      </w:pPr>
      <w:r w:rsidRPr="0033660C">
        <w:rPr>
          <w:sz w:val="21"/>
          <w:szCs w:val="21"/>
        </w:rPr>
        <w:t>Performing</w:t>
      </w:r>
      <w:r w:rsidR="00584EEB" w:rsidRPr="0033660C">
        <w:rPr>
          <w:sz w:val="21"/>
          <w:szCs w:val="21"/>
        </w:rPr>
        <w:t xml:space="preserve"> multiple tasks</w:t>
      </w:r>
      <w:r w:rsidR="009247EC" w:rsidRPr="0033660C">
        <w:rPr>
          <w:sz w:val="21"/>
          <w:szCs w:val="21"/>
        </w:rPr>
        <w:t>:</w:t>
      </w:r>
      <w:r w:rsidR="00584EEB" w:rsidRPr="0033660C">
        <w:rPr>
          <w:sz w:val="21"/>
          <w:szCs w:val="21"/>
        </w:rPr>
        <w:t xml:space="preserve"> leading and directing other’s duties (room service, guest relation…)</w:t>
      </w:r>
    </w:p>
    <w:p w:rsidR="009247EC" w:rsidRPr="0033660C" w:rsidRDefault="00584EEB" w:rsidP="00383581">
      <w:pPr>
        <w:numPr>
          <w:ilvl w:val="0"/>
          <w:numId w:val="5"/>
        </w:numPr>
        <w:rPr>
          <w:sz w:val="21"/>
          <w:szCs w:val="21"/>
        </w:rPr>
      </w:pPr>
      <w:r w:rsidRPr="0033660C">
        <w:rPr>
          <w:sz w:val="21"/>
          <w:szCs w:val="21"/>
        </w:rPr>
        <w:t>Operator</w:t>
      </w:r>
      <w:r w:rsidR="009247EC" w:rsidRPr="0033660C">
        <w:rPr>
          <w:sz w:val="21"/>
          <w:szCs w:val="21"/>
        </w:rPr>
        <w:t>:</w:t>
      </w:r>
    </w:p>
    <w:p w:rsidR="009247EC" w:rsidRPr="0033660C" w:rsidRDefault="00584EEB" w:rsidP="00AB555D">
      <w:pPr>
        <w:pStyle w:val="BulletedIndent"/>
        <w:rPr>
          <w:sz w:val="21"/>
          <w:szCs w:val="21"/>
        </w:rPr>
      </w:pPr>
      <w:r w:rsidRPr="0033660C">
        <w:rPr>
          <w:sz w:val="21"/>
          <w:szCs w:val="21"/>
        </w:rPr>
        <w:t>Answering incoming calls and transferring them to adequate recipient</w:t>
      </w:r>
      <w:r w:rsidR="009247EC" w:rsidRPr="0033660C">
        <w:rPr>
          <w:sz w:val="21"/>
          <w:szCs w:val="21"/>
        </w:rPr>
        <w:t>.</w:t>
      </w:r>
    </w:p>
    <w:p w:rsidR="009247EC" w:rsidRPr="0033660C" w:rsidRDefault="00584EEB" w:rsidP="00383581">
      <w:pPr>
        <w:numPr>
          <w:ilvl w:val="0"/>
          <w:numId w:val="5"/>
        </w:numPr>
        <w:rPr>
          <w:sz w:val="21"/>
          <w:szCs w:val="21"/>
        </w:rPr>
      </w:pPr>
      <w:r w:rsidRPr="0033660C">
        <w:rPr>
          <w:sz w:val="21"/>
          <w:szCs w:val="21"/>
        </w:rPr>
        <w:t>Reservation:</w:t>
      </w:r>
    </w:p>
    <w:p w:rsidR="003E5E7C" w:rsidRPr="0033660C" w:rsidRDefault="00276C3E" w:rsidP="00383581">
      <w:pPr>
        <w:pStyle w:val="ListParagraph"/>
        <w:numPr>
          <w:ilvl w:val="0"/>
          <w:numId w:val="6"/>
        </w:numPr>
        <w:rPr>
          <w:szCs w:val="21"/>
        </w:rPr>
      </w:pPr>
      <w:r w:rsidRPr="0033660C">
        <w:rPr>
          <w:szCs w:val="21"/>
        </w:rPr>
        <w:t>For</w:t>
      </w:r>
      <w:r w:rsidR="002D305B">
        <w:rPr>
          <w:szCs w:val="21"/>
        </w:rPr>
        <w:t>e</w:t>
      </w:r>
      <w:r w:rsidRPr="0033660C">
        <w:rPr>
          <w:szCs w:val="21"/>
        </w:rPr>
        <w:t>cast</w:t>
      </w:r>
      <w:r w:rsidR="00876E65" w:rsidRPr="0033660C">
        <w:rPr>
          <w:szCs w:val="21"/>
        </w:rPr>
        <w:t>ing</w:t>
      </w:r>
      <w:r w:rsidRPr="0033660C">
        <w:rPr>
          <w:szCs w:val="21"/>
        </w:rPr>
        <w:t xml:space="preserve"> regular room bookings </w:t>
      </w:r>
      <w:r w:rsidR="003E5E7C" w:rsidRPr="0033660C">
        <w:rPr>
          <w:szCs w:val="21"/>
        </w:rPr>
        <w:t xml:space="preserve">and design special packages to increase the sales pattern </w:t>
      </w:r>
    </w:p>
    <w:p w:rsidR="003E5E7C" w:rsidRPr="0033660C" w:rsidRDefault="00876E65" w:rsidP="00383581">
      <w:pPr>
        <w:pStyle w:val="ListParagraph"/>
        <w:numPr>
          <w:ilvl w:val="0"/>
          <w:numId w:val="6"/>
        </w:numPr>
        <w:rPr>
          <w:szCs w:val="21"/>
        </w:rPr>
      </w:pPr>
      <w:r w:rsidRPr="0033660C">
        <w:rPr>
          <w:szCs w:val="21"/>
        </w:rPr>
        <w:t>Ensuring</w:t>
      </w:r>
      <w:r w:rsidR="003E5E7C" w:rsidRPr="0033660C">
        <w:rPr>
          <w:szCs w:val="21"/>
        </w:rPr>
        <w:t xml:space="preserve"> rooms are not over booked and guest receives requested rooms</w:t>
      </w:r>
    </w:p>
    <w:p w:rsidR="003E5E7C" w:rsidRPr="0033660C" w:rsidRDefault="003E5E7C" w:rsidP="00383581">
      <w:pPr>
        <w:pStyle w:val="ListParagraph"/>
        <w:numPr>
          <w:ilvl w:val="0"/>
          <w:numId w:val="7"/>
        </w:numPr>
        <w:rPr>
          <w:szCs w:val="21"/>
        </w:rPr>
      </w:pPr>
      <w:r w:rsidRPr="0033660C">
        <w:rPr>
          <w:szCs w:val="21"/>
        </w:rPr>
        <w:t xml:space="preserve">Check in/Out </w:t>
      </w:r>
    </w:p>
    <w:p w:rsidR="003E5E7C" w:rsidRPr="0033660C" w:rsidRDefault="003E5E7C" w:rsidP="00383581">
      <w:pPr>
        <w:pStyle w:val="ListParagraph"/>
        <w:numPr>
          <w:ilvl w:val="0"/>
          <w:numId w:val="7"/>
        </w:numPr>
        <w:rPr>
          <w:szCs w:val="21"/>
        </w:rPr>
      </w:pPr>
      <w:r w:rsidRPr="0033660C">
        <w:rPr>
          <w:szCs w:val="21"/>
        </w:rPr>
        <w:t>Guest Relation:</w:t>
      </w:r>
    </w:p>
    <w:p w:rsidR="003E5E7C" w:rsidRPr="0033660C" w:rsidRDefault="00876E65" w:rsidP="00383581">
      <w:pPr>
        <w:pStyle w:val="ListParagraph"/>
        <w:numPr>
          <w:ilvl w:val="0"/>
          <w:numId w:val="8"/>
        </w:numPr>
        <w:rPr>
          <w:szCs w:val="21"/>
        </w:rPr>
      </w:pPr>
      <w:r w:rsidRPr="0033660C">
        <w:rPr>
          <w:szCs w:val="21"/>
        </w:rPr>
        <w:t>Ensuring</w:t>
      </w:r>
      <w:r w:rsidR="003E5E7C" w:rsidRPr="0033660C">
        <w:rPr>
          <w:szCs w:val="21"/>
        </w:rPr>
        <w:t xml:space="preserve"> maximum customer satisfaction by receiving guest comment</w:t>
      </w:r>
    </w:p>
    <w:p w:rsidR="00876E65" w:rsidRPr="0033660C" w:rsidRDefault="00876E65" w:rsidP="00383581">
      <w:pPr>
        <w:pStyle w:val="ListParagraph"/>
        <w:numPr>
          <w:ilvl w:val="0"/>
          <w:numId w:val="8"/>
        </w:numPr>
        <w:rPr>
          <w:szCs w:val="21"/>
        </w:rPr>
      </w:pPr>
      <w:r w:rsidRPr="0033660C">
        <w:rPr>
          <w:szCs w:val="21"/>
        </w:rPr>
        <w:t>Boosting hotel’s services to meet guest’s need</w:t>
      </w:r>
    </w:p>
    <w:p w:rsidR="003E5E7C" w:rsidRDefault="00876E65" w:rsidP="00383581">
      <w:pPr>
        <w:pStyle w:val="ListParagraph"/>
        <w:numPr>
          <w:ilvl w:val="0"/>
          <w:numId w:val="8"/>
        </w:numPr>
      </w:pPr>
      <w:r w:rsidRPr="0033660C">
        <w:rPr>
          <w:szCs w:val="21"/>
        </w:rPr>
        <w:t>Showroom</w:t>
      </w:r>
      <w:r w:rsidR="00480912">
        <w:t>...</w:t>
      </w:r>
      <w:r>
        <w:t xml:space="preserve"> </w:t>
      </w:r>
    </w:p>
    <w:p w:rsidR="00876E65" w:rsidRDefault="00876E65" w:rsidP="00962C55">
      <w:pPr>
        <w:pStyle w:val="Heading2"/>
        <w:ind w:left="0"/>
      </w:pPr>
    </w:p>
    <w:p w:rsidR="00876E65" w:rsidRPr="00B75CB3" w:rsidRDefault="00876E65" w:rsidP="00876E65">
      <w:pPr>
        <w:pStyle w:val="Heading2"/>
        <w:rPr>
          <w:i/>
        </w:rPr>
      </w:pPr>
      <w:r>
        <w:t xml:space="preserve">FREELANCE TRANSLATOR                                                  </w:t>
      </w:r>
    </w:p>
    <w:p w:rsidR="00876E65" w:rsidRPr="0033660C" w:rsidRDefault="00876E65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 xml:space="preserve">Translating booklets, leaflets, newsletters for the </w:t>
      </w:r>
      <w:r w:rsidR="00480912" w:rsidRPr="0033660C">
        <w:rPr>
          <w:sz w:val="21"/>
          <w:szCs w:val="21"/>
        </w:rPr>
        <w:t>Consulate</w:t>
      </w:r>
      <w:r w:rsidRPr="0033660C">
        <w:rPr>
          <w:sz w:val="21"/>
          <w:szCs w:val="21"/>
        </w:rPr>
        <w:t xml:space="preserve"> of Republic of Malawi (Lebanon).</w:t>
      </w:r>
    </w:p>
    <w:p w:rsidR="00876E65" w:rsidRPr="0033660C" w:rsidRDefault="00876E65" w:rsidP="00383581">
      <w:pPr>
        <w:numPr>
          <w:ilvl w:val="0"/>
          <w:numId w:val="4"/>
        </w:numPr>
        <w:rPr>
          <w:sz w:val="21"/>
          <w:szCs w:val="21"/>
        </w:rPr>
      </w:pPr>
      <w:r w:rsidRPr="0033660C">
        <w:rPr>
          <w:sz w:val="21"/>
          <w:szCs w:val="21"/>
        </w:rPr>
        <w:t>Translating cou</w:t>
      </w:r>
      <w:r w:rsidR="002D305B">
        <w:rPr>
          <w:sz w:val="21"/>
          <w:szCs w:val="21"/>
        </w:rPr>
        <w:t>r</w:t>
      </w:r>
      <w:r w:rsidRPr="0033660C">
        <w:rPr>
          <w:sz w:val="21"/>
          <w:szCs w:val="21"/>
        </w:rPr>
        <w:t>ses for tutors for grades 1</w:t>
      </w:r>
      <w:r w:rsidR="00480912" w:rsidRPr="0033660C">
        <w:rPr>
          <w:sz w:val="21"/>
          <w:szCs w:val="21"/>
        </w:rPr>
        <w:t>, 2, 3</w:t>
      </w:r>
      <w:r w:rsidRPr="0033660C">
        <w:rPr>
          <w:sz w:val="21"/>
          <w:szCs w:val="21"/>
        </w:rPr>
        <w:t xml:space="preserve"> and 4.</w:t>
      </w:r>
    </w:p>
    <w:p w:rsidR="00876E65" w:rsidRDefault="00876E65" w:rsidP="00FC3BC7">
      <w:pPr>
        <w:pStyle w:val="ResumeSections"/>
      </w:pPr>
    </w:p>
    <w:p w:rsidR="009247EC" w:rsidRDefault="00876E65" w:rsidP="00FC3BC7">
      <w:pPr>
        <w:pStyle w:val="ResumeSections"/>
      </w:pPr>
      <w:r>
        <w:t>Part Time Jobs During Education in College</w:t>
      </w:r>
      <w:r w:rsidR="00987546">
        <w:t xml:space="preserve"> </w:t>
      </w:r>
      <w:r w:rsidR="00987546">
        <w:tab/>
      </w:r>
    </w:p>
    <w:p w:rsidR="00876E65" w:rsidRPr="0033660C" w:rsidRDefault="00876E65" w:rsidP="00383581">
      <w:pPr>
        <w:pStyle w:val="ResumeSections"/>
        <w:numPr>
          <w:ilvl w:val="0"/>
          <w:numId w:val="9"/>
        </w:numPr>
        <w:rPr>
          <w:sz w:val="21"/>
          <w:szCs w:val="21"/>
        </w:rPr>
      </w:pPr>
      <w:r w:rsidRPr="0033660C">
        <w:rPr>
          <w:b w:val="0"/>
          <w:sz w:val="21"/>
          <w:szCs w:val="21"/>
        </w:rPr>
        <w:t>Librarian in Halim Bookshop, Lebanon</w:t>
      </w:r>
    </w:p>
    <w:p w:rsidR="00876E65" w:rsidRPr="0033660C" w:rsidRDefault="00876E65" w:rsidP="00383581">
      <w:pPr>
        <w:pStyle w:val="ResumeSections"/>
        <w:numPr>
          <w:ilvl w:val="0"/>
          <w:numId w:val="9"/>
        </w:numPr>
        <w:rPr>
          <w:sz w:val="21"/>
          <w:szCs w:val="21"/>
        </w:rPr>
      </w:pPr>
      <w:r w:rsidRPr="0033660C">
        <w:rPr>
          <w:b w:val="0"/>
          <w:sz w:val="21"/>
          <w:szCs w:val="21"/>
        </w:rPr>
        <w:t>Waitress in Pain D’or Coffee shop, Lebanon</w:t>
      </w:r>
    </w:p>
    <w:p w:rsidR="00BD1264" w:rsidRPr="0033660C" w:rsidRDefault="00BD1264" w:rsidP="00383581">
      <w:pPr>
        <w:pStyle w:val="ResumeSections"/>
        <w:numPr>
          <w:ilvl w:val="0"/>
          <w:numId w:val="9"/>
        </w:numPr>
        <w:rPr>
          <w:sz w:val="21"/>
          <w:szCs w:val="21"/>
        </w:rPr>
      </w:pPr>
      <w:r w:rsidRPr="0033660C">
        <w:rPr>
          <w:b w:val="0"/>
          <w:sz w:val="21"/>
          <w:szCs w:val="21"/>
        </w:rPr>
        <w:t>Sales representative in Matar Women’s Wear, Lebanon</w:t>
      </w:r>
    </w:p>
    <w:p w:rsidR="00BD1264" w:rsidRPr="00262836" w:rsidRDefault="00BD1264" w:rsidP="00BD1264">
      <w:pPr>
        <w:pStyle w:val="ResumeSections"/>
        <w:ind w:left="720"/>
      </w:pP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BD1264" w:rsidRDefault="00BD1264" w:rsidP="00253B6A">
      <w:pPr>
        <w:pStyle w:val="ListParagraph"/>
      </w:pPr>
      <w:r>
        <w:rPr>
          <w:caps/>
          <w:color w:val="auto"/>
          <w:sz w:val="20"/>
        </w:rPr>
        <w:t>HOLY SPIRIT UNIVERSITY (USEK)</w:t>
      </w:r>
      <w:r w:rsidR="009247EC" w:rsidRPr="004F1287">
        <w:t xml:space="preserve"> </w:t>
      </w:r>
      <w:r w:rsidR="009247EC">
        <w:t xml:space="preserve">– </w:t>
      </w:r>
      <w:r>
        <w:t>Beirut</w:t>
      </w:r>
      <w:r w:rsidR="009247EC">
        <w:t xml:space="preserve">, </w:t>
      </w:r>
      <w:r>
        <w:t>Lebanon</w:t>
      </w:r>
      <w:r w:rsidR="004F1287">
        <w:br/>
      </w:r>
      <w:r>
        <w:t>BA Translation</w:t>
      </w:r>
      <w:r w:rsidR="009247EC">
        <w:tab/>
      </w:r>
      <w:r>
        <w:t>2000</w:t>
      </w:r>
    </w:p>
    <w:p w:rsidR="009247EC" w:rsidRDefault="00BD1264" w:rsidP="00BD1264">
      <w:pPr>
        <w:pStyle w:val="ListParagraph"/>
      </w:pPr>
      <w:r>
        <w:rPr>
          <w:caps/>
          <w:color w:val="auto"/>
          <w:sz w:val="20"/>
        </w:rPr>
        <w:t>COLLEGE NORTH ATHLENTIC</w:t>
      </w:r>
      <w:r w:rsidRPr="00BD1264">
        <w:t>-</w:t>
      </w:r>
      <w:r>
        <w:t xml:space="preserve"> Doha, Qatar</w:t>
      </w:r>
      <w:r w:rsidR="004F1287">
        <w:br/>
      </w:r>
      <w:r>
        <w:t>Short Story Writing Skills Courses                                    March, 2009</w:t>
      </w:r>
    </w:p>
    <w:p w:rsidR="00BD1264" w:rsidRDefault="00BD1264" w:rsidP="00BD1264">
      <w:pPr>
        <w:pStyle w:val="ListParagraph"/>
      </w:pPr>
      <w:r>
        <w:rPr>
          <w:caps/>
          <w:color w:val="auto"/>
          <w:sz w:val="20"/>
        </w:rPr>
        <w:t>COLLEGE NORTH ATHLENTIC</w:t>
      </w:r>
      <w:r w:rsidRPr="00BD1264">
        <w:t>-</w:t>
      </w:r>
      <w:r>
        <w:t xml:space="preserve"> Doha, Qatar</w:t>
      </w:r>
      <w:r>
        <w:br/>
        <w:t>Writing Styles Courses                                                      November, 2009</w:t>
      </w:r>
    </w:p>
    <w:p w:rsidR="00BD1264" w:rsidRDefault="00BD1264" w:rsidP="00BD1264">
      <w:pPr>
        <w:pStyle w:val="ListParagraph"/>
      </w:pPr>
      <w:r>
        <w:rPr>
          <w:caps/>
          <w:color w:val="auto"/>
          <w:sz w:val="20"/>
        </w:rPr>
        <w:t>COLLEGE NORTH ATHLENTIC</w:t>
      </w:r>
      <w:r w:rsidRPr="00BD1264">
        <w:t>-</w:t>
      </w:r>
      <w:r>
        <w:t xml:space="preserve"> Doha, Qatar</w:t>
      </w:r>
      <w:r>
        <w:br/>
        <w:t>Persuasive Writing Skills Courses                                      February, 2010</w:t>
      </w:r>
    </w:p>
    <w:p w:rsidR="00BD1264" w:rsidRPr="00BD1264" w:rsidRDefault="00A612A6" w:rsidP="00A612A6">
      <w:pPr>
        <w:pStyle w:val="ListParagraph"/>
      </w:pPr>
      <w:r>
        <w:rPr>
          <w:caps/>
          <w:color w:val="auto"/>
          <w:sz w:val="20"/>
        </w:rPr>
        <w:t>COLLEGE NORTH ATHLENTIC</w:t>
      </w:r>
      <w:r w:rsidRPr="00BD1264">
        <w:t>-</w:t>
      </w:r>
      <w:r>
        <w:t xml:space="preserve"> Doha, Qatar</w:t>
      </w:r>
      <w:r>
        <w:br/>
        <w:t>Short Novel Writing Skills Courses                                    September, 2012</w:t>
      </w:r>
    </w:p>
    <w:p w:rsidR="00BD1264" w:rsidRPr="00262836" w:rsidRDefault="00480912" w:rsidP="00BD1264">
      <w:pPr>
        <w:pStyle w:val="ResumeSections"/>
      </w:pPr>
      <w:r>
        <w:t>Achievements</w:t>
      </w:r>
      <w:r w:rsidR="00BD1264">
        <w:t xml:space="preserve"> and Activities</w:t>
      </w:r>
      <w:r w:rsidR="00BD1264">
        <w:tab/>
      </w:r>
    </w:p>
    <w:p w:rsidR="00BD1264" w:rsidRDefault="00BD1264" w:rsidP="00BD1264">
      <w:pPr>
        <w:pStyle w:val="ListParagraph"/>
      </w:pPr>
      <w:r>
        <w:rPr>
          <w:caps/>
          <w:color w:val="auto"/>
          <w:sz w:val="20"/>
        </w:rPr>
        <w:t>caritas internationalis</w:t>
      </w:r>
      <w:r w:rsidRPr="004F1287">
        <w:t xml:space="preserve"> </w:t>
      </w:r>
      <w:r>
        <w:t>– Beirut, Lebanon</w:t>
      </w:r>
      <w:r>
        <w:br/>
      </w:r>
      <w:r w:rsidR="005C391D">
        <w:t>Volunteer in Lebanon Summer Festival</w:t>
      </w:r>
      <w:r>
        <w:tab/>
      </w:r>
      <w:r w:rsidR="005C391D">
        <w:t>1995</w:t>
      </w:r>
    </w:p>
    <w:p w:rsidR="00BD1264" w:rsidRDefault="005C391D" w:rsidP="00BD1264">
      <w:pPr>
        <w:pStyle w:val="ListParagraph"/>
      </w:pPr>
      <w:r>
        <w:rPr>
          <w:caps/>
          <w:color w:val="auto"/>
          <w:sz w:val="20"/>
        </w:rPr>
        <w:t>international committee OF THE RED CROSS (icrc)</w:t>
      </w:r>
      <w:r w:rsidRPr="005C391D">
        <w:t xml:space="preserve"> </w:t>
      </w:r>
      <w:r>
        <w:t>– Beirut, Lebanon</w:t>
      </w:r>
      <w:r w:rsidR="00BD1264">
        <w:br/>
      </w:r>
      <w:r>
        <w:t xml:space="preserve">14-Hour-Emergency Course        </w:t>
      </w:r>
      <w:r w:rsidR="00BD1264">
        <w:t xml:space="preserve">                                    </w:t>
      </w:r>
      <w:r>
        <w:t>1997</w:t>
      </w:r>
    </w:p>
    <w:p w:rsidR="00BD1264" w:rsidRDefault="00A612A6" w:rsidP="00BD1264">
      <w:pPr>
        <w:pStyle w:val="ListParagraph"/>
      </w:pPr>
      <w:r>
        <w:rPr>
          <w:caps/>
          <w:color w:val="auto"/>
          <w:sz w:val="20"/>
        </w:rPr>
        <w:t xml:space="preserve"> St. jude-</w:t>
      </w:r>
      <w:r w:rsidR="005C391D">
        <w:rPr>
          <w:caps/>
          <w:color w:val="auto"/>
          <w:sz w:val="20"/>
        </w:rPr>
        <w:t xml:space="preserve">children cancer center of lebanon </w:t>
      </w:r>
      <w:r w:rsidR="00BD1264" w:rsidRPr="00BD1264">
        <w:t>-</w:t>
      </w:r>
      <w:r w:rsidR="00BD1264">
        <w:t xml:space="preserve"> Doha, Qatar</w:t>
      </w:r>
      <w:r w:rsidR="00BD1264">
        <w:br/>
      </w:r>
      <w:r w:rsidR="005C391D">
        <w:t>Hostess for the Annual Gala Dinner</w:t>
      </w:r>
      <w:r w:rsidR="00BD1264">
        <w:t xml:space="preserve">                 </w:t>
      </w:r>
      <w:r w:rsidR="005C391D">
        <w:t xml:space="preserve">                November 2007</w:t>
      </w:r>
    </w:p>
    <w:p w:rsidR="00BD1264" w:rsidRDefault="00BD1264" w:rsidP="00962C55">
      <w:pPr>
        <w:pStyle w:val="ListParagraph"/>
      </w:pPr>
      <w:r>
        <w:rPr>
          <w:caps/>
          <w:color w:val="auto"/>
          <w:sz w:val="20"/>
        </w:rPr>
        <w:t>COLLEGE NORTH ATHLENTIC</w:t>
      </w:r>
      <w:r w:rsidRPr="00BD1264">
        <w:t>-</w:t>
      </w:r>
      <w:r>
        <w:t xml:space="preserve"> Doha, Qatar</w:t>
      </w:r>
      <w:r>
        <w:br/>
      </w:r>
      <w:r w:rsidR="005C391D">
        <w:t xml:space="preserve">Publishing </w:t>
      </w:r>
      <w:r w:rsidR="00962C55">
        <w:t>four</w:t>
      </w:r>
      <w:r w:rsidR="005C391D">
        <w:t xml:space="preserve"> short stories in the College Magazine</w:t>
      </w:r>
      <w:r>
        <w:t xml:space="preserve">      </w:t>
      </w:r>
      <w:r w:rsidR="00962C55">
        <w:t xml:space="preserve">  2009-2012</w:t>
      </w:r>
    </w:p>
    <w:p w:rsidR="0035479E" w:rsidRDefault="0035479E" w:rsidP="00BD1264">
      <w:pPr>
        <w:pStyle w:val="ListParagraph"/>
      </w:pPr>
    </w:p>
    <w:p w:rsidR="0035479E" w:rsidRPr="00262836" w:rsidRDefault="0035479E" w:rsidP="0035479E">
      <w:pPr>
        <w:pStyle w:val="ResumeSections"/>
      </w:pPr>
      <w:r>
        <w:t>Languages</w:t>
      </w:r>
      <w:r>
        <w:tab/>
      </w:r>
    </w:p>
    <w:p w:rsidR="0035479E" w:rsidRDefault="0035479E" w:rsidP="0035479E">
      <w:pPr>
        <w:pStyle w:val="ListParagraph"/>
        <w:rPr>
          <w:caps/>
          <w:color w:val="auto"/>
          <w:sz w:val="20"/>
        </w:rPr>
      </w:pPr>
    </w:p>
    <w:p w:rsidR="0035479E" w:rsidRDefault="0035479E" w:rsidP="0035479E">
      <w:pPr>
        <w:pStyle w:val="ListParagraph"/>
      </w:pPr>
      <w:r>
        <w:rPr>
          <w:caps/>
          <w:color w:val="auto"/>
          <w:sz w:val="20"/>
        </w:rPr>
        <w:t>Arabic (mother tongue), english, french</w:t>
      </w:r>
    </w:p>
    <w:p w:rsidR="0035479E" w:rsidRDefault="0035479E" w:rsidP="00BD1264">
      <w:pPr>
        <w:pStyle w:val="ListParagraph"/>
      </w:pPr>
    </w:p>
    <w:p w:rsidR="005B1D09" w:rsidRPr="00262836" w:rsidRDefault="005B1D09" w:rsidP="005B1D09">
      <w:pPr>
        <w:pStyle w:val="ResumeSections"/>
      </w:pPr>
      <w:r>
        <w:t>Hobbies</w:t>
      </w:r>
      <w:r>
        <w:tab/>
      </w:r>
    </w:p>
    <w:p w:rsidR="005B1D09" w:rsidRDefault="005B1D09" w:rsidP="005B1D09">
      <w:pPr>
        <w:pStyle w:val="ListParagraph"/>
        <w:rPr>
          <w:caps/>
          <w:color w:val="auto"/>
          <w:sz w:val="20"/>
        </w:rPr>
      </w:pPr>
    </w:p>
    <w:p w:rsidR="005B1D09" w:rsidRDefault="005B1D09" w:rsidP="005B1D09">
      <w:pPr>
        <w:pStyle w:val="ListParagraph"/>
      </w:pPr>
      <w:r>
        <w:rPr>
          <w:caps/>
          <w:color w:val="auto"/>
          <w:sz w:val="20"/>
        </w:rPr>
        <w:t xml:space="preserve">reading, writing, </w:t>
      </w:r>
      <w:r w:rsidR="00FF5052">
        <w:rPr>
          <w:caps/>
          <w:color w:val="auto"/>
          <w:sz w:val="20"/>
        </w:rPr>
        <w:t>music, dancing</w:t>
      </w:r>
    </w:p>
    <w:p w:rsidR="005B1D09" w:rsidRDefault="005B1D09" w:rsidP="005B1D09"/>
    <w:p w:rsidR="005B1D09" w:rsidRDefault="005B1D09" w:rsidP="00BD1264">
      <w:pPr>
        <w:pStyle w:val="ListParagraph"/>
      </w:pPr>
    </w:p>
    <w:p w:rsidR="00A718D1" w:rsidRDefault="00A718D1" w:rsidP="00BD1264">
      <w:pPr>
        <w:pStyle w:val="ListParagraph"/>
      </w:pPr>
    </w:p>
    <w:p w:rsidR="00A718D1" w:rsidRPr="00262836" w:rsidRDefault="00A718D1" w:rsidP="00A718D1">
      <w:pPr>
        <w:pStyle w:val="ResumeSections"/>
      </w:pPr>
      <w:r>
        <w:t>Reference</w:t>
      </w:r>
      <w:r>
        <w:tab/>
      </w:r>
    </w:p>
    <w:p w:rsidR="00A718D1" w:rsidRDefault="00A718D1" w:rsidP="00A718D1">
      <w:pPr>
        <w:pStyle w:val="ListParagraph"/>
        <w:rPr>
          <w:caps/>
          <w:color w:val="auto"/>
          <w:sz w:val="20"/>
        </w:rPr>
      </w:pPr>
    </w:p>
    <w:p w:rsidR="00A718D1" w:rsidRDefault="00A718D1" w:rsidP="00A718D1">
      <w:pPr>
        <w:pStyle w:val="ListParagraph"/>
      </w:pPr>
      <w:r>
        <w:rPr>
          <w:caps/>
          <w:color w:val="auto"/>
          <w:sz w:val="20"/>
        </w:rPr>
        <w:t>Documents are available upon request</w:t>
      </w:r>
    </w:p>
    <w:p w:rsidR="00BD1264" w:rsidRDefault="00BD1264" w:rsidP="00BD1264"/>
    <w:sectPr w:rsidR="00BD1264" w:rsidSect="006E1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11" w:rsidRDefault="00297B11">
      <w:r>
        <w:separator/>
      </w:r>
    </w:p>
  </w:endnote>
  <w:endnote w:type="continuationSeparator" w:id="0">
    <w:p w:rsidR="00297B11" w:rsidRDefault="002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22" w:rsidRDefault="00F92F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E66BAD" w:rsidP="00F92F22">
    <w:pPr>
      <w:pStyle w:val="Footer"/>
    </w:pPr>
    <w:r>
      <w:t>Airport Road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Doha, Qatar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 w:rsidR="00A5730C">
      <w:t>974</w:t>
    </w:r>
    <w:r w:rsidR="005E3E60" w:rsidRPr="00AB555D">
      <w:t xml:space="preserve">) </w:t>
    </w:r>
    <w:r w:rsidR="00A36C47">
      <w:t>6</w:t>
    </w:r>
    <w:r w:rsidR="00A5730C">
      <w:t>66-22-538</w:t>
    </w:r>
    <w:r w:rsidR="00E9133E">
      <w:t xml:space="preserve"> </w:t>
    </w:r>
    <w:r w:rsidR="005E3E60" w:rsidRPr="00AB555D">
      <w:sym w:font="Wingdings" w:char="F075"/>
    </w:r>
    <w:r w:rsidR="005E3E60" w:rsidRPr="00AB555D">
      <w:t xml:space="preserve"> </w:t>
    </w:r>
    <w:r w:rsidR="00A36C47">
      <w:t>c</w:t>
    </w:r>
    <w:r w:rsidR="00A5730C">
      <w:t>hristina.fares</w:t>
    </w:r>
    <w:r w:rsidR="00A8502D">
      <w:t>s</w:t>
    </w:r>
    <w:r w:rsidR="00A5730C">
      <w:t>@</w:t>
    </w:r>
    <w:r w:rsidR="00A8502D">
      <w:t>gmail</w:t>
    </w:r>
    <w:r w:rsidR="00A5730C">
      <w:t>.com</w:t>
    </w:r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05390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53909">
      <w:rPr>
        <w:rStyle w:val="PageNumber"/>
      </w:rPr>
      <w:fldChar w:fldCharType="separate"/>
    </w:r>
    <w:r w:rsidR="00363407">
      <w:rPr>
        <w:rStyle w:val="PageNumber"/>
        <w:noProof/>
      </w:rPr>
      <w:t>2</w:t>
    </w:r>
    <w:r w:rsidR="0005390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22" w:rsidRDefault="00F92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11" w:rsidRDefault="00297B11">
      <w:r>
        <w:separator/>
      </w:r>
    </w:p>
  </w:footnote>
  <w:footnote w:type="continuationSeparator" w:id="0">
    <w:p w:rsidR="00297B11" w:rsidRDefault="0029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22" w:rsidRDefault="00F92F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Default="00FB0C53" w:rsidP="00596DCB">
    <w:pPr>
      <w:pStyle w:val="NamePage2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46A818" wp14:editId="0EAB4B35">
              <wp:simplePos x="0" y="0"/>
              <wp:positionH relativeFrom="page">
                <wp:posOffset>3324225</wp:posOffset>
              </wp:positionH>
              <wp:positionV relativeFrom="page">
                <wp:posOffset>657225</wp:posOffset>
              </wp:positionV>
              <wp:extent cx="3799205" cy="38735"/>
              <wp:effectExtent l="19050" t="19050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99205" cy="387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1.75pt,51.75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70E35B" wp14:editId="71CEFAC0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C76946F" wp14:editId="5C292364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3D776A">
      <w:t>Christina Fares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FB0C53" w:rsidP="008E0836">
    <w:pPr>
      <w:pStyle w:val="Name"/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3F8E98" wp14:editId="6E4E19D5">
              <wp:simplePos x="0" y="0"/>
              <wp:positionH relativeFrom="column">
                <wp:posOffset>2628900</wp:posOffset>
              </wp:positionH>
              <wp:positionV relativeFrom="paragraph">
                <wp:posOffset>376555</wp:posOffset>
              </wp:positionV>
              <wp:extent cx="3551555" cy="0"/>
              <wp:effectExtent l="19050" t="24130" r="20320" b="23495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515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9.65pt" to="486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ypEwIAACo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541FE8F" wp14:editId="0FCF894C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D2D7D1" wp14:editId="5EAE3109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r w:rsidR="003D776A">
      <w:t>Christina</w:t>
    </w:r>
    <w:r w:rsidR="005E3E60" w:rsidRPr="005D3C89">
      <w:t xml:space="preserve"> </w:t>
    </w:r>
    <w:r w:rsidR="003D776A">
      <w:t>Fares</w:t>
    </w:r>
  </w:p>
  <w:p w:rsidR="00E9133E" w:rsidRPr="00AB555D" w:rsidRDefault="003D776A" w:rsidP="004453C8">
    <w:pPr>
      <w:pStyle w:val="ContactInfo"/>
    </w:pPr>
    <w:r>
      <w:t>Airport Road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Doha, Qatar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>
      <w:t>974</w:t>
    </w:r>
    <w:r w:rsidR="005E3E60" w:rsidRPr="00AB555D">
      <w:t xml:space="preserve">) </w:t>
    </w:r>
    <w:r w:rsidR="00E82C5D">
      <w:t>6</w:t>
    </w:r>
    <w:r>
      <w:t>66-22-538</w:t>
    </w:r>
    <w:r w:rsidR="00E9133E" w:rsidRPr="00AB555D">
      <w:sym w:font="Wingdings" w:char="F075"/>
    </w:r>
    <w:r w:rsidR="00E9133E">
      <w:t xml:space="preserve"> </w:t>
    </w:r>
    <w:r w:rsidR="00E9133E" w:rsidRPr="00AB555D">
      <w:t xml:space="preserve"> </w:t>
    </w:r>
    <w:r w:rsidR="00E9133E">
      <w:t>christina.faress</w:t>
    </w:r>
    <w:r w:rsidR="00E9133E" w:rsidRPr="00AB555D">
      <w:t>@</w:t>
    </w:r>
    <w:r w:rsidR="00E9133E">
      <w:t>gmail</w:t>
    </w:r>
    <w:r w:rsidR="00E9133E" w:rsidRPr="00AB555D">
      <w:t>.com</w:t>
    </w:r>
  </w:p>
  <w:p w:rsidR="00E9133E" w:rsidRDefault="00E9133E" w:rsidP="00A8502D">
    <w:pPr>
      <w:pStyle w:val="ContactInf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5CFF"/>
    <w:multiLevelType w:val="hybridMultilevel"/>
    <w:tmpl w:val="DCC27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64ED5"/>
    <w:multiLevelType w:val="hybridMultilevel"/>
    <w:tmpl w:val="055635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1313A3"/>
    <w:multiLevelType w:val="hybridMultilevel"/>
    <w:tmpl w:val="30A8FBA2"/>
    <w:lvl w:ilvl="0" w:tplc="2C88C05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5B5A"/>
    <w:multiLevelType w:val="hybridMultilevel"/>
    <w:tmpl w:val="9B929E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A19A8"/>
    <w:multiLevelType w:val="hybridMultilevel"/>
    <w:tmpl w:val="137839C6"/>
    <w:lvl w:ilvl="0" w:tplc="2C88C05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E6683"/>
    <w:multiLevelType w:val="multilevel"/>
    <w:tmpl w:val="DB607D94"/>
    <w:numStyleLink w:val="BulletedList"/>
  </w:abstractNum>
  <w:abstractNum w:abstractNumId="8">
    <w:nsid w:val="6A714F60"/>
    <w:multiLevelType w:val="multilevel"/>
    <w:tmpl w:val="DB607D94"/>
    <w:numStyleLink w:val="BulletedList"/>
  </w:abstractNum>
  <w:abstractNum w:abstractNumId="9">
    <w:nsid w:val="6D5537EA"/>
    <w:multiLevelType w:val="multilevel"/>
    <w:tmpl w:val="DB607D94"/>
    <w:numStyleLink w:val="BulletedList"/>
  </w:abstractNum>
  <w:abstractNum w:abstractNumId="10">
    <w:nsid w:val="70291624"/>
    <w:multiLevelType w:val="hybridMultilevel"/>
    <w:tmpl w:val="FBB86E5E"/>
    <w:lvl w:ilvl="0" w:tplc="2C88C05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52477"/>
    <w:multiLevelType w:val="hybridMultilevel"/>
    <w:tmpl w:val="8F181F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1F"/>
    <w:rsid w:val="00002C57"/>
    <w:rsid w:val="00011B8B"/>
    <w:rsid w:val="000327E5"/>
    <w:rsid w:val="00053909"/>
    <w:rsid w:val="000650D9"/>
    <w:rsid w:val="00070CD0"/>
    <w:rsid w:val="000A0CB0"/>
    <w:rsid w:val="000B242D"/>
    <w:rsid w:val="000B3EAE"/>
    <w:rsid w:val="000F0FAD"/>
    <w:rsid w:val="0014202C"/>
    <w:rsid w:val="001A6CA8"/>
    <w:rsid w:val="001B3507"/>
    <w:rsid w:val="002000B6"/>
    <w:rsid w:val="00216DA7"/>
    <w:rsid w:val="00253B6A"/>
    <w:rsid w:val="00262836"/>
    <w:rsid w:val="00262E25"/>
    <w:rsid w:val="00276C3E"/>
    <w:rsid w:val="00280AEA"/>
    <w:rsid w:val="00297B11"/>
    <w:rsid w:val="002D305B"/>
    <w:rsid w:val="0033660C"/>
    <w:rsid w:val="00345DFA"/>
    <w:rsid w:val="0035479E"/>
    <w:rsid w:val="00363407"/>
    <w:rsid w:val="00364BE7"/>
    <w:rsid w:val="00383581"/>
    <w:rsid w:val="003974BB"/>
    <w:rsid w:val="003B5452"/>
    <w:rsid w:val="003D776A"/>
    <w:rsid w:val="003E5E7C"/>
    <w:rsid w:val="003F5A0E"/>
    <w:rsid w:val="004453C8"/>
    <w:rsid w:val="00447425"/>
    <w:rsid w:val="004727DB"/>
    <w:rsid w:val="00480912"/>
    <w:rsid w:val="004A430B"/>
    <w:rsid w:val="004D2577"/>
    <w:rsid w:val="004F1287"/>
    <w:rsid w:val="005275CA"/>
    <w:rsid w:val="00541004"/>
    <w:rsid w:val="00541ADE"/>
    <w:rsid w:val="00547AA4"/>
    <w:rsid w:val="00554899"/>
    <w:rsid w:val="00567402"/>
    <w:rsid w:val="00584EEB"/>
    <w:rsid w:val="00596DCB"/>
    <w:rsid w:val="005B1D09"/>
    <w:rsid w:val="005B37C4"/>
    <w:rsid w:val="005B423F"/>
    <w:rsid w:val="005C391D"/>
    <w:rsid w:val="005D3C89"/>
    <w:rsid w:val="005E3E60"/>
    <w:rsid w:val="00617DB3"/>
    <w:rsid w:val="00640AE7"/>
    <w:rsid w:val="00640D6F"/>
    <w:rsid w:val="00645291"/>
    <w:rsid w:val="006627C1"/>
    <w:rsid w:val="0066461F"/>
    <w:rsid w:val="006B008D"/>
    <w:rsid w:val="006D728E"/>
    <w:rsid w:val="006E01EC"/>
    <w:rsid w:val="006E1D11"/>
    <w:rsid w:val="006E4A78"/>
    <w:rsid w:val="00705698"/>
    <w:rsid w:val="00745659"/>
    <w:rsid w:val="0077797F"/>
    <w:rsid w:val="007830A8"/>
    <w:rsid w:val="007B19CA"/>
    <w:rsid w:val="008036BF"/>
    <w:rsid w:val="00846234"/>
    <w:rsid w:val="00846EED"/>
    <w:rsid w:val="00863A78"/>
    <w:rsid w:val="00876E65"/>
    <w:rsid w:val="00880B7C"/>
    <w:rsid w:val="008A3C0A"/>
    <w:rsid w:val="008A4CCE"/>
    <w:rsid w:val="008A4CEB"/>
    <w:rsid w:val="008D4D64"/>
    <w:rsid w:val="008E0836"/>
    <w:rsid w:val="008F11C0"/>
    <w:rsid w:val="009147D0"/>
    <w:rsid w:val="009247EC"/>
    <w:rsid w:val="00936CE6"/>
    <w:rsid w:val="00943860"/>
    <w:rsid w:val="00962C55"/>
    <w:rsid w:val="00964BE0"/>
    <w:rsid w:val="00972B84"/>
    <w:rsid w:val="009754AF"/>
    <w:rsid w:val="00986FD7"/>
    <w:rsid w:val="00987546"/>
    <w:rsid w:val="009958AB"/>
    <w:rsid w:val="009A3326"/>
    <w:rsid w:val="009B5C26"/>
    <w:rsid w:val="009D1537"/>
    <w:rsid w:val="00A00620"/>
    <w:rsid w:val="00A15DF6"/>
    <w:rsid w:val="00A36C47"/>
    <w:rsid w:val="00A56E16"/>
    <w:rsid w:val="00A5730C"/>
    <w:rsid w:val="00A57FF7"/>
    <w:rsid w:val="00A612A6"/>
    <w:rsid w:val="00A718D1"/>
    <w:rsid w:val="00A8288F"/>
    <w:rsid w:val="00A8502D"/>
    <w:rsid w:val="00AB555D"/>
    <w:rsid w:val="00AE2695"/>
    <w:rsid w:val="00B156EE"/>
    <w:rsid w:val="00B15895"/>
    <w:rsid w:val="00B24B04"/>
    <w:rsid w:val="00B75CB3"/>
    <w:rsid w:val="00B82873"/>
    <w:rsid w:val="00BB7A97"/>
    <w:rsid w:val="00BC469E"/>
    <w:rsid w:val="00BD1264"/>
    <w:rsid w:val="00C07823"/>
    <w:rsid w:val="00C2163D"/>
    <w:rsid w:val="00C325F0"/>
    <w:rsid w:val="00C457C4"/>
    <w:rsid w:val="00C562F4"/>
    <w:rsid w:val="00C66B37"/>
    <w:rsid w:val="00C7249E"/>
    <w:rsid w:val="00C90F21"/>
    <w:rsid w:val="00C91F8B"/>
    <w:rsid w:val="00C92D2B"/>
    <w:rsid w:val="00CA66BD"/>
    <w:rsid w:val="00CA67CD"/>
    <w:rsid w:val="00CC225B"/>
    <w:rsid w:val="00CE5695"/>
    <w:rsid w:val="00D2615E"/>
    <w:rsid w:val="00D61C85"/>
    <w:rsid w:val="00D61D62"/>
    <w:rsid w:val="00D671A3"/>
    <w:rsid w:val="00D71C3B"/>
    <w:rsid w:val="00D82A86"/>
    <w:rsid w:val="00D91E0B"/>
    <w:rsid w:val="00DA7FA1"/>
    <w:rsid w:val="00DC2886"/>
    <w:rsid w:val="00DF3198"/>
    <w:rsid w:val="00E209B6"/>
    <w:rsid w:val="00E623FF"/>
    <w:rsid w:val="00E66BAD"/>
    <w:rsid w:val="00E777E0"/>
    <w:rsid w:val="00E82C5D"/>
    <w:rsid w:val="00E9133E"/>
    <w:rsid w:val="00E96386"/>
    <w:rsid w:val="00EB307F"/>
    <w:rsid w:val="00EB4198"/>
    <w:rsid w:val="00ED6996"/>
    <w:rsid w:val="00ED7A17"/>
    <w:rsid w:val="00ED7F6C"/>
    <w:rsid w:val="00F710FA"/>
    <w:rsid w:val="00F87F61"/>
    <w:rsid w:val="00F92F22"/>
    <w:rsid w:val="00FA12CE"/>
    <w:rsid w:val="00FA1FC6"/>
    <w:rsid w:val="00FA51BD"/>
    <w:rsid w:val="00FA66D0"/>
    <w:rsid w:val="00FB0C53"/>
    <w:rsid w:val="00FC3BC7"/>
    <w:rsid w:val="00FC4CA0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tine.fares\Application%20Data\Microsoft\Templates\Functional%20resume%20with%20page%20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36CE-8044-439C-84B5-B942CBAB530E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C99328-51E4-4A34-A128-6BE933E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with page border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/>
  <LinksUpToDate>false</LinksUpToDate>
  <CharactersWithSpaces>7156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christine.fares</dc:creator>
  <dc:description>Monster.com Resume Sample</dc:description>
  <cp:lastModifiedBy>christinaf</cp:lastModifiedBy>
  <cp:revision>2</cp:revision>
  <cp:lastPrinted>2009-03-17T14:40:00Z</cp:lastPrinted>
  <dcterms:created xsi:type="dcterms:W3CDTF">2018-03-15T12:39:00Z</dcterms:created>
  <dcterms:modified xsi:type="dcterms:W3CDTF">2018-03-15T12:39:00Z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