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CD3" w:rsidRPr="00400D81" w:rsidRDefault="00D603F1" w:rsidP="00D603F1">
      <w:pPr>
        <w:spacing w:line="240" w:lineRule="atLeast"/>
        <w:jc w:val="center"/>
        <w:outlineLvl w:val="0"/>
        <w:rPr>
          <w:rFonts w:ascii="Tahoma" w:eastAsia="Tahoma" w:hAnsi="Tahoma" w:cs="Tahoma"/>
          <w:bCs/>
          <w:iCs/>
          <w:sz w:val="52"/>
          <w:szCs w:val="52"/>
        </w:rPr>
      </w:pPr>
      <w:r w:rsidRPr="00400D81">
        <w:rPr>
          <w:rFonts w:ascii="Tahoma" w:eastAsia="Tahoma" w:hAnsi="Tahoma" w:cs="Tahoma"/>
          <w:bCs/>
          <w:iCs/>
          <w:sz w:val="52"/>
          <w:szCs w:val="52"/>
        </w:rPr>
        <w:t>Abou Baker Kabbani</w:t>
      </w:r>
    </w:p>
    <w:p w:rsidR="00D603F1" w:rsidRPr="00400D81" w:rsidRDefault="008350C5" w:rsidP="00D603F1">
      <w:pPr>
        <w:spacing w:line="240" w:lineRule="atLeast"/>
        <w:jc w:val="center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Saky</w:t>
      </w:r>
      <w:r w:rsidR="00B87BCA">
        <w:rPr>
          <w:rFonts w:ascii="Tahoma" w:eastAsia="Tahoma" w:hAnsi="Tahoma" w:cs="Tahoma"/>
          <w:sz w:val="22"/>
          <w:szCs w:val="22"/>
        </w:rPr>
        <w:t>et A</w:t>
      </w:r>
      <w:r w:rsidR="00305AF3" w:rsidRPr="00305AF3">
        <w:rPr>
          <w:rFonts w:ascii="Tahoma" w:eastAsia="Tahoma" w:hAnsi="Tahoma" w:cs="Tahoma"/>
          <w:sz w:val="22"/>
          <w:szCs w:val="22"/>
        </w:rPr>
        <w:t>l Janzeer</w:t>
      </w:r>
      <w:r w:rsidR="00D603F1" w:rsidRPr="00400D81">
        <w:rPr>
          <w:rFonts w:ascii="Tahoma" w:eastAsia="Tahoma" w:hAnsi="Tahoma" w:cs="Tahoma"/>
          <w:sz w:val="22"/>
          <w:szCs w:val="22"/>
        </w:rPr>
        <w:t>, Beirut – Lebanon.</w:t>
      </w:r>
    </w:p>
    <w:p w:rsidR="00403EDD" w:rsidRPr="00400D81" w:rsidRDefault="00F71D16" w:rsidP="00D25B5C">
      <w:pPr>
        <w:spacing w:line="240" w:lineRule="atLeast"/>
        <w:jc w:val="center"/>
        <w:outlineLvl w:val="0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Mobile</w:t>
      </w:r>
      <w:r w:rsidR="0099592C" w:rsidRPr="00400D81">
        <w:rPr>
          <w:rFonts w:ascii="Tahoma" w:eastAsia="Tahoma" w:hAnsi="Tahoma" w:cs="Tahoma"/>
          <w:sz w:val="22"/>
          <w:szCs w:val="22"/>
        </w:rPr>
        <w:t xml:space="preserve">: </w:t>
      </w:r>
      <w:r w:rsidR="00D603F1" w:rsidRPr="00400D81">
        <w:rPr>
          <w:rFonts w:ascii="Tahoma" w:eastAsia="Tahoma" w:hAnsi="Tahoma" w:cs="Tahoma"/>
          <w:sz w:val="22"/>
          <w:szCs w:val="22"/>
        </w:rPr>
        <w:t xml:space="preserve">70761720 </w:t>
      </w:r>
      <w:r w:rsidR="0099592C" w:rsidRPr="00400D81">
        <w:rPr>
          <w:rFonts w:ascii="Tahoma" w:eastAsia="Tahoma" w:hAnsi="Tahoma" w:cs="Tahoma"/>
          <w:sz w:val="22"/>
          <w:szCs w:val="22"/>
        </w:rPr>
        <w:t xml:space="preserve">Home: </w:t>
      </w:r>
      <w:r w:rsidR="0009588D" w:rsidRPr="00400D81">
        <w:rPr>
          <w:rFonts w:ascii="Tahoma" w:eastAsia="Tahoma" w:hAnsi="Tahoma" w:cs="Tahoma"/>
          <w:sz w:val="22"/>
          <w:szCs w:val="22"/>
        </w:rPr>
        <w:t>01</w:t>
      </w:r>
      <w:r w:rsidR="00D25B5C">
        <w:rPr>
          <w:rFonts w:ascii="Tahoma" w:eastAsia="Tahoma" w:hAnsi="Tahoma" w:cs="Tahoma"/>
          <w:sz w:val="22"/>
          <w:szCs w:val="22"/>
        </w:rPr>
        <w:t>800712</w:t>
      </w:r>
    </w:p>
    <w:p w:rsidR="00345962" w:rsidRPr="00400D81" w:rsidRDefault="00345962" w:rsidP="0086571E">
      <w:pPr>
        <w:spacing w:line="240" w:lineRule="atLeast"/>
        <w:jc w:val="center"/>
        <w:outlineLvl w:val="0"/>
        <w:rPr>
          <w:rFonts w:ascii="Tahoma" w:eastAsia="Tahoma" w:hAnsi="Tahoma" w:cs="Tahoma"/>
          <w:sz w:val="22"/>
          <w:szCs w:val="22"/>
        </w:rPr>
      </w:pPr>
      <w:r w:rsidRPr="00400D81">
        <w:rPr>
          <w:rFonts w:ascii="Tahoma" w:eastAsia="Tahoma" w:hAnsi="Tahoma" w:cs="Tahoma"/>
          <w:sz w:val="22"/>
          <w:szCs w:val="22"/>
        </w:rPr>
        <w:t xml:space="preserve">E-Mail: </w:t>
      </w:r>
      <w:r w:rsidR="0086571E">
        <w:rPr>
          <w:rFonts w:ascii="Tahoma" w:eastAsia="Tahoma" w:hAnsi="Tahoma" w:cs="Tahoma"/>
          <w:sz w:val="22"/>
          <w:szCs w:val="22"/>
        </w:rPr>
        <w:t>Hit_man92@live.com</w:t>
      </w:r>
    </w:p>
    <w:p w:rsidR="00186D09" w:rsidRPr="00516A22" w:rsidRDefault="00186D09" w:rsidP="00186D09">
      <w:pPr>
        <w:spacing w:line="240" w:lineRule="atLeast"/>
        <w:jc w:val="center"/>
        <w:outlineLvl w:val="0"/>
        <w:rPr>
          <w:rFonts w:ascii="Tahoma" w:eastAsia="Tahoma" w:hAnsi="Tahoma" w:cs="Tahoma"/>
          <w:szCs w:val="24"/>
        </w:rPr>
      </w:pPr>
    </w:p>
    <w:p w:rsidR="00403EDD" w:rsidRPr="00AD5FE8" w:rsidRDefault="00AD5FE8" w:rsidP="00AD5FE8">
      <w:pPr>
        <w:spacing w:line="240" w:lineRule="atLeast"/>
        <w:rPr>
          <w:rFonts w:eastAsia="Tahoma"/>
          <w:b/>
          <w:bCs/>
          <w:sz w:val="28"/>
          <w:szCs w:val="28"/>
        </w:rPr>
      </w:pPr>
      <w:r w:rsidRPr="00AD5FE8">
        <w:rPr>
          <w:rFonts w:eastAsia="Tahoma"/>
          <w:b/>
          <w:bCs/>
          <w:sz w:val="28"/>
          <w:szCs w:val="28"/>
        </w:rPr>
        <w:t>Nationality</w:t>
      </w:r>
    </w:p>
    <w:p w:rsidR="00AD5FE8" w:rsidRDefault="00AD5FE8" w:rsidP="00AD5FE8">
      <w:pPr>
        <w:spacing w:line="240" w:lineRule="atLeast"/>
        <w:rPr>
          <w:rFonts w:eastAsia="Tahoma"/>
          <w:szCs w:val="24"/>
        </w:rPr>
      </w:pPr>
      <w:r>
        <w:rPr>
          <w:rFonts w:eastAsia="Tahoma"/>
          <w:szCs w:val="24"/>
        </w:rPr>
        <w:t>Lebanese</w:t>
      </w:r>
    </w:p>
    <w:p w:rsidR="00AD5FE8" w:rsidRDefault="00AD5FE8" w:rsidP="00AD5FE8">
      <w:pPr>
        <w:spacing w:line="240" w:lineRule="atLeast"/>
        <w:rPr>
          <w:rFonts w:eastAsia="Tahoma"/>
          <w:b/>
          <w:bCs/>
          <w:sz w:val="28"/>
          <w:szCs w:val="28"/>
        </w:rPr>
      </w:pPr>
    </w:p>
    <w:p w:rsidR="00AD5FE8" w:rsidRDefault="00AD5FE8" w:rsidP="00AD5FE8">
      <w:pPr>
        <w:spacing w:line="240" w:lineRule="atLeast"/>
        <w:rPr>
          <w:rFonts w:eastAsia="Tahoma"/>
          <w:b/>
          <w:bCs/>
          <w:sz w:val="28"/>
          <w:szCs w:val="28"/>
        </w:rPr>
      </w:pPr>
      <w:r>
        <w:rPr>
          <w:rFonts w:eastAsia="Tahoma"/>
          <w:b/>
          <w:bCs/>
          <w:sz w:val="28"/>
          <w:szCs w:val="28"/>
        </w:rPr>
        <w:t>Birthday</w:t>
      </w:r>
    </w:p>
    <w:p w:rsidR="00AD5FE8" w:rsidRPr="00AD5FE8" w:rsidRDefault="00AD5FE8" w:rsidP="00AD5FE8">
      <w:pPr>
        <w:spacing w:line="240" w:lineRule="atLeast"/>
        <w:rPr>
          <w:rFonts w:eastAsia="Tahoma"/>
          <w:szCs w:val="24"/>
        </w:rPr>
      </w:pPr>
      <w:r>
        <w:rPr>
          <w:rFonts w:eastAsia="Tahoma"/>
          <w:szCs w:val="24"/>
        </w:rPr>
        <w:t>22 July 1992</w:t>
      </w:r>
    </w:p>
    <w:p w:rsidR="00AD5FE8" w:rsidRPr="00AD5FE8" w:rsidRDefault="00AD5FE8" w:rsidP="00AD5FE8">
      <w:pPr>
        <w:spacing w:line="240" w:lineRule="atLeast"/>
        <w:rPr>
          <w:rFonts w:eastAsia="Tahoma"/>
          <w:b/>
          <w:bCs/>
          <w:szCs w:val="24"/>
        </w:rPr>
      </w:pPr>
      <w:r>
        <w:rPr>
          <w:rFonts w:eastAsia="Tahoma"/>
          <w:b/>
          <w:bCs/>
          <w:szCs w:val="24"/>
        </w:rPr>
        <w:t xml:space="preserve"> </w:t>
      </w:r>
    </w:p>
    <w:p w:rsidR="00403EDD" w:rsidRPr="00992F29" w:rsidRDefault="00403EDD" w:rsidP="00E31A84">
      <w:pPr>
        <w:spacing w:line="240" w:lineRule="atLeast"/>
        <w:outlineLvl w:val="0"/>
        <w:rPr>
          <w:rFonts w:asciiTheme="majorBidi" w:eastAsia="Tahoma" w:hAnsiTheme="majorBidi" w:cstheme="majorBidi"/>
          <w:b/>
          <w:sz w:val="28"/>
          <w:szCs w:val="28"/>
        </w:rPr>
      </w:pPr>
      <w:r w:rsidRPr="00992F29">
        <w:rPr>
          <w:rFonts w:asciiTheme="majorBidi" w:eastAsia="Tahoma" w:hAnsiTheme="majorBidi" w:cstheme="majorBidi"/>
          <w:b/>
          <w:sz w:val="28"/>
          <w:szCs w:val="28"/>
        </w:rPr>
        <w:t>Objective</w:t>
      </w:r>
    </w:p>
    <w:p w:rsidR="00333C11" w:rsidRPr="00992F29" w:rsidRDefault="00400D81" w:rsidP="00D603F1">
      <w:pPr>
        <w:spacing w:line="240" w:lineRule="atLeast"/>
        <w:rPr>
          <w:rFonts w:asciiTheme="majorBidi" w:eastAsia="Tahoma" w:hAnsiTheme="majorBidi" w:cstheme="majorBidi"/>
          <w:szCs w:val="24"/>
        </w:rPr>
      </w:pPr>
      <w:r>
        <w:rPr>
          <w:rFonts w:asciiTheme="majorBidi" w:eastAsia="Tahoma" w:hAnsiTheme="majorBidi" w:cstheme="majorBidi"/>
          <w:szCs w:val="24"/>
        </w:rPr>
        <w:t>To obtain long term</w:t>
      </w:r>
      <w:r w:rsidR="00710C60" w:rsidRPr="00992F29">
        <w:rPr>
          <w:rFonts w:asciiTheme="majorBidi" w:eastAsia="Tahoma" w:hAnsiTheme="majorBidi" w:cstheme="majorBidi"/>
          <w:szCs w:val="24"/>
        </w:rPr>
        <w:t xml:space="preserve"> emp</w:t>
      </w:r>
      <w:r w:rsidR="00EC172B" w:rsidRPr="00992F29">
        <w:rPr>
          <w:rFonts w:asciiTheme="majorBidi" w:eastAsia="Tahoma" w:hAnsiTheme="majorBidi" w:cstheme="majorBidi"/>
          <w:szCs w:val="24"/>
        </w:rPr>
        <w:t xml:space="preserve">loyment with a </w:t>
      </w:r>
      <w:r w:rsidR="0086571E">
        <w:rPr>
          <w:rFonts w:asciiTheme="majorBidi" w:eastAsia="Tahoma" w:hAnsiTheme="majorBidi" w:cstheme="majorBidi"/>
          <w:szCs w:val="24"/>
        </w:rPr>
        <w:t>well-</w:t>
      </w:r>
      <w:r w:rsidR="008E6482" w:rsidRPr="00992F29">
        <w:rPr>
          <w:rFonts w:asciiTheme="majorBidi" w:eastAsia="Tahoma" w:hAnsiTheme="majorBidi" w:cstheme="majorBidi"/>
          <w:szCs w:val="24"/>
        </w:rPr>
        <w:t>established organization</w:t>
      </w:r>
      <w:r w:rsidR="00710C60" w:rsidRPr="00992F29">
        <w:rPr>
          <w:rFonts w:asciiTheme="majorBidi" w:eastAsia="Tahoma" w:hAnsiTheme="majorBidi" w:cstheme="majorBidi"/>
          <w:szCs w:val="24"/>
        </w:rPr>
        <w:t xml:space="preserve"> where I </w:t>
      </w:r>
      <w:r w:rsidR="00305AF3">
        <w:rPr>
          <w:rFonts w:asciiTheme="majorBidi" w:eastAsia="Tahoma" w:hAnsiTheme="majorBidi" w:cstheme="majorBidi"/>
          <w:szCs w:val="24"/>
        </w:rPr>
        <w:t xml:space="preserve">may fully </w:t>
      </w:r>
      <w:r w:rsidR="00333C11" w:rsidRPr="00992F29">
        <w:rPr>
          <w:rFonts w:asciiTheme="majorBidi" w:eastAsia="Tahoma" w:hAnsiTheme="majorBidi" w:cstheme="majorBidi"/>
          <w:szCs w:val="24"/>
        </w:rPr>
        <w:t xml:space="preserve">utilize </w:t>
      </w:r>
      <w:r w:rsidR="00710C60" w:rsidRPr="00992F29">
        <w:rPr>
          <w:rFonts w:asciiTheme="majorBidi" w:eastAsia="Tahoma" w:hAnsiTheme="majorBidi" w:cstheme="majorBidi"/>
          <w:szCs w:val="24"/>
        </w:rPr>
        <w:t>my skills and abilities.</w:t>
      </w:r>
    </w:p>
    <w:p w:rsidR="00400D81" w:rsidRDefault="00400D81" w:rsidP="00400D81">
      <w:pPr>
        <w:spacing w:line="240" w:lineRule="atLeast"/>
        <w:rPr>
          <w:rFonts w:asciiTheme="majorBidi" w:eastAsia="Tahoma" w:hAnsiTheme="majorBidi" w:cstheme="majorBidi"/>
          <w:sz w:val="28"/>
          <w:szCs w:val="28"/>
        </w:rPr>
      </w:pPr>
    </w:p>
    <w:p w:rsidR="00400D81" w:rsidRDefault="00400D81" w:rsidP="00400D81">
      <w:pPr>
        <w:spacing w:line="240" w:lineRule="atLeast"/>
        <w:rPr>
          <w:rFonts w:asciiTheme="majorBidi" w:eastAsia="Tahoma" w:hAnsiTheme="majorBidi" w:cstheme="majorBidi"/>
          <w:b/>
          <w:bCs/>
          <w:sz w:val="28"/>
          <w:szCs w:val="28"/>
        </w:rPr>
      </w:pPr>
      <w:r w:rsidRPr="004946F1">
        <w:rPr>
          <w:rFonts w:asciiTheme="majorBidi" w:eastAsia="Tahoma" w:hAnsiTheme="majorBidi" w:cstheme="majorBidi"/>
          <w:b/>
          <w:bCs/>
          <w:sz w:val="28"/>
          <w:szCs w:val="28"/>
        </w:rPr>
        <w:t xml:space="preserve"> Education</w:t>
      </w:r>
    </w:p>
    <w:p w:rsidR="00A91665" w:rsidRPr="00A91665" w:rsidRDefault="00CA15E2" w:rsidP="00C472BB">
      <w:pPr>
        <w:pStyle w:val="ListParagraph"/>
        <w:numPr>
          <w:ilvl w:val="0"/>
          <w:numId w:val="3"/>
        </w:numPr>
        <w:spacing w:line="240" w:lineRule="atLeast"/>
        <w:rPr>
          <w:rFonts w:asciiTheme="majorBidi" w:eastAsia="Tahoma" w:hAnsiTheme="majorBidi" w:cstheme="majorBidi"/>
          <w:szCs w:val="24"/>
        </w:rPr>
      </w:pPr>
      <w:r w:rsidRPr="00A91665">
        <w:rPr>
          <w:rFonts w:asciiTheme="majorBidi" w:eastAsia="Tahoma" w:hAnsiTheme="majorBidi" w:cstheme="majorBidi"/>
          <w:szCs w:val="24"/>
        </w:rPr>
        <w:t xml:space="preserve">BA </w:t>
      </w:r>
      <w:r w:rsidR="00A55038" w:rsidRPr="00A91665">
        <w:rPr>
          <w:rFonts w:asciiTheme="majorBidi" w:eastAsia="Tahoma" w:hAnsiTheme="majorBidi" w:cstheme="majorBidi"/>
          <w:szCs w:val="24"/>
        </w:rPr>
        <w:t>in Business Management –</w:t>
      </w:r>
      <w:r w:rsidR="00A55038" w:rsidRPr="00A91665">
        <w:rPr>
          <w:rFonts w:asciiTheme="majorBidi" w:eastAsia="Tahoma" w:hAnsiTheme="majorBidi" w:cstheme="majorBidi"/>
          <w:b/>
          <w:bCs/>
          <w:szCs w:val="24"/>
        </w:rPr>
        <w:t xml:space="preserve">Arab Open University </w:t>
      </w:r>
      <w:r w:rsidR="00A55038" w:rsidRPr="00A91665">
        <w:rPr>
          <w:rFonts w:asciiTheme="majorBidi" w:eastAsia="Tahoma" w:hAnsiTheme="majorBidi" w:cstheme="majorBidi"/>
          <w:szCs w:val="24"/>
        </w:rPr>
        <w:t>from February/22/2016 till June/15/2016</w:t>
      </w:r>
    </w:p>
    <w:p w:rsidR="00A91665" w:rsidRPr="00A91665" w:rsidRDefault="00A91665" w:rsidP="00A91665">
      <w:pPr>
        <w:spacing w:line="240" w:lineRule="atLeast"/>
        <w:rPr>
          <w:rFonts w:asciiTheme="majorBidi" w:eastAsia="Tahoma" w:hAnsiTheme="majorBidi" w:cstheme="majorBidi"/>
          <w:szCs w:val="24"/>
        </w:rPr>
      </w:pPr>
    </w:p>
    <w:p w:rsidR="00D25B5C" w:rsidRPr="00A91665" w:rsidRDefault="0052544C" w:rsidP="00C472BB">
      <w:pPr>
        <w:pStyle w:val="ListParagraph"/>
        <w:numPr>
          <w:ilvl w:val="0"/>
          <w:numId w:val="3"/>
        </w:numPr>
        <w:spacing w:line="240" w:lineRule="atLeast"/>
        <w:rPr>
          <w:rFonts w:asciiTheme="majorBidi" w:eastAsia="Tahoma" w:hAnsiTheme="majorBidi" w:cstheme="majorBidi"/>
          <w:szCs w:val="24"/>
        </w:rPr>
      </w:pPr>
      <w:r w:rsidRPr="00A91665">
        <w:rPr>
          <w:rFonts w:asciiTheme="majorBidi" w:eastAsia="Tahoma" w:hAnsiTheme="majorBidi" w:cstheme="majorBidi"/>
          <w:szCs w:val="24"/>
        </w:rPr>
        <w:t>BA of</w:t>
      </w:r>
      <w:r w:rsidR="00D25B5C" w:rsidRPr="00A91665">
        <w:rPr>
          <w:rFonts w:asciiTheme="majorBidi" w:eastAsia="Tahoma" w:hAnsiTheme="majorBidi" w:cstheme="majorBidi"/>
          <w:szCs w:val="24"/>
        </w:rPr>
        <w:t xml:space="preserve"> Arts with Second Class Honours (1</w:t>
      </w:r>
      <w:r w:rsidR="00D25B5C" w:rsidRPr="00A91665">
        <w:rPr>
          <w:rFonts w:asciiTheme="majorBidi" w:eastAsia="Tahoma" w:hAnsiTheme="majorBidi" w:cstheme="majorBidi"/>
          <w:szCs w:val="24"/>
          <w:vertAlign w:val="superscript"/>
        </w:rPr>
        <w:t>st</w:t>
      </w:r>
      <w:r w:rsidR="00D25B5C" w:rsidRPr="00A91665">
        <w:rPr>
          <w:rFonts w:asciiTheme="majorBidi" w:eastAsia="Tahoma" w:hAnsiTheme="majorBidi" w:cstheme="majorBidi"/>
          <w:szCs w:val="24"/>
        </w:rPr>
        <w:t xml:space="preserve"> Division) –</w:t>
      </w:r>
      <w:r w:rsidR="00D25B5C" w:rsidRPr="00A91665">
        <w:rPr>
          <w:rFonts w:asciiTheme="majorBidi" w:eastAsia="Tahoma" w:hAnsiTheme="majorBidi" w:cstheme="majorBidi"/>
          <w:b/>
          <w:bCs/>
          <w:szCs w:val="24"/>
        </w:rPr>
        <w:t>The Open University</w:t>
      </w:r>
      <w:r w:rsidR="000C230F" w:rsidRPr="00A91665">
        <w:rPr>
          <w:rFonts w:asciiTheme="majorBidi" w:eastAsia="Tahoma" w:hAnsiTheme="majorBidi" w:cstheme="majorBidi"/>
          <w:szCs w:val="24"/>
        </w:rPr>
        <w:t xml:space="preserve"> 30</w:t>
      </w:r>
      <w:r w:rsidR="000C230F" w:rsidRPr="00A91665">
        <w:rPr>
          <w:rFonts w:asciiTheme="majorBidi" w:eastAsia="Tahoma" w:hAnsiTheme="majorBidi" w:cstheme="majorBidi"/>
          <w:szCs w:val="24"/>
          <w:vertAlign w:val="superscript"/>
        </w:rPr>
        <w:t>th</w:t>
      </w:r>
      <w:r w:rsidR="000C230F" w:rsidRPr="00A91665">
        <w:rPr>
          <w:rFonts w:asciiTheme="majorBidi" w:eastAsia="Tahoma" w:hAnsiTheme="majorBidi" w:cstheme="majorBidi"/>
          <w:szCs w:val="24"/>
        </w:rPr>
        <w:t xml:space="preserve">/June/2016 </w:t>
      </w:r>
    </w:p>
    <w:p w:rsidR="0021469C" w:rsidRDefault="0021469C" w:rsidP="00400D81">
      <w:pPr>
        <w:spacing w:line="240" w:lineRule="atLeast"/>
        <w:rPr>
          <w:rFonts w:asciiTheme="majorBidi" w:eastAsia="Tahoma" w:hAnsiTheme="majorBidi" w:cstheme="majorBidi"/>
          <w:szCs w:val="24"/>
        </w:rPr>
      </w:pPr>
    </w:p>
    <w:p w:rsidR="0021469C" w:rsidRPr="00A91665" w:rsidRDefault="0021469C" w:rsidP="00C472BB">
      <w:pPr>
        <w:pStyle w:val="ListParagraph"/>
        <w:numPr>
          <w:ilvl w:val="0"/>
          <w:numId w:val="3"/>
        </w:numPr>
        <w:spacing w:line="240" w:lineRule="atLeast"/>
        <w:rPr>
          <w:rFonts w:asciiTheme="majorBidi" w:eastAsia="Tahoma" w:hAnsiTheme="majorBidi" w:cstheme="majorBidi"/>
          <w:szCs w:val="24"/>
        </w:rPr>
      </w:pPr>
      <w:r w:rsidRPr="00A91665">
        <w:rPr>
          <w:rFonts w:asciiTheme="majorBidi" w:eastAsia="Tahoma" w:hAnsiTheme="majorBidi" w:cstheme="majorBidi"/>
          <w:szCs w:val="24"/>
        </w:rPr>
        <w:t>Certificate of Participation and Completion in Conflict Resolution Workshop –</w:t>
      </w:r>
      <w:r w:rsidRPr="00A91665">
        <w:rPr>
          <w:rFonts w:asciiTheme="majorBidi" w:eastAsia="Tahoma" w:hAnsiTheme="majorBidi" w:cstheme="majorBidi"/>
          <w:b/>
          <w:bCs/>
          <w:szCs w:val="24"/>
        </w:rPr>
        <w:t xml:space="preserve">Arab Open University </w:t>
      </w:r>
      <w:r w:rsidRPr="00A91665">
        <w:rPr>
          <w:rFonts w:asciiTheme="majorBidi" w:eastAsia="Tahoma" w:hAnsiTheme="majorBidi" w:cstheme="majorBidi"/>
          <w:szCs w:val="24"/>
        </w:rPr>
        <w:t>from February/22/2016 till March/21/2016</w:t>
      </w:r>
    </w:p>
    <w:p w:rsidR="00F833DB" w:rsidRPr="004946F1" w:rsidRDefault="00F833DB" w:rsidP="00400D81">
      <w:pPr>
        <w:spacing w:line="240" w:lineRule="atLeast"/>
        <w:rPr>
          <w:rFonts w:asciiTheme="majorBidi" w:eastAsia="Tahoma" w:hAnsiTheme="majorBidi" w:cstheme="majorBidi"/>
          <w:b/>
          <w:bCs/>
          <w:sz w:val="28"/>
          <w:szCs w:val="28"/>
        </w:rPr>
      </w:pPr>
    </w:p>
    <w:p w:rsidR="00400D81" w:rsidRPr="00A91665" w:rsidRDefault="0021276B" w:rsidP="00C472BB">
      <w:pPr>
        <w:pStyle w:val="ListParagraph"/>
        <w:numPr>
          <w:ilvl w:val="0"/>
          <w:numId w:val="3"/>
        </w:numPr>
        <w:spacing w:line="240" w:lineRule="atLeast"/>
        <w:rPr>
          <w:rFonts w:asciiTheme="majorBidi" w:eastAsia="Tahoma" w:hAnsiTheme="majorBidi" w:cstheme="majorBidi"/>
          <w:szCs w:val="24"/>
        </w:rPr>
      </w:pPr>
      <w:r w:rsidRPr="00A91665">
        <w:rPr>
          <w:rFonts w:asciiTheme="majorBidi" w:eastAsia="Tahoma" w:hAnsiTheme="majorBidi" w:cstheme="majorBidi"/>
          <w:szCs w:val="24"/>
        </w:rPr>
        <w:t xml:space="preserve">BT in Computer and Accounting            </w:t>
      </w:r>
      <w:r w:rsidRPr="00A91665">
        <w:rPr>
          <w:rFonts w:asciiTheme="majorBidi" w:eastAsia="Tahoma" w:hAnsiTheme="majorBidi" w:cstheme="majorBidi"/>
          <w:b/>
          <w:bCs/>
          <w:szCs w:val="24"/>
        </w:rPr>
        <w:t>C&amp;E College</w:t>
      </w:r>
      <w:r w:rsidRPr="00A91665">
        <w:rPr>
          <w:rFonts w:asciiTheme="majorBidi" w:eastAsia="Tahoma" w:hAnsiTheme="majorBidi" w:cstheme="majorBidi"/>
          <w:szCs w:val="24"/>
        </w:rPr>
        <w:t xml:space="preserve">               2011</w:t>
      </w:r>
    </w:p>
    <w:p w:rsidR="0021276B" w:rsidRPr="00400D81" w:rsidRDefault="0021276B" w:rsidP="00400D81">
      <w:pPr>
        <w:spacing w:line="240" w:lineRule="atLeast"/>
        <w:rPr>
          <w:rFonts w:asciiTheme="majorBidi" w:eastAsia="Tahoma" w:hAnsiTheme="majorBidi" w:cstheme="majorBidi"/>
          <w:szCs w:val="24"/>
        </w:rPr>
      </w:pPr>
    </w:p>
    <w:p w:rsidR="00400D81" w:rsidRPr="00A91665" w:rsidRDefault="0021276B" w:rsidP="00C472BB">
      <w:pPr>
        <w:pStyle w:val="ListParagraph"/>
        <w:numPr>
          <w:ilvl w:val="0"/>
          <w:numId w:val="3"/>
        </w:numPr>
        <w:spacing w:line="240" w:lineRule="atLeast"/>
        <w:rPr>
          <w:rFonts w:asciiTheme="majorBidi" w:eastAsia="Tahoma" w:hAnsiTheme="majorBidi" w:cstheme="majorBidi"/>
          <w:szCs w:val="24"/>
        </w:rPr>
      </w:pPr>
      <w:r w:rsidRPr="00A91665">
        <w:rPr>
          <w:rFonts w:asciiTheme="majorBidi" w:eastAsia="Tahoma" w:hAnsiTheme="majorBidi" w:cstheme="majorBidi"/>
          <w:szCs w:val="24"/>
        </w:rPr>
        <w:t xml:space="preserve">Brevet Certificate                </w:t>
      </w:r>
      <w:r w:rsidRPr="00A91665">
        <w:rPr>
          <w:rFonts w:asciiTheme="majorBidi" w:eastAsia="Tahoma" w:hAnsiTheme="majorBidi" w:cstheme="majorBidi"/>
          <w:b/>
          <w:bCs/>
          <w:szCs w:val="24"/>
        </w:rPr>
        <w:t xml:space="preserve">Rene Maawad School   </w:t>
      </w:r>
      <w:r w:rsidRPr="00A91665">
        <w:rPr>
          <w:rFonts w:asciiTheme="majorBidi" w:eastAsia="Tahoma" w:hAnsiTheme="majorBidi" w:cstheme="majorBidi"/>
          <w:szCs w:val="24"/>
        </w:rPr>
        <w:t xml:space="preserve">            2008</w:t>
      </w:r>
    </w:p>
    <w:p w:rsidR="00DC79D4" w:rsidRPr="00992F29" w:rsidRDefault="00746353" w:rsidP="00400D81">
      <w:pPr>
        <w:tabs>
          <w:tab w:val="left" w:pos="90"/>
        </w:tabs>
        <w:spacing w:line="240" w:lineRule="atLeast"/>
        <w:ind w:hanging="720"/>
        <w:rPr>
          <w:rFonts w:asciiTheme="majorBidi" w:eastAsia="Tahoma" w:hAnsiTheme="majorBidi" w:cstheme="majorBidi"/>
          <w:szCs w:val="24"/>
        </w:rPr>
      </w:pPr>
      <w:r w:rsidRPr="00992F29">
        <w:rPr>
          <w:rFonts w:asciiTheme="majorBidi" w:eastAsia="Tahoma" w:hAnsiTheme="majorBidi" w:cstheme="majorBidi"/>
          <w:b/>
          <w:i/>
          <w:sz w:val="28"/>
          <w:szCs w:val="28"/>
        </w:rPr>
        <w:tab/>
      </w:r>
    </w:p>
    <w:p w:rsidR="00DC79D4" w:rsidRPr="00992F29" w:rsidRDefault="00AD5FE8" w:rsidP="00AD5FE8">
      <w:pPr>
        <w:spacing w:line="240" w:lineRule="atLeast"/>
        <w:rPr>
          <w:rFonts w:asciiTheme="majorBidi" w:eastAsia="Tahoma" w:hAnsiTheme="majorBidi" w:cstheme="majorBidi"/>
          <w:sz w:val="28"/>
          <w:szCs w:val="28"/>
        </w:rPr>
      </w:pPr>
      <w:r>
        <w:rPr>
          <w:rFonts w:asciiTheme="majorBidi" w:eastAsia="Tahoma" w:hAnsiTheme="majorBidi" w:cstheme="majorBidi"/>
          <w:b/>
          <w:sz w:val="28"/>
          <w:szCs w:val="28"/>
        </w:rPr>
        <w:t>Skills &amp; Qualifications</w:t>
      </w:r>
    </w:p>
    <w:p w:rsidR="00195FAE" w:rsidRDefault="001531ED" w:rsidP="004067FA">
      <w:pPr>
        <w:numPr>
          <w:ilvl w:val="0"/>
          <w:numId w:val="1"/>
        </w:numPr>
        <w:rPr>
          <w:rFonts w:asciiTheme="majorBidi" w:eastAsia="Tahoma" w:hAnsiTheme="majorBidi" w:cstheme="majorBidi"/>
          <w:szCs w:val="24"/>
        </w:rPr>
      </w:pPr>
      <w:r w:rsidRPr="00992F29">
        <w:rPr>
          <w:rFonts w:asciiTheme="majorBidi" w:eastAsia="Tahoma" w:hAnsiTheme="majorBidi" w:cstheme="majorBidi"/>
          <w:szCs w:val="24"/>
        </w:rPr>
        <w:t xml:space="preserve">Computer and Internet literate; </w:t>
      </w:r>
      <w:r w:rsidR="004067FA">
        <w:rPr>
          <w:rFonts w:asciiTheme="majorBidi" w:eastAsia="Tahoma" w:hAnsiTheme="majorBidi" w:cstheme="majorBidi"/>
          <w:szCs w:val="24"/>
        </w:rPr>
        <w:t>excellent</w:t>
      </w:r>
      <w:r w:rsidR="009E1515">
        <w:rPr>
          <w:rFonts w:asciiTheme="majorBidi" w:eastAsia="Tahoma" w:hAnsiTheme="majorBidi" w:cstheme="majorBidi"/>
          <w:szCs w:val="24"/>
        </w:rPr>
        <w:t xml:space="preserve"> typing abilities &amp; MS office skills.</w:t>
      </w:r>
    </w:p>
    <w:p w:rsidR="00195FAE" w:rsidRPr="00195FAE" w:rsidRDefault="004067FA" w:rsidP="004067FA">
      <w:pPr>
        <w:numPr>
          <w:ilvl w:val="0"/>
          <w:numId w:val="1"/>
        </w:numPr>
        <w:rPr>
          <w:rFonts w:asciiTheme="majorBidi" w:eastAsia="Tahoma" w:hAnsiTheme="majorBidi" w:cstheme="majorBidi"/>
          <w:szCs w:val="24"/>
        </w:rPr>
      </w:pPr>
      <w:r>
        <w:rPr>
          <w:rFonts w:asciiTheme="majorBidi" w:eastAsia="Tahoma" w:hAnsiTheme="majorBidi" w:cstheme="majorBidi"/>
          <w:szCs w:val="24"/>
        </w:rPr>
        <w:t>Strong computer &amp; web</w:t>
      </w:r>
      <w:r w:rsidR="004F51A2">
        <w:rPr>
          <w:rFonts w:asciiTheme="majorBidi" w:eastAsia="Tahoma" w:hAnsiTheme="majorBidi" w:cstheme="majorBidi"/>
          <w:szCs w:val="24"/>
        </w:rPr>
        <w:t xml:space="preserve"> </w:t>
      </w:r>
      <w:r w:rsidR="00195FAE">
        <w:rPr>
          <w:rFonts w:asciiTheme="majorBidi" w:eastAsia="Tahoma" w:hAnsiTheme="majorBidi" w:cstheme="majorBidi"/>
          <w:szCs w:val="24"/>
        </w:rPr>
        <w:t>researching skills.</w:t>
      </w:r>
    </w:p>
    <w:p w:rsidR="001531ED" w:rsidRPr="00992F29" w:rsidRDefault="001531ED" w:rsidP="00C472BB">
      <w:pPr>
        <w:numPr>
          <w:ilvl w:val="0"/>
          <w:numId w:val="1"/>
        </w:numPr>
        <w:rPr>
          <w:rFonts w:asciiTheme="majorBidi" w:eastAsia="Tahoma" w:hAnsiTheme="majorBidi" w:cstheme="majorBidi"/>
          <w:szCs w:val="24"/>
        </w:rPr>
      </w:pPr>
      <w:r w:rsidRPr="00992F29">
        <w:rPr>
          <w:rFonts w:asciiTheme="majorBidi" w:eastAsia="Tahoma" w:hAnsiTheme="majorBidi" w:cstheme="majorBidi"/>
          <w:szCs w:val="24"/>
        </w:rPr>
        <w:t>Assertive, self-motivated, goal-oriented, organized and efficient.</w:t>
      </w:r>
    </w:p>
    <w:p w:rsidR="00DC79D4" w:rsidRPr="00992F29" w:rsidRDefault="001531ED" w:rsidP="00C472BB">
      <w:pPr>
        <w:numPr>
          <w:ilvl w:val="0"/>
          <w:numId w:val="1"/>
        </w:numPr>
        <w:rPr>
          <w:rFonts w:asciiTheme="majorBidi" w:eastAsia="Tahoma" w:hAnsiTheme="majorBidi" w:cstheme="majorBidi"/>
          <w:szCs w:val="24"/>
        </w:rPr>
      </w:pPr>
      <w:r w:rsidRPr="00992F29">
        <w:rPr>
          <w:rFonts w:asciiTheme="majorBidi" w:eastAsia="Tahoma" w:hAnsiTheme="majorBidi" w:cstheme="majorBidi"/>
          <w:szCs w:val="24"/>
        </w:rPr>
        <w:t>A</w:t>
      </w:r>
      <w:r w:rsidR="00DC79D4" w:rsidRPr="00992F29">
        <w:rPr>
          <w:rFonts w:asciiTheme="majorBidi" w:eastAsia="Tahoma" w:hAnsiTheme="majorBidi" w:cstheme="majorBidi"/>
          <w:szCs w:val="24"/>
        </w:rPr>
        <w:t xml:space="preserve"> Flexible, Cooperative, hard worker, team player and reliable.</w:t>
      </w:r>
    </w:p>
    <w:p w:rsidR="00DC79D4" w:rsidRPr="00992F29" w:rsidRDefault="00DC79D4" w:rsidP="00C472BB">
      <w:pPr>
        <w:pStyle w:val="ListParagraph"/>
        <w:numPr>
          <w:ilvl w:val="0"/>
          <w:numId w:val="1"/>
        </w:numPr>
        <w:rPr>
          <w:rFonts w:asciiTheme="majorBidi" w:eastAsia="Tahoma" w:hAnsiTheme="majorBidi" w:cstheme="majorBidi"/>
          <w:szCs w:val="24"/>
        </w:rPr>
      </w:pPr>
      <w:r w:rsidRPr="00992F29">
        <w:rPr>
          <w:rFonts w:asciiTheme="majorBidi" w:eastAsia="Tahoma" w:hAnsiTheme="majorBidi" w:cstheme="majorBidi"/>
          <w:szCs w:val="24"/>
        </w:rPr>
        <w:t>A good morale builder.</w:t>
      </w:r>
    </w:p>
    <w:p w:rsidR="00400D81" w:rsidRPr="00400D81" w:rsidRDefault="007619B7" w:rsidP="00C472BB">
      <w:pPr>
        <w:numPr>
          <w:ilvl w:val="0"/>
          <w:numId w:val="1"/>
        </w:numPr>
        <w:rPr>
          <w:rFonts w:asciiTheme="majorBidi" w:eastAsia="Tahoma" w:hAnsiTheme="majorBidi" w:cstheme="majorBidi"/>
          <w:szCs w:val="24"/>
        </w:rPr>
      </w:pPr>
      <w:r w:rsidRPr="00992F29">
        <w:rPr>
          <w:rFonts w:asciiTheme="majorBidi" w:eastAsia="Tahoma" w:hAnsiTheme="majorBidi" w:cstheme="majorBidi"/>
          <w:szCs w:val="24"/>
        </w:rPr>
        <w:t xml:space="preserve">Able to read write, and speak </w:t>
      </w:r>
      <w:r w:rsidR="00B2612E" w:rsidRPr="00992F29">
        <w:rPr>
          <w:rFonts w:asciiTheme="majorBidi" w:eastAsia="Tahoma" w:hAnsiTheme="majorBidi" w:cstheme="majorBidi"/>
          <w:szCs w:val="24"/>
        </w:rPr>
        <w:t>Arabic</w:t>
      </w:r>
      <w:r w:rsidR="00103853">
        <w:rPr>
          <w:rFonts w:asciiTheme="majorBidi" w:eastAsia="Tahoma" w:hAnsiTheme="majorBidi" w:cstheme="majorBidi"/>
          <w:szCs w:val="24"/>
        </w:rPr>
        <w:t xml:space="preserve"> and English fluently.</w:t>
      </w:r>
    </w:p>
    <w:p w:rsidR="00400D81" w:rsidRDefault="00400D81" w:rsidP="00400D81">
      <w:pPr>
        <w:rPr>
          <w:rFonts w:asciiTheme="majorBidi" w:eastAsia="Tahoma" w:hAnsiTheme="majorBidi" w:cstheme="majorBidi"/>
          <w:b/>
          <w:bCs/>
          <w:sz w:val="32"/>
          <w:szCs w:val="32"/>
        </w:rPr>
      </w:pPr>
    </w:p>
    <w:p w:rsidR="003817DF" w:rsidRDefault="00400D81" w:rsidP="00053A70">
      <w:pPr>
        <w:rPr>
          <w:rFonts w:asciiTheme="majorBidi" w:eastAsia="Tahoma" w:hAnsiTheme="majorBidi" w:cstheme="majorBidi"/>
          <w:szCs w:val="24"/>
        </w:rPr>
      </w:pPr>
      <w:r w:rsidRPr="00400D81">
        <w:rPr>
          <w:rFonts w:asciiTheme="majorBidi" w:eastAsia="Tahoma" w:hAnsiTheme="majorBidi" w:cstheme="majorBidi"/>
          <w:b/>
          <w:bCs/>
          <w:sz w:val="32"/>
          <w:szCs w:val="32"/>
        </w:rPr>
        <w:t xml:space="preserve">Experience   </w:t>
      </w:r>
      <w:r w:rsidRPr="00400D81">
        <w:rPr>
          <w:rFonts w:asciiTheme="majorBidi" w:eastAsia="Tahoma" w:hAnsiTheme="majorBidi" w:cstheme="majorBidi"/>
          <w:szCs w:val="24"/>
        </w:rPr>
        <w:t xml:space="preserve">                                                                                                                    </w:t>
      </w:r>
    </w:p>
    <w:p w:rsidR="007576E8" w:rsidRDefault="007576E8" w:rsidP="007576E8">
      <w:pPr>
        <w:rPr>
          <w:rFonts w:asciiTheme="majorBidi" w:eastAsia="Tahoma" w:hAnsiTheme="majorBidi" w:cstheme="majorBidi"/>
          <w:szCs w:val="24"/>
        </w:rPr>
      </w:pPr>
      <w:r w:rsidRPr="00DF340E">
        <w:rPr>
          <w:rFonts w:asciiTheme="majorBidi" w:eastAsia="Tahoma" w:hAnsiTheme="majorBidi" w:cstheme="majorBidi"/>
          <w:b/>
          <w:bCs/>
          <w:szCs w:val="24"/>
        </w:rPr>
        <w:t>*</w:t>
      </w:r>
      <w:r>
        <w:rPr>
          <w:rFonts w:asciiTheme="majorBidi" w:eastAsia="Tahoma" w:hAnsiTheme="majorBidi" w:cstheme="majorBidi"/>
          <w:szCs w:val="24"/>
        </w:rPr>
        <w:t xml:space="preserve"> </w:t>
      </w:r>
      <w:r w:rsidRPr="00400D81">
        <w:rPr>
          <w:rFonts w:asciiTheme="majorBidi" w:eastAsia="Tahoma" w:hAnsiTheme="majorBidi" w:cstheme="majorBidi"/>
          <w:szCs w:val="24"/>
        </w:rPr>
        <w:t xml:space="preserve">ASACO trading                                               </w:t>
      </w:r>
      <w:r>
        <w:rPr>
          <w:rFonts w:asciiTheme="majorBidi" w:eastAsia="Tahoma" w:hAnsiTheme="majorBidi" w:cstheme="majorBidi"/>
          <w:szCs w:val="24"/>
        </w:rPr>
        <w:t xml:space="preserve">  Mama Street, Beirut – Lebanon</w:t>
      </w:r>
      <w:r w:rsidRPr="00400D81">
        <w:rPr>
          <w:rFonts w:asciiTheme="majorBidi" w:eastAsia="Tahoma" w:hAnsiTheme="majorBidi" w:cstheme="majorBidi"/>
          <w:szCs w:val="24"/>
        </w:rPr>
        <w:t xml:space="preserve">        </w:t>
      </w:r>
    </w:p>
    <w:p w:rsidR="007576E8" w:rsidRDefault="007576E8" w:rsidP="007576E8">
      <w:pPr>
        <w:rPr>
          <w:rFonts w:asciiTheme="majorBidi" w:eastAsia="Tahoma" w:hAnsiTheme="majorBidi" w:cstheme="majorBidi"/>
          <w:szCs w:val="24"/>
        </w:rPr>
      </w:pPr>
      <w:r w:rsidRPr="00400D81">
        <w:rPr>
          <w:rFonts w:asciiTheme="majorBidi" w:eastAsia="Tahoma" w:hAnsiTheme="majorBidi" w:cstheme="majorBidi"/>
          <w:szCs w:val="24"/>
        </w:rPr>
        <w:t xml:space="preserve">                      </w:t>
      </w:r>
    </w:p>
    <w:p w:rsidR="007576E8" w:rsidRDefault="007576E8" w:rsidP="007576E8">
      <w:pPr>
        <w:pStyle w:val="ListParagraph"/>
        <w:numPr>
          <w:ilvl w:val="0"/>
          <w:numId w:val="7"/>
        </w:numPr>
        <w:rPr>
          <w:rFonts w:asciiTheme="majorBidi" w:eastAsia="Tahoma" w:hAnsiTheme="majorBidi" w:cstheme="majorBidi"/>
          <w:szCs w:val="24"/>
        </w:rPr>
      </w:pPr>
      <w:r w:rsidRPr="007A2E84">
        <w:rPr>
          <w:rFonts w:asciiTheme="majorBidi" w:eastAsia="Tahoma" w:hAnsiTheme="majorBidi" w:cstheme="majorBidi"/>
          <w:szCs w:val="24"/>
        </w:rPr>
        <w:t>Photocopying papers and documents, Filing, Typing English letters, Answering and transferring phone calls, Office arrangement.</w:t>
      </w:r>
    </w:p>
    <w:p w:rsidR="007576E8" w:rsidRPr="00053A70" w:rsidRDefault="007576E8" w:rsidP="007576E8">
      <w:pPr>
        <w:rPr>
          <w:rFonts w:asciiTheme="majorBidi" w:eastAsia="Tahoma" w:hAnsiTheme="majorBidi" w:cstheme="majorBidi"/>
          <w:szCs w:val="24"/>
        </w:rPr>
      </w:pPr>
    </w:p>
    <w:p w:rsidR="007576E8" w:rsidRDefault="007576E8" w:rsidP="007576E8">
      <w:pPr>
        <w:ind w:left="720"/>
        <w:rPr>
          <w:rFonts w:asciiTheme="majorBidi" w:eastAsia="Tahoma" w:hAnsiTheme="majorBidi" w:cstheme="majorBidi"/>
          <w:szCs w:val="24"/>
        </w:rPr>
      </w:pPr>
      <w:r>
        <w:rPr>
          <w:rFonts w:asciiTheme="majorBidi" w:eastAsia="Tahoma" w:hAnsiTheme="majorBidi" w:cstheme="majorBidi"/>
          <w:szCs w:val="24"/>
        </w:rPr>
        <w:t xml:space="preserve">  Activity specialist:</w:t>
      </w:r>
      <w:bookmarkStart w:id="0" w:name="_GoBack"/>
      <w:bookmarkEnd w:id="0"/>
    </w:p>
    <w:p w:rsidR="007576E8" w:rsidRPr="00053A70" w:rsidRDefault="007576E8" w:rsidP="00843621">
      <w:pPr>
        <w:pStyle w:val="IntenseQuote"/>
        <w:rPr>
          <w:rFonts w:eastAsia="Tahoma"/>
        </w:rPr>
      </w:pPr>
      <w:r>
        <w:rPr>
          <w:rFonts w:eastAsia="Tahoma"/>
        </w:rPr>
        <w:lastRenderedPageBreak/>
        <w:t>J</w:t>
      </w:r>
      <w:r w:rsidR="00843621">
        <w:rPr>
          <w:rFonts w:eastAsia="Tahoma"/>
        </w:rPr>
        <w:t>uly</w:t>
      </w:r>
      <w:r>
        <w:rPr>
          <w:rFonts w:eastAsia="Tahoma"/>
        </w:rPr>
        <w:t xml:space="preserve">/2009 - </w:t>
      </w:r>
      <w:r w:rsidR="00843621">
        <w:rPr>
          <w:rFonts w:eastAsia="Tahoma"/>
        </w:rPr>
        <w:t>September</w:t>
      </w:r>
      <w:r w:rsidRPr="00400D81">
        <w:rPr>
          <w:rFonts w:eastAsia="Tahoma"/>
        </w:rPr>
        <w:t>/2009</w:t>
      </w:r>
    </w:p>
    <w:p w:rsidR="00400D81" w:rsidRDefault="00400D81" w:rsidP="00400D81">
      <w:pPr>
        <w:rPr>
          <w:rFonts w:asciiTheme="majorBidi" w:eastAsia="Tahoma" w:hAnsiTheme="majorBidi" w:cstheme="majorBidi"/>
          <w:szCs w:val="24"/>
        </w:rPr>
      </w:pPr>
      <w:r w:rsidRPr="00DF340E">
        <w:rPr>
          <w:rFonts w:asciiTheme="majorBidi" w:eastAsia="Tahoma" w:hAnsiTheme="majorBidi" w:cstheme="majorBidi"/>
          <w:b/>
          <w:bCs/>
          <w:szCs w:val="24"/>
        </w:rPr>
        <w:t>*</w:t>
      </w:r>
      <w:r w:rsidRPr="00400D81">
        <w:rPr>
          <w:rFonts w:asciiTheme="majorBidi" w:eastAsia="Tahoma" w:hAnsiTheme="majorBidi" w:cstheme="majorBidi"/>
          <w:szCs w:val="24"/>
        </w:rPr>
        <w:t xml:space="preserve"> Meknass Co. (</w:t>
      </w:r>
      <w:r w:rsidR="0086571E" w:rsidRPr="00400D81">
        <w:rPr>
          <w:rFonts w:asciiTheme="majorBidi" w:eastAsia="Tahoma" w:hAnsiTheme="majorBidi" w:cstheme="majorBidi"/>
          <w:szCs w:val="24"/>
        </w:rPr>
        <w:t>McDonalds)</w:t>
      </w:r>
      <w:r w:rsidRPr="00400D81">
        <w:rPr>
          <w:rFonts w:asciiTheme="majorBidi" w:eastAsia="Tahoma" w:hAnsiTheme="majorBidi" w:cstheme="majorBidi"/>
          <w:szCs w:val="24"/>
        </w:rPr>
        <w:t xml:space="preserve">                             Dune</w:t>
      </w:r>
      <w:r w:rsidR="00AB1716">
        <w:rPr>
          <w:rFonts w:asciiTheme="majorBidi" w:eastAsia="Tahoma" w:hAnsiTheme="majorBidi" w:cstheme="majorBidi"/>
          <w:szCs w:val="24"/>
        </w:rPr>
        <w:t>s</w:t>
      </w:r>
      <w:r w:rsidRPr="00400D81">
        <w:rPr>
          <w:rFonts w:asciiTheme="majorBidi" w:eastAsia="Tahoma" w:hAnsiTheme="majorBidi" w:cstheme="majorBidi"/>
          <w:szCs w:val="24"/>
        </w:rPr>
        <w:t xml:space="preserve"> Center</w:t>
      </w:r>
      <w:r w:rsidR="0086571E" w:rsidRPr="00400D81">
        <w:rPr>
          <w:rFonts w:asciiTheme="majorBidi" w:eastAsia="Tahoma" w:hAnsiTheme="majorBidi" w:cstheme="majorBidi"/>
          <w:szCs w:val="24"/>
        </w:rPr>
        <w:t>, Beirut</w:t>
      </w:r>
      <w:r w:rsidRPr="00400D81">
        <w:rPr>
          <w:rFonts w:asciiTheme="majorBidi" w:eastAsia="Tahoma" w:hAnsiTheme="majorBidi" w:cstheme="majorBidi"/>
          <w:szCs w:val="24"/>
        </w:rPr>
        <w:t xml:space="preserve"> – Lebanon</w:t>
      </w:r>
    </w:p>
    <w:p w:rsidR="00053A70" w:rsidRPr="00400D81" w:rsidRDefault="00053A70" w:rsidP="00400D81">
      <w:pPr>
        <w:rPr>
          <w:rFonts w:asciiTheme="majorBidi" w:eastAsia="Tahoma" w:hAnsiTheme="majorBidi" w:cstheme="majorBidi"/>
          <w:szCs w:val="24"/>
        </w:rPr>
      </w:pPr>
    </w:p>
    <w:p w:rsidR="00400D81" w:rsidRDefault="00053A70" w:rsidP="00053A70">
      <w:pPr>
        <w:pStyle w:val="ListParagraph"/>
        <w:numPr>
          <w:ilvl w:val="0"/>
          <w:numId w:val="7"/>
        </w:numPr>
        <w:rPr>
          <w:rFonts w:asciiTheme="majorBidi" w:eastAsia="Tahoma" w:hAnsiTheme="majorBidi" w:cstheme="majorBidi"/>
          <w:szCs w:val="24"/>
        </w:rPr>
      </w:pPr>
      <w:r w:rsidRPr="007A2E84">
        <w:rPr>
          <w:rFonts w:asciiTheme="majorBidi" w:eastAsia="Tahoma" w:hAnsiTheme="majorBidi" w:cstheme="majorBidi"/>
          <w:szCs w:val="24"/>
        </w:rPr>
        <w:t>Lobby, table and chairs arrangement, team setup.</w:t>
      </w:r>
    </w:p>
    <w:p w:rsidR="00053A70" w:rsidRPr="00053A70" w:rsidRDefault="00053A70" w:rsidP="00053A70">
      <w:pPr>
        <w:rPr>
          <w:rFonts w:asciiTheme="majorBidi" w:eastAsia="Tahoma" w:hAnsiTheme="majorBidi" w:cstheme="majorBidi"/>
          <w:szCs w:val="24"/>
        </w:rPr>
      </w:pPr>
    </w:p>
    <w:p w:rsidR="00400D81" w:rsidRDefault="00400D81" w:rsidP="00400D81">
      <w:pPr>
        <w:ind w:left="720"/>
        <w:rPr>
          <w:rFonts w:asciiTheme="majorBidi" w:eastAsia="Tahoma" w:hAnsiTheme="majorBidi" w:cstheme="majorBidi"/>
          <w:szCs w:val="24"/>
        </w:rPr>
      </w:pPr>
      <w:r>
        <w:rPr>
          <w:rFonts w:asciiTheme="majorBidi" w:eastAsia="Tahoma" w:hAnsiTheme="majorBidi" w:cstheme="majorBidi"/>
          <w:szCs w:val="24"/>
        </w:rPr>
        <w:t xml:space="preserve">  Activity specialist:</w:t>
      </w:r>
    </w:p>
    <w:p w:rsidR="00400D81" w:rsidRPr="00400D81" w:rsidRDefault="00400D81" w:rsidP="00843621">
      <w:pPr>
        <w:pStyle w:val="IntenseQuote"/>
        <w:rPr>
          <w:rFonts w:eastAsia="Tahoma"/>
        </w:rPr>
      </w:pPr>
      <w:r w:rsidRPr="00400D81">
        <w:rPr>
          <w:rFonts w:eastAsia="Tahoma"/>
        </w:rPr>
        <w:t>Ju</w:t>
      </w:r>
      <w:r w:rsidR="00843621">
        <w:rPr>
          <w:rFonts w:eastAsia="Tahoma"/>
        </w:rPr>
        <w:t>ly</w:t>
      </w:r>
      <w:r w:rsidRPr="00400D81">
        <w:rPr>
          <w:rFonts w:eastAsia="Tahoma"/>
        </w:rPr>
        <w:t xml:space="preserve">/2010 - </w:t>
      </w:r>
      <w:r w:rsidR="00843621">
        <w:rPr>
          <w:rFonts w:eastAsia="Tahoma"/>
        </w:rPr>
        <w:t>September</w:t>
      </w:r>
      <w:r w:rsidRPr="00400D81">
        <w:rPr>
          <w:rFonts w:eastAsia="Tahoma"/>
        </w:rPr>
        <w:t>/2010</w:t>
      </w:r>
    </w:p>
    <w:p w:rsidR="00AD5FE8" w:rsidRDefault="00AD5FE8" w:rsidP="00053A70">
      <w:pPr>
        <w:rPr>
          <w:rFonts w:asciiTheme="majorBidi" w:eastAsia="Tahoma" w:hAnsiTheme="majorBidi" w:cstheme="majorBidi"/>
          <w:szCs w:val="24"/>
        </w:rPr>
      </w:pPr>
      <w:r w:rsidRPr="00DF340E">
        <w:rPr>
          <w:rFonts w:asciiTheme="majorBidi" w:eastAsia="Tahoma" w:hAnsiTheme="majorBidi" w:cstheme="majorBidi"/>
          <w:b/>
          <w:bCs/>
          <w:szCs w:val="24"/>
        </w:rPr>
        <w:t>*</w:t>
      </w:r>
      <w:r w:rsidR="00DF340E">
        <w:rPr>
          <w:rFonts w:asciiTheme="majorBidi" w:eastAsia="Tahoma" w:hAnsiTheme="majorBidi" w:cstheme="majorBidi"/>
          <w:szCs w:val="24"/>
        </w:rPr>
        <w:t xml:space="preserve"> </w:t>
      </w:r>
      <w:r>
        <w:rPr>
          <w:rFonts w:asciiTheme="majorBidi" w:eastAsia="Tahoma" w:hAnsiTheme="majorBidi" w:cstheme="majorBidi"/>
          <w:szCs w:val="24"/>
        </w:rPr>
        <w:t>Credit Libanais Bank                                                 Verdun, Beirut – Lebanon</w:t>
      </w:r>
    </w:p>
    <w:p w:rsidR="00053A70" w:rsidRDefault="00053A70" w:rsidP="00053A70">
      <w:pPr>
        <w:rPr>
          <w:rFonts w:asciiTheme="majorBidi" w:eastAsia="Tahoma" w:hAnsiTheme="majorBidi" w:cstheme="majorBidi"/>
          <w:szCs w:val="24"/>
        </w:rPr>
      </w:pPr>
    </w:p>
    <w:p w:rsidR="00053A70" w:rsidRPr="00053A70" w:rsidRDefault="00053A70" w:rsidP="00053A70">
      <w:pPr>
        <w:pStyle w:val="ListParagraph"/>
        <w:numPr>
          <w:ilvl w:val="0"/>
          <w:numId w:val="7"/>
        </w:numPr>
        <w:rPr>
          <w:rFonts w:asciiTheme="majorBidi" w:eastAsia="Tahoma" w:hAnsiTheme="majorBidi" w:cstheme="majorBidi"/>
          <w:szCs w:val="24"/>
        </w:rPr>
      </w:pPr>
      <w:r>
        <w:rPr>
          <w:rFonts w:asciiTheme="majorBidi" w:eastAsia="Tahoma" w:hAnsiTheme="majorBidi" w:cstheme="majorBidi"/>
          <w:bCs/>
          <w:szCs w:val="24"/>
        </w:rPr>
        <w:t>Banking operations, procedures and all related services.</w:t>
      </w:r>
    </w:p>
    <w:p w:rsidR="00053A70" w:rsidRPr="00053A70" w:rsidRDefault="00053A70" w:rsidP="00053A70">
      <w:pPr>
        <w:rPr>
          <w:rFonts w:asciiTheme="majorBidi" w:eastAsia="Tahoma" w:hAnsiTheme="majorBidi" w:cstheme="majorBidi"/>
          <w:szCs w:val="24"/>
        </w:rPr>
      </w:pPr>
    </w:p>
    <w:p w:rsidR="00AD5FE8" w:rsidRDefault="00C8732E" w:rsidP="00C8732E">
      <w:pPr>
        <w:rPr>
          <w:rFonts w:asciiTheme="majorBidi" w:eastAsia="Tahoma" w:hAnsiTheme="majorBidi" w:cstheme="majorBidi"/>
          <w:szCs w:val="24"/>
        </w:rPr>
      </w:pPr>
      <w:r>
        <w:rPr>
          <w:rFonts w:asciiTheme="majorBidi" w:eastAsia="Tahoma" w:hAnsiTheme="majorBidi" w:cstheme="majorBidi"/>
          <w:szCs w:val="24"/>
        </w:rPr>
        <w:t xml:space="preserve"> </w:t>
      </w:r>
      <w:r w:rsidR="00DF340E">
        <w:rPr>
          <w:rFonts w:asciiTheme="majorBidi" w:eastAsia="Tahoma" w:hAnsiTheme="majorBidi" w:cstheme="majorBidi"/>
          <w:szCs w:val="24"/>
        </w:rPr>
        <w:t xml:space="preserve">            </w:t>
      </w:r>
      <w:r>
        <w:rPr>
          <w:rFonts w:asciiTheme="majorBidi" w:eastAsia="Tahoma" w:hAnsiTheme="majorBidi" w:cstheme="majorBidi"/>
          <w:szCs w:val="24"/>
        </w:rPr>
        <w:t>Internship:</w:t>
      </w:r>
    </w:p>
    <w:p w:rsidR="00A55038" w:rsidRPr="00053A70" w:rsidRDefault="00C8732E" w:rsidP="001F430B">
      <w:pPr>
        <w:pStyle w:val="IntenseQuote"/>
        <w:rPr>
          <w:rFonts w:eastAsia="Tahoma"/>
        </w:rPr>
      </w:pPr>
      <w:r>
        <w:rPr>
          <w:rFonts w:eastAsia="Tahoma"/>
        </w:rPr>
        <w:t xml:space="preserve">   </w:t>
      </w:r>
      <w:r w:rsidR="00DF340E">
        <w:rPr>
          <w:rFonts w:eastAsia="Tahoma"/>
        </w:rPr>
        <w:t xml:space="preserve">        </w:t>
      </w:r>
      <w:r>
        <w:rPr>
          <w:rFonts w:eastAsia="Tahoma"/>
        </w:rPr>
        <w:t>August/2014</w:t>
      </w:r>
    </w:p>
    <w:p w:rsidR="00C8732E" w:rsidRDefault="00C8732E" w:rsidP="00C8732E">
      <w:pPr>
        <w:rPr>
          <w:rFonts w:asciiTheme="majorBidi" w:eastAsia="Tahoma" w:hAnsiTheme="majorBidi" w:cstheme="majorBidi"/>
          <w:bCs/>
          <w:szCs w:val="24"/>
        </w:rPr>
      </w:pPr>
    </w:p>
    <w:p w:rsidR="00A55038" w:rsidRDefault="00A55038" w:rsidP="00C8732E">
      <w:pPr>
        <w:rPr>
          <w:rFonts w:asciiTheme="majorBidi" w:eastAsia="Tahoma" w:hAnsiTheme="majorBidi" w:cstheme="majorBidi"/>
          <w:b/>
          <w:sz w:val="28"/>
          <w:szCs w:val="28"/>
        </w:rPr>
      </w:pPr>
      <w:r>
        <w:rPr>
          <w:rFonts w:asciiTheme="majorBidi" w:eastAsia="Tahoma" w:hAnsiTheme="majorBidi" w:cstheme="majorBidi"/>
          <w:b/>
          <w:sz w:val="28"/>
          <w:szCs w:val="28"/>
        </w:rPr>
        <w:t>Activities/Hobbies</w:t>
      </w:r>
    </w:p>
    <w:p w:rsidR="00A55038" w:rsidRPr="00A55038" w:rsidRDefault="00BB2086" w:rsidP="00C8732E">
      <w:pPr>
        <w:rPr>
          <w:rFonts w:asciiTheme="majorBidi" w:eastAsia="Tahoma" w:hAnsiTheme="majorBidi" w:cstheme="majorBidi"/>
          <w:bCs/>
          <w:szCs w:val="24"/>
        </w:rPr>
      </w:pPr>
      <w:r>
        <w:rPr>
          <w:rFonts w:asciiTheme="majorBidi" w:eastAsia="Tahoma" w:hAnsiTheme="majorBidi" w:cstheme="majorBidi"/>
          <w:bCs/>
          <w:szCs w:val="24"/>
        </w:rPr>
        <w:t>Internet surfing, reading articles, playing video games, watching movies, Capturing Pictures/Videos, Creating audio-visual videos, Creating Music.</w:t>
      </w:r>
    </w:p>
    <w:p w:rsidR="00A55038" w:rsidRPr="00A55038" w:rsidRDefault="00A55038" w:rsidP="00C8732E">
      <w:pPr>
        <w:rPr>
          <w:rFonts w:asciiTheme="majorBidi" w:eastAsia="Tahoma" w:hAnsiTheme="majorBidi" w:cstheme="majorBidi"/>
          <w:b/>
          <w:sz w:val="28"/>
          <w:szCs w:val="28"/>
        </w:rPr>
      </w:pPr>
    </w:p>
    <w:p w:rsidR="00400D81" w:rsidRPr="00A55038" w:rsidRDefault="001545C2" w:rsidP="00CE6437">
      <w:pPr>
        <w:rPr>
          <w:rFonts w:asciiTheme="majorBidi" w:eastAsia="Tahoma" w:hAnsiTheme="majorBidi" w:cstheme="majorBidi"/>
          <w:b/>
          <w:sz w:val="28"/>
          <w:szCs w:val="28"/>
        </w:rPr>
      </w:pPr>
      <w:r w:rsidRPr="00A55038">
        <w:rPr>
          <w:rFonts w:asciiTheme="majorBidi" w:eastAsia="Tahoma" w:hAnsiTheme="majorBidi" w:cstheme="majorBidi"/>
          <w:b/>
          <w:sz w:val="28"/>
          <w:szCs w:val="28"/>
        </w:rPr>
        <w:t>Re</w:t>
      </w:r>
      <w:r w:rsidR="00D51058" w:rsidRPr="00A55038">
        <w:rPr>
          <w:rFonts w:asciiTheme="majorBidi" w:eastAsia="Tahoma" w:hAnsiTheme="majorBidi" w:cstheme="majorBidi"/>
          <w:b/>
          <w:sz w:val="28"/>
          <w:szCs w:val="28"/>
        </w:rPr>
        <w:t>fere</w:t>
      </w:r>
      <w:r w:rsidR="00C211E9" w:rsidRPr="00A55038">
        <w:rPr>
          <w:rFonts w:asciiTheme="majorBidi" w:eastAsia="Tahoma" w:hAnsiTheme="majorBidi" w:cstheme="majorBidi"/>
          <w:b/>
          <w:sz w:val="28"/>
          <w:szCs w:val="28"/>
        </w:rPr>
        <w:t>n</w:t>
      </w:r>
      <w:r w:rsidR="0099592C" w:rsidRPr="00A55038">
        <w:rPr>
          <w:rFonts w:asciiTheme="majorBidi" w:eastAsia="Tahoma" w:hAnsiTheme="majorBidi" w:cstheme="majorBidi"/>
          <w:b/>
          <w:sz w:val="28"/>
          <w:szCs w:val="28"/>
        </w:rPr>
        <w:t xml:space="preserve">ce </w:t>
      </w:r>
    </w:p>
    <w:p w:rsidR="00843621" w:rsidRPr="00400D81" w:rsidRDefault="00710C60" w:rsidP="00843621">
      <w:pPr>
        <w:rPr>
          <w:rFonts w:asciiTheme="majorBidi" w:eastAsia="Tahoma" w:hAnsiTheme="majorBidi" w:cstheme="majorBidi"/>
          <w:szCs w:val="24"/>
        </w:rPr>
      </w:pPr>
      <w:r w:rsidRPr="00400D81">
        <w:rPr>
          <w:rFonts w:asciiTheme="majorBidi" w:eastAsia="Tahoma" w:hAnsiTheme="majorBidi" w:cstheme="majorBidi"/>
          <w:szCs w:val="24"/>
        </w:rPr>
        <w:t>Professional an</w:t>
      </w:r>
      <w:r w:rsidR="0099592C" w:rsidRPr="00400D81">
        <w:rPr>
          <w:rFonts w:asciiTheme="majorBidi" w:eastAsia="Tahoma" w:hAnsiTheme="majorBidi" w:cstheme="majorBidi"/>
          <w:szCs w:val="24"/>
        </w:rPr>
        <w:t xml:space="preserve">d personal references </w:t>
      </w:r>
      <w:r w:rsidR="000110DE">
        <w:rPr>
          <w:rFonts w:asciiTheme="majorBidi" w:eastAsia="Tahoma" w:hAnsiTheme="majorBidi" w:cstheme="majorBidi"/>
          <w:szCs w:val="24"/>
        </w:rPr>
        <w:t xml:space="preserve">are </w:t>
      </w:r>
      <w:r w:rsidR="0099592C" w:rsidRPr="00400D81">
        <w:rPr>
          <w:rFonts w:asciiTheme="majorBidi" w:eastAsia="Tahoma" w:hAnsiTheme="majorBidi" w:cstheme="majorBidi"/>
          <w:szCs w:val="24"/>
        </w:rPr>
        <w:t>ava</w:t>
      </w:r>
      <w:r w:rsidR="00270218" w:rsidRPr="00400D81">
        <w:rPr>
          <w:rFonts w:asciiTheme="majorBidi" w:eastAsia="Tahoma" w:hAnsiTheme="majorBidi" w:cstheme="majorBidi"/>
          <w:szCs w:val="24"/>
        </w:rPr>
        <w:t xml:space="preserve">ilable </w:t>
      </w:r>
      <w:r w:rsidR="00333C11" w:rsidRPr="00400D81">
        <w:rPr>
          <w:rFonts w:asciiTheme="majorBidi" w:eastAsia="Tahoma" w:hAnsiTheme="majorBidi" w:cstheme="majorBidi"/>
          <w:szCs w:val="24"/>
        </w:rPr>
        <w:t xml:space="preserve">upon </w:t>
      </w:r>
      <w:r w:rsidRPr="00400D81">
        <w:rPr>
          <w:rFonts w:asciiTheme="majorBidi" w:eastAsia="Tahoma" w:hAnsiTheme="majorBidi" w:cstheme="majorBidi"/>
          <w:szCs w:val="24"/>
        </w:rPr>
        <w:t>request</w:t>
      </w:r>
      <w:r w:rsidR="00A20CD3" w:rsidRPr="00400D81">
        <w:rPr>
          <w:rFonts w:asciiTheme="majorBidi" w:eastAsia="Tahoma" w:hAnsiTheme="majorBidi" w:cstheme="majorBidi"/>
          <w:szCs w:val="24"/>
        </w:rPr>
        <w:t>.</w:t>
      </w:r>
    </w:p>
    <w:sectPr w:rsidR="00843621" w:rsidRPr="00400D81" w:rsidSect="00AF54D6">
      <w:footnotePr>
        <w:numRestart w:val="eachPage"/>
      </w:footnotePr>
      <w:endnotePr>
        <w:numFmt w:val="decimal"/>
        <w:numStart w:val="0"/>
      </w:endnotePr>
      <w:pgSz w:w="12240" w:h="15840"/>
      <w:pgMar w:top="1296" w:right="18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26D" w:rsidRDefault="007B626D">
      <w:r>
        <w:separator/>
      </w:r>
    </w:p>
  </w:endnote>
  <w:endnote w:type="continuationSeparator" w:id="0">
    <w:p w:rsidR="007B626D" w:rsidRDefault="007B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26D" w:rsidRDefault="007B626D">
      <w:r>
        <w:separator/>
      </w:r>
    </w:p>
  </w:footnote>
  <w:footnote w:type="continuationSeparator" w:id="0">
    <w:p w:rsidR="007B626D" w:rsidRDefault="007B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2DD"/>
    <w:multiLevelType w:val="hybridMultilevel"/>
    <w:tmpl w:val="67B60976"/>
    <w:lvl w:ilvl="0" w:tplc="9D08A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C3F5C"/>
    <w:multiLevelType w:val="hybridMultilevel"/>
    <w:tmpl w:val="F7A4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1059A"/>
    <w:multiLevelType w:val="hybridMultilevel"/>
    <w:tmpl w:val="54EE8A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E943B7E">
      <w:numFmt w:val="bullet"/>
      <w:lvlText w:val="•"/>
      <w:lvlJc w:val="left"/>
      <w:pPr>
        <w:ind w:left="1800" w:hanging="720"/>
      </w:pPr>
      <w:rPr>
        <w:rFonts w:ascii="Times New Roman" w:eastAsia="Tahom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10A9"/>
    <w:multiLevelType w:val="hybridMultilevel"/>
    <w:tmpl w:val="CEA6634C"/>
    <w:lvl w:ilvl="0" w:tplc="CD3C1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9717A"/>
    <w:multiLevelType w:val="hybridMultilevel"/>
    <w:tmpl w:val="2362DC02"/>
    <w:lvl w:ilvl="0" w:tplc="CDDCF294">
      <w:numFmt w:val="bullet"/>
      <w:lvlText w:val=""/>
      <w:lvlJc w:val="left"/>
      <w:pPr>
        <w:ind w:left="720" w:hanging="360"/>
      </w:pPr>
      <w:rPr>
        <w:rFonts w:ascii="Wingdings" w:eastAsia="Times New Roman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F5ACF"/>
    <w:multiLevelType w:val="hybridMultilevel"/>
    <w:tmpl w:val="F0940A8A"/>
    <w:lvl w:ilvl="0" w:tplc="9D08A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33E0A"/>
    <w:multiLevelType w:val="hybridMultilevel"/>
    <w:tmpl w:val="B680E258"/>
    <w:lvl w:ilvl="0" w:tplc="83C25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E49CC"/>
    <w:rsid w:val="000110DE"/>
    <w:rsid w:val="00021617"/>
    <w:rsid w:val="00027AED"/>
    <w:rsid w:val="00036541"/>
    <w:rsid w:val="00053A70"/>
    <w:rsid w:val="0009588D"/>
    <w:rsid w:val="000A28D3"/>
    <w:rsid w:val="000C230F"/>
    <w:rsid w:val="000C2BF9"/>
    <w:rsid w:val="000E1CA4"/>
    <w:rsid w:val="000F150A"/>
    <w:rsid w:val="00103853"/>
    <w:rsid w:val="00131C9E"/>
    <w:rsid w:val="001472E3"/>
    <w:rsid w:val="001477E7"/>
    <w:rsid w:val="001531ED"/>
    <w:rsid w:val="001545C2"/>
    <w:rsid w:val="0015563B"/>
    <w:rsid w:val="001753A3"/>
    <w:rsid w:val="001845AA"/>
    <w:rsid w:val="00186D09"/>
    <w:rsid w:val="00195FAE"/>
    <w:rsid w:val="001A10EE"/>
    <w:rsid w:val="001A6DF8"/>
    <w:rsid w:val="001C7E37"/>
    <w:rsid w:val="001D4B33"/>
    <w:rsid w:val="001D761F"/>
    <w:rsid w:val="001F430B"/>
    <w:rsid w:val="0021276B"/>
    <w:rsid w:val="0021469C"/>
    <w:rsid w:val="00243F9D"/>
    <w:rsid w:val="00245C66"/>
    <w:rsid w:val="002601A4"/>
    <w:rsid w:val="00270218"/>
    <w:rsid w:val="00285F7B"/>
    <w:rsid w:val="002938FA"/>
    <w:rsid w:val="002A0380"/>
    <w:rsid w:val="002C4474"/>
    <w:rsid w:val="00303DE7"/>
    <w:rsid w:val="00305AF3"/>
    <w:rsid w:val="00333C11"/>
    <w:rsid w:val="003402DC"/>
    <w:rsid w:val="00342B51"/>
    <w:rsid w:val="00343C53"/>
    <w:rsid w:val="00345962"/>
    <w:rsid w:val="00353721"/>
    <w:rsid w:val="00366DFE"/>
    <w:rsid w:val="003708D2"/>
    <w:rsid w:val="003817DF"/>
    <w:rsid w:val="003B3788"/>
    <w:rsid w:val="00400D81"/>
    <w:rsid w:val="00403EDD"/>
    <w:rsid w:val="004067FA"/>
    <w:rsid w:val="004254C7"/>
    <w:rsid w:val="00446B85"/>
    <w:rsid w:val="00457C1D"/>
    <w:rsid w:val="0046268E"/>
    <w:rsid w:val="00475AEF"/>
    <w:rsid w:val="004946F1"/>
    <w:rsid w:val="004B509B"/>
    <w:rsid w:val="004B7B73"/>
    <w:rsid w:val="004C50D0"/>
    <w:rsid w:val="004F2FA7"/>
    <w:rsid w:val="004F51A2"/>
    <w:rsid w:val="00506F2B"/>
    <w:rsid w:val="00516A22"/>
    <w:rsid w:val="0052189F"/>
    <w:rsid w:val="0052544C"/>
    <w:rsid w:val="00543FC6"/>
    <w:rsid w:val="00552164"/>
    <w:rsid w:val="005B50EA"/>
    <w:rsid w:val="005B711A"/>
    <w:rsid w:val="006106C0"/>
    <w:rsid w:val="00622E3D"/>
    <w:rsid w:val="00676FDB"/>
    <w:rsid w:val="006C075F"/>
    <w:rsid w:val="006D7FA6"/>
    <w:rsid w:val="006E6F02"/>
    <w:rsid w:val="00710C60"/>
    <w:rsid w:val="00724E91"/>
    <w:rsid w:val="00727195"/>
    <w:rsid w:val="00727682"/>
    <w:rsid w:val="00735836"/>
    <w:rsid w:val="00735BBC"/>
    <w:rsid w:val="00746353"/>
    <w:rsid w:val="00753767"/>
    <w:rsid w:val="007576E8"/>
    <w:rsid w:val="007619B7"/>
    <w:rsid w:val="00765CE1"/>
    <w:rsid w:val="00773B79"/>
    <w:rsid w:val="00796DDE"/>
    <w:rsid w:val="007A2E84"/>
    <w:rsid w:val="007A54F7"/>
    <w:rsid w:val="007B626D"/>
    <w:rsid w:val="007E043C"/>
    <w:rsid w:val="00826F4C"/>
    <w:rsid w:val="008350C5"/>
    <w:rsid w:val="00843621"/>
    <w:rsid w:val="008569A3"/>
    <w:rsid w:val="0086571E"/>
    <w:rsid w:val="00877A36"/>
    <w:rsid w:val="008915F3"/>
    <w:rsid w:val="008A46AC"/>
    <w:rsid w:val="008C6FCD"/>
    <w:rsid w:val="008D1456"/>
    <w:rsid w:val="008E6482"/>
    <w:rsid w:val="008E7A67"/>
    <w:rsid w:val="008F7A44"/>
    <w:rsid w:val="009234CF"/>
    <w:rsid w:val="00924916"/>
    <w:rsid w:val="0092692F"/>
    <w:rsid w:val="00927E02"/>
    <w:rsid w:val="009504BA"/>
    <w:rsid w:val="0097100D"/>
    <w:rsid w:val="00992F29"/>
    <w:rsid w:val="009935AA"/>
    <w:rsid w:val="0099592C"/>
    <w:rsid w:val="009C3449"/>
    <w:rsid w:val="009E1515"/>
    <w:rsid w:val="009F3F05"/>
    <w:rsid w:val="009F7B27"/>
    <w:rsid w:val="00A06F38"/>
    <w:rsid w:val="00A20CD3"/>
    <w:rsid w:val="00A21524"/>
    <w:rsid w:val="00A33F1B"/>
    <w:rsid w:val="00A55038"/>
    <w:rsid w:val="00A56AEC"/>
    <w:rsid w:val="00A57988"/>
    <w:rsid w:val="00A8745A"/>
    <w:rsid w:val="00A91665"/>
    <w:rsid w:val="00A96037"/>
    <w:rsid w:val="00AA755D"/>
    <w:rsid w:val="00AB1716"/>
    <w:rsid w:val="00AC1D11"/>
    <w:rsid w:val="00AD5FE8"/>
    <w:rsid w:val="00AE49CC"/>
    <w:rsid w:val="00AF54D6"/>
    <w:rsid w:val="00B0191B"/>
    <w:rsid w:val="00B16A9F"/>
    <w:rsid w:val="00B2612E"/>
    <w:rsid w:val="00B75EDF"/>
    <w:rsid w:val="00B87BCA"/>
    <w:rsid w:val="00B91B28"/>
    <w:rsid w:val="00B95E31"/>
    <w:rsid w:val="00B964F1"/>
    <w:rsid w:val="00BA1D44"/>
    <w:rsid w:val="00BB2086"/>
    <w:rsid w:val="00BB35A4"/>
    <w:rsid w:val="00BB75DF"/>
    <w:rsid w:val="00BD6FAA"/>
    <w:rsid w:val="00BD766D"/>
    <w:rsid w:val="00BE08FC"/>
    <w:rsid w:val="00BE1A97"/>
    <w:rsid w:val="00BF66D3"/>
    <w:rsid w:val="00C02353"/>
    <w:rsid w:val="00C211E9"/>
    <w:rsid w:val="00C472BB"/>
    <w:rsid w:val="00C52C6A"/>
    <w:rsid w:val="00C5354E"/>
    <w:rsid w:val="00C556A5"/>
    <w:rsid w:val="00C60D22"/>
    <w:rsid w:val="00C84F1F"/>
    <w:rsid w:val="00C8732E"/>
    <w:rsid w:val="00CA15E2"/>
    <w:rsid w:val="00CC0ABB"/>
    <w:rsid w:val="00CD095B"/>
    <w:rsid w:val="00CE6437"/>
    <w:rsid w:val="00CF453B"/>
    <w:rsid w:val="00D06FAA"/>
    <w:rsid w:val="00D11ABE"/>
    <w:rsid w:val="00D25B5C"/>
    <w:rsid w:val="00D51058"/>
    <w:rsid w:val="00D603F1"/>
    <w:rsid w:val="00D63D68"/>
    <w:rsid w:val="00D75F0B"/>
    <w:rsid w:val="00D8260E"/>
    <w:rsid w:val="00DB5C6F"/>
    <w:rsid w:val="00DB601A"/>
    <w:rsid w:val="00DC6626"/>
    <w:rsid w:val="00DC79D4"/>
    <w:rsid w:val="00DD4ED5"/>
    <w:rsid w:val="00DD6F11"/>
    <w:rsid w:val="00DF340E"/>
    <w:rsid w:val="00E2497C"/>
    <w:rsid w:val="00E24CAE"/>
    <w:rsid w:val="00E31A84"/>
    <w:rsid w:val="00E546AC"/>
    <w:rsid w:val="00E75B42"/>
    <w:rsid w:val="00E85381"/>
    <w:rsid w:val="00EA4553"/>
    <w:rsid w:val="00EC172B"/>
    <w:rsid w:val="00F15075"/>
    <w:rsid w:val="00F252C2"/>
    <w:rsid w:val="00F6026E"/>
    <w:rsid w:val="00F71D16"/>
    <w:rsid w:val="00F833DB"/>
    <w:rsid w:val="00F928E5"/>
    <w:rsid w:val="00FA0FB5"/>
    <w:rsid w:val="00FD7BFC"/>
    <w:rsid w:val="00FE3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F0755"/>
  <w15:docId w15:val="{88F4EBCF-1571-4B5A-9428-C9FFB935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B7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0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31A8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uiPriority w:val="9"/>
    <w:rsid w:val="004B50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B509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B50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DC79D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3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30B"/>
    <w:rPr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K\AppData\Roaming\Microsoft\Templates\TP0300069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8D0A-98B5-468E-B59B-DB3DFDC01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F90DB2-83E7-48D8-B263-CF0EF75F0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2B30C-B2A3-4547-BF1A-63E7406F091C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CEE4184C-154E-4BB5-B11E-32E05084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TP030006917</Template>
  <TotalTime>355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cp:lastModifiedBy>Abou Baker Kabbani</cp:lastModifiedBy>
  <cp:revision>45</cp:revision>
  <cp:lastPrinted>2009-06-23T21:05:00Z</cp:lastPrinted>
  <dcterms:created xsi:type="dcterms:W3CDTF">2010-06-30T18:06:00Z</dcterms:created>
  <dcterms:modified xsi:type="dcterms:W3CDTF">2018-06-17T21:41:00Z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TC300069179990</vt:lpwstr>
  </property>
</Properties>
</file>