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C2" w:rsidRPr="008C7FCB" w:rsidRDefault="009F40C2" w:rsidP="009F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60"/>
          <w:szCs w:val="60"/>
        </w:rPr>
        <w:t>Sarah Wadih El-Hechi</w:t>
      </w:r>
    </w:p>
    <w:p w:rsidR="009F40C2" w:rsidRPr="00A34AF9" w:rsidRDefault="009116F6" w:rsidP="009F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</w:rPr>
        <w:t>Rustom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</w:rPr>
        <w:t>Pac</w:t>
      </w:r>
      <w:r w:rsidR="0055370F">
        <w:rPr>
          <w:rFonts w:ascii="Calibri" w:eastAsia="Times New Roman" w:hAnsi="Calibri" w:cs="Times New Roman"/>
          <w:color w:val="000000"/>
        </w:rPr>
        <w:t>ha</w:t>
      </w:r>
      <w:proofErr w:type="spellEnd"/>
      <w:r w:rsidR="0055370F">
        <w:rPr>
          <w:rFonts w:ascii="Calibri" w:eastAsia="Times New Roman" w:hAnsi="Calibri" w:cs="Times New Roman"/>
          <w:color w:val="000000"/>
        </w:rPr>
        <w:t xml:space="preserve"> St.</w:t>
      </w:r>
      <w:r w:rsidR="009F40C2">
        <w:rPr>
          <w:rFonts w:ascii="Calibri" w:eastAsia="Times New Roman" w:hAnsi="Calibri" w:cs="Times New Roman"/>
          <w:color w:val="000000"/>
        </w:rPr>
        <w:t xml:space="preserve"> </w:t>
      </w:r>
      <w:r w:rsidR="009F40C2" w:rsidRPr="008C7FCB">
        <w:rPr>
          <w:rFonts w:ascii="Calibri" w:eastAsia="Times New Roman" w:hAnsi="Calibri" w:cs="Times New Roman"/>
          <w:color w:val="000000"/>
        </w:rPr>
        <w:t xml:space="preserve">• </w:t>
      </w:r>
      <w:r w:rsidR="009F40C2">
        <w:rPr>
          <w:rFonts w:ascii="Calibri" w:eastAsia="Times New Roman" w:hAnsi="Calibri" w:cs="Times New Roman"/>
          <w:color w:val="000000"/>
        </w:rPr>
        <w:t xml:space="preserve">Ain </w:t>
      </w:r>
      <w:proofErr w:type="spellStart"/>
      <w:r w:rsidR="009F40C2">
        <w:rPr>
          <w:rFonts w:ascii="Calibri" w:eastAsia="Times New Roman" w:hAnsi="Calibri" w:cs="Times New Roman"/>
          <w:color w:val="000000"/>
        </w:rPr>
        <w:t>Mreisseh</w:t>
      </w:r>
      <w:proofErr w:type="spellEnd"/>
      <w:r w:rsidR="009F40C2">
        <w:rPr>
          <w:rFonts w:ascii="Calibri" w:eastAsia="Times New Roman" w:hAnsi="Calibri" w:cs="Times New Roman"/>
          <w:color w:val="000000"/>
        </w:rPr>
        <w:t xml:space="preserve">, </w:t>
      </w:r>
      <w:proofErr w:type="spellStart"/>
      <w:r w:rsidR="009F40C2">
        <w:rPr>
          <w:rFonts w:ascii="Calibri" w:eastAsia="Times New Roman" w:hAnsi="Calibri" w:cs="Times New Roman"/>
          <w:color w:val="000000"/>
        </w:rPr>
        <w:t>Ras</w:t>
      </w:r>
      <w:proofErr w:type="spellEnd"/>
      <w:r w:rsidR="009F40C2">
        <w:rPr>
          <w:rFonts w:ascii="Calibri" w:eastAsia="Times New Roman" w:hAnsi="Calibri" w:cs="Times New Roman"/>
          <w:color w:val="000000"/>
        </w:rPr>
        <w:t xml:space="preserve"> Beirut </w:t>
      </w:r>
      <w:r w:rsidR="00A34AF9" w:rsidRPr="008C7FCB">
        <w:rPr>
          <w:rFonts w:ascii="Calibri" w:eastAsia="Times New Roman" w:hAnsi="Calibri" w:cs="Times New Roman"/>
          <w:color w:val="000000"/>
        </w:rPr>
        <w:t xml:space="preserve">• </w:t>
      </w:r>
      <w:r w:rsidR="009F40C2">
        <w:rPr>
          <w:rFonts w:ascii="Calibri" w:eastAsia="Times New Roman" w:hAnsi="Calibri" w:cs="Times New Roman"/>
          <w:color w:val="000000"/>
        </w:rPr>
        <w:t xml:space="preserve">+96171410681 </w:t>
      </w:r>
      <w:r w:rsidR="009F40C2" w:rsidRPr="008C7FCB">
        <w:rPr>
          <w:rFonts w:ascii="Calibri" w:eastAsia="Times New Roman" w:hAnsi="Calibri" w:cs="Times New Roman"/>
          <w:color w:val="000000"/>
        </w:rPr>
        <w:t xml:space="preserve">• </w:t>
      </w:r>
      <w:r w:rsidR="009F40C2">
        <w:rPr>
          <w:rFonts w:ascii="Calibri" w:eastAsia="Times New Roman" w:hAnsi="Calibri" w:cs="Times New Roman"/>
          <w:color w:val="000000"/>
        </w:rPr>
        <w:t>swe09@mail.aub.edu</w:t>
      </w:r>
    </w:p>
    <w:p w:rsidR="009F40C2" w:rsidRPr="008C7FCB" w:rsidRDefault="009F40C2" w:rsidP="009F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F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60931E4" wp14:editId="29CBAEE7">
            <wp:extent cx="5581650" cy="9525"/>
            <wp:effectExtent l="0" t="0" r="0" b="9525"/>
            <wp:docPr id="4" name="Picture 4" descr="https://lh3.googleusercontent.com/7XAWU072BVQA01LDFMVLhXDgACJWrRR9_7NTeWkvqcmB8ReFCQ8FC_96gmQvDvn4Mvvwt_MuiroN13MY1992RGRloISoSnPJbcyxlNY9pA6ecQcZGDV9a44w71gdicooYQkFgx22byy9dijV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7XAWU072BVQA01LDFMVLhXDgACJWrRR9_7NTeWkvqcmB8ReFCQ8FC_96gmQvDvn4Mvvwt_MuiroN13MY1992RGRloISoSnPJbcyxlNY9pA6ecQcZGDV9a44w71gdicooYQkFgx22byy9dij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0C2" w:rsidRPr="001B5FD6" w:rsidRDefault="009F40C2" w:rsidP="009F40C2">
      <w:pPr>
        <w:spacing w:after="0" w:line="240" w:lineRule="auto"/>
        <w:rPr>
          <w:rFonts w:ascii="Times New Roman" w:eastAsia="Times New Roman" w:hAnsi="Times New Roman" w:cs="Times New Roman"/>
          <w:color w:val="AF272F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  <w:t>SUMMARY</w:t>
      </w:r>
    </w:p>
    <w:p w:rsidR="009F40C2" w:rsidRPr="00AC6915" w:rsidRDefault="009F40C2" w:rsidP="009F40C2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i/>
          <w:iCs/>
          <w:color w:val="000000"/>
        </w:rPr>
        <w:t xml:space="preserve">An aspiring </w:t>
      </w:r>
      <w:r w:rsidR="005149E4">
        <w:rPr>
          <w:rFonts w:eastAsia="Times New Roman" w:cs="Arial"/>
          <w:i/>
          <w:iCs/>
          <w:color w:val="000000"/>
        </w:rPr>
        <w:t>Marketing</w:t>
      </w:r>
      <w:r>
        <w:rPr>
          <w:rFonts w:eastAsia="Times New Roman" w:cs="Arial"/>
          <w:i/>
          <w:iCs/>
          <w:color w:val="000000"/>
        </w:rPr>
        <w:t xml:space="preserve"> major, benefitting from the experience of her education and working with numerous organizations to help her reach her goals. Intend</w:t>
      </w:r>
      <w:r w:rsidR="0055370F">
        <w:rPr>
          <w:rFonts w:eastAsia="Times New Roman" w:cs="Arial"/>
          <w:i/>
          <w:iCs/>
          <w:color w:val="000000"/>
        </w:rPr>
        <w:t>ing</w:t>
      </w:r>
      <w:r>
        <w:rPr>
          <w:rFonts w:eastAsia="Times New Roman" w:cs="Arial"/>
          <w:i/>
          <w:iCs/>
          <w:color w:val="000000"/>
        </w:rPr>
        <w:t xml:space="preserve"> to </w:t>
      </w:r>
      <w:r w:rsidR="0055370F">
        <w:rPr>
          <w:rFonts w:eastAsia="Times New Roman" w:cs="Arial"/>
          <w:i/>
          <w:iCs/>
          <w:color w:val="000000"/>
        </w:rPr>
        <w:t>add value to the marketing sector and related</w:t>
      </w:r>
      <w:r>
        <w:rPr>
          <w:rFonts w:eastAsia="Times New Roman" w:cs="Arial"/>
          <w:i/>
          <w:iCs/>
          <w:color w:val="000000"/>
        </w:rPr>
        <w:t xml:space="preserve"> projects in Lebanon. </w:t>
      </w:r>
    </w:p>
    <w:p w:rsidR="009F40C2" w:rsidRDefault="009F40C2" w:rsidP="009F40C2">
      <w:pPr>
        <w:spacing w:after="0" w:line="240" w:lineRule="auto"/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</w:pPr>
    </w:p>
    <w:p w:rsidR="009F40C2" w:rsidRPr="001B5FD6" w:rsidRDefault="009F40C2" w:rsidP="009F40C2">
      <w:pPr>
        <w:spacing w:after="0" w:line="240" w:lineRule="auto"/>
        <w:rPr>
          <w:rFonts w:ascii="Times New Roman" w:eastAsia="Times New Roman" w:hAnsi="Times New Roman" w:cs="Times New Roman"/>
          <w:color w:val="AF272F"/>
          <w:sz w:val="24"/>
          <w:szCs w:val="24"/>
        </w:rPr>
      </w:pPr>
      <w:r w:rsidRPr="001B5FD6"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  <w:t>EDUCATION</w:t>
      </w:r>
    </w:p>
    <w:p w:rsidR="009F40C2" w:rsidRPr="0055370F" w:rsidRDefault="009F40C2" w:rsidP="009F40C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American University of Beirut (AUB)</w:t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="001738DA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         </w:t>
      </w:r>
      <w:r w:rsidR="00A34AF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="00A34AF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   </w:t>
      </w:r>
      <w:r w:rsidRPr="00D40E7B"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</w:rPr>
        <w:t>Beirut, Lebanon</w:t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</w:p>
    <w:p w:rsidR="009F40C2" w:rsidRDefault="009F40C2" w:rsidP="005149E4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BBA</w:t>
      </w:r>
      <w:r w:rsidR="0055370F">
        <w:rPr>
          <w:rFonts w:ascii="Calibri" w:eastAsia="Times New Roman" w:hAnsi="Calibri" w:cs="Times New Roman"/>
          <w:color w:val="000000"/>
        </w:rPr>
        <w:t xml:space="preserve"> student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5149E4">
        <w:rPr>
          <w:rFonts w:ascii="Calibri" w:eastAsia="Times New Roman" w:hAnsi="Calibri" w:cs="Times New Roman"/>
          <w:color w:val="000000"/>
        </w:rPr>
        <w:t>concentrating</w:t>
      </w:r>
      <w:r>
        <w:rPr>
          <w:rFonts w:ascii="Calibri" w:eastAsia="Times New Roman" w:hAnsi="Calibri" w:cs="Times New Roman"/>
          <w:color w:val="000000"/>
        </w:rPr>
        <w:t xml:space="preserve"> in </w:t>
      </w:r>
      <w:r w:rsidR="00C77CDD">
        <w:rPr>
          <w:rFonts w:ascii="Calibri" w:eastAsia="Times New Roman" w:hAnsi="Calibri" w:cs="Times New Roman"/>
          <w:color w:val="000000"/>
        </w:rPr>
        <w:t>marketing</w:t>
      </w:r>
      <w:r w:rsidRPr="00D40E7B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 w:rsidR="005149E4">
        <w:rPr>
          <w:rFonts w:ascii="Calibri" w:eastAsia="Times New Roman" w:hAnsi="Calibri" w:cs="Times New Roman"/>
          <w:b/>
          <w:bCs/>
          <w:color w:val="000000"/>
        </w:rPr>
        <w:tab/>
      </w:r>
      <w:r w:rsidR="005149E4">
        <w:rPr>
          <w:rFonts w:ascii="Calibri" w:eastAsia="Times New Roman" w:hAnsi="Calibri" w:cs="Times New Roman"/>
          <w:b/>
          <w:bCs/>
          <w:color w:val="000000"/>
        </w:rPr>
        <w:tab/>
      </w:r>
      <w:r w:rsidR="0055370F">
        <w:rPr>
          <w:rFonts w:ascii="Calibri" w:eastAsia="Times New Roman" w:hAnsi="Calibri" w:cs="Times New Roman"/>
          <w:b/>
          <w:bCs/>
          <w:color w:val="000000"/>
        </w:rPr>
        <w:t xml:space="preserve">                       </w:t>
      </w:r>
      <w:r w:rsidR="00A34AF9">
        <w:rPr>
          <w:rFonts w:ascii="Calibri" w:eastAsia="Times New Roman" w:hAnsi="Calibri" w:cs="Times New Roman"/>
          <w:b/>
          <w:bCs/>
          <w:color w:val="000000"/>
        </w:rPr>
        <w:tab/>
      </w:r>
      <w:r w:rsidR="00A34AF9">
        <w:rPr>
          <w:rFonts w:ascii="Calibri" w:eastAsia="Times New Roman" w:hAnsi="Calibri" w:cs="Times New Roman"/>
          <w:b/>
          <w:bCs/>
          <w:color w:val="000000"/>
        </w:rPr>
        <w:tab/>
        <w:t xml:space="preserve">    </w:t>
      </w:r>
      <w:r>
        <w:rPr>
          <w:rFonts w:ascii="Calibri" w:eastAsia="Times New Roman" w:hAnsi="Calibri" w:cs="Times New Roman"/>
          <w:b/>
          <w:bCs/>
          <w:color w:val="000000"/>
        </w:rPr>
        <w:t>September 201</w:t>
      </w:r>
      <w:r w:rsidR="005149E4">
        <w:rPr>
          <w:rFonts w:ascii="Calibri" w:eastAsia="Times New Roman" w:hAnsi="Calibri" w:cs="Times New Roman"/>
          <w:b/>
          <w:bCs/>
          <w:color w:val="000000"/>
        </w:rPr>
        <w:t>5 – P</w:t>
      </w:r>
      <w:r w:rsidR="001738DA">
        <w:rPr>
          <w:rFonts w:ascii="Calibri" w:eastAsia="Times New Roman" w:hAnsi="Calibri" w:cs="Times New Roman"/>
          <w:b/>
          <w:bCs/>
          <w:color w:val="000000"/>
        </w:rPr>
        <w:t xml:space="preserve">resent </w:t>
      </w:r>
    </w:p>
    <w:p w:rsidR="0055370F" w:rsidRDefault="0055370F" w:rsidP="009F40C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Minor in Psychology and Cognitive Science</w:t>
      </w:r>
    </w:p>
    <w:p w:rsidR="0055370F" w:rsidRDefault="00A34AF9" w:rsidP="009F40C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Honor student; M</w:t>
      </w:r>
      <w:r w:rsidR="0055370F">
        <w:rPr>
          <w:rFonts w:ascii="Calibri" w:eastAsia="Times New Roman" w:hAnsi="Calibri" w:cs="Times New Roman"/>
          <w:color w:val="000000"/>
        </w:rPr>
        <w:t>ember of the Beta Gamma Sigma society</w:t>
      </w:r>
      <w:r w:rsidR="008B5F22">
        <w:rPr>
          <w:rFonts w:ascii="Calibri" w:eastAsia="Times New Roman" w:hAnsi="Calibri" w:cs="Times New Roman"/>
          <w:color w:val="000000"/>
        </w:rPr>
        <w:t xml:space="preserve"> at AUB</w:t>
      </w:r>
      <w:r>
        <w:rPr>
          <w:rFonts w:ascii="Calibri" w:eastAsia="Times New Roman" w:hAnsi="Calibri" w:cs="Times New Roman"/>
          <w:color w:val="000000"/>
        </w:rPr>
        <w:t xml:space="preserve">; </w:t>
      </w:r>
      <w:r w:rsidR="00604539">
        <w:t>Dean</w:t>
      </w:r>
      <w:r w:rsidR="00C77CDD">
        <w:t>’s Honor List since spring 2015</w:t>
      </w:r>
    </w:p>
    <w:p w:rsidR="009F40C2" w:rsidRDefault="009F40C2" w:rsidP="009F40C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Expected </w:t>
      </w:r>
      <w:r w:rsidR="0055370F">
        <w:rPr>
          <w:rFonts w:ascii="Calibri" w:eastAsia="Times New Roman" w:hAnsi="Calibri" w:cs="Times New Roman"/>
          <w:color w:val="000000"/>
        </w:rPr>
        <w:t xml:space="preserve">date of </w:t>
      </w:r>
      <w:r>
        <w:rPr>
          <w:rFonts w:ascii="Calibri" w:eastAsia="Times New Roman" w:hAnsi="Calibri" w:cs="Times New Roman"/>
          <w:color w:val="000000"/>
        </w:rPr>
        <w:t xml:space="preserve">graduation: May 2020 </w:t>
      </w:r>
    </w:p>
    <w:p w:rsidR="009940ED" w:rsidRDefault="003F1749" w:rsidP="009F40C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GPA: 86.3</w:t>
      </w:r>
      <w:r w:rsidR="00A34AF9">
        <w:rPr>
          <w:rFonts w:ascii="Calibri" w:eastAsia="Times New Roman" w:hAnsi="Calibri" w:cs="Times New Roman"/>
          <w:color w:val="000000"/>
        </w:rPr>
        <w:t>/100</w:t>
      </w:r>
    </w:p>
    <w:p w:rsidR="009F40C2" w:rsidRDefault="009F40C2" w:rsidP="009F40C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 </w:t>
      </w:r>
    </w:p>
    <w:p w:rsidR="009F40C2" w:rsidRPr="00FD44A8" w:rsidRDefault="009F40C2" w:rsidP="009F40C2">
      <w:pPr>
        <w:spacing w:after="0" w:line="240" w:lineRule="auto"/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</w:rPr>
      </w:pPr>
      <w:proofErr w:type="spellStart"/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tehaad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International School</w:t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(E.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I.S</w:t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) </w:t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1738DA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="00A34AF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        </w:t>
      </w:r>
      <w:r w:rsidRPr="00FD44A8"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</w:rPr>
        <w:t xml:space="preserve">Jeddah, KSA  </w:t>
      </w:r>
    </w:p>
    <w:p w:rsidR="00604539" w:rsidRPr="001F429C" w:rsidRDefault="009F40C2" w:rsidP="0060453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American Curriculum </w:t>
      </w:r>
      <w:r w:rsidR="00A34AF9">
        <w:rPr>
          <w:rFonts w:eastAsia="Times New Roman" w:cstheme="minorHAnsi"/>
        </w:rPr>
        <w:t>High School D</w:t>
      </w:r>
      <w:r w:rsidR="00604539">
        <w:rPr>
          <w:rFonts w:eastAsia="Times New Roman" w:cstheme="minorHAnsi"/>
        </w:rPr>
        <w:t>iploma</w:t>
      </w:r>
      <w:r w:rsidR="00604539" w:rsidRPr="00604539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604539">
        <w:rPr>
          <w:rFonts w:ascii="Calibri" w:eastAsia="Times New Roman" w:hAnsi="Calibri" w:cs="Times New Roman"/>
          <w:b/>
          <w:bCs/>
          <w:color w:val="000000"/>
        </w:rPr>
        <w:tab/>
      </w:r>
      <w:r w:rsidR="00604539">
        <w:rPr>
          <w:rFonts w:ascii="Calibri" w:eastAsia="Times New Roman" w:hAnsi="Calibri" w:cs="Times New Roman"/>
          <w:b/>
          <w:bCs/>
          <w:color w:val="000000"/>
        </w:rPr>
        <w:tab/>
      </w:r>
      <w:r w:rsidR="00604539">
        <w:rPr>
          <w:rFonts w:ascii="Calibri" w:eastAsia="Times New Roman" w:hAnsi="Calibri" w:cs="Times New Roman"/>
          <w:b/>
          <w:bCs/>
          <w:color w:val="000000"/>
        </w:rPr>
        <w:tab/>
      </w:r>
      <w:r w:rsidR="00604539">
        <w:rPr>
          <w:rFonts w:ascii="Calibri" w:eastAsia="Times New Roman" w:hAnsi="Calibri" w:cs="Times New Roman"/>
          <w:b/>
          <w:bCs/>
          <w:color w:val="000000"/>
        </w:rPr>
        <w:tab/>
        <w:t xml:space="preserve">  </w:t>
      </w:r>
      <w:r w:rsidR="00A34AF9">
        <w:rPr>
          <w:rFonts w:ascii="Calibri" w:eastAsia="Times New Roman" w:hAnsi="Calibri" w:cs="Times New Roman"/>
          <w:b/>
          <w:bCs/>
          <w:color w:val="000000"/>
        </w:rPr>
        <w:tab/>
        <w:t xml:space="preserve">               </w:t>
      </w:r>
      <w:r w:rsidR="00604539">
        <w:rPr>
          <w:rFonts w:ascii="Calibri" w:eastAsia="Times New Roman" w:hAnsi="Calibri" w:cs="Times New Roman"/>
          <w:b/>
          <w:bCs/>
          <w:color w:val="000000"/>
        </w:rPr>
        <w:t>September 2001 - May 2015</w:t>
      </w:r>
    </w:p>
    <w:p w:rsidR="0055370F" w:rsidRPr="00A34AF9" w:rsidRDefault="009F40C2" w:rsidP="009F40C2">
      <w:pPr>
        <w:spacing w:after="0" w:line="240" w:lineRule="auto"/>
        <w:rPr>
          <w:rFonts w:eastAsia="Times New Roman" w:cstheme="minorHAnsi"/>
        </w:rPr>
      </w:pP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  <w:t xml:space="preserve">     </w:t>
      </w:r>
      <w:r w:rsidR="001738DA">
        <w:rPr>
          <w:rFonts w:ascii="Calibri" w:eastAsia="Times New Roman" w:hAnsi="Calibri" w:cs="Times New Roman"/>
          <w:b/>
          <w:bCs/>
          <w:color w:val="000000"/>
        </w:rPr>
        <w:t xml:space="preserve"> </w:t>
      </w:r>
    </w:p>
    <w:p w:rsidR="009F40C2" w:rsidRDefault="009F40C2" w:rsidP="009F40C2">
      <w:pPr>
        <w:spacing w:after="0" w:line="240" w:lineRule="auto"/>
        <w:rPr>
          <w:rFonts w:ascii="Calibri" w:eastAsia="Times New Roman" w:hAnsi="Calibri" w:cs="Times New Roman"/>
          <w:i/>
          <w:iCs/>
          <w:color w:val="AF272F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  <w:t xml:space="preserve">WORK </w:t>
      </w:r>
      <w:r w:rsidR="00A73ACA"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  <w:t xml:space="preserve">AND VOLUNTEER </w:t>
      </w:r>
      <w:r w:rsidRPr="001B5FD6"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  <w:t>EXPERIENCE</w:t>
      </w:r>
      <w:r w:rsidRPr="001B5FD6">
        <w:rPr>
          <w:rFonts w:ascii="Calibri" w:eastAsia="Times New Roman" w:hAnsi="Calibri" w:cs="Times New Roman"/>
          <w:i/>
          <w:iCs/>
          <w:color w:val="AF272F"/>
          <w:sz w:val="24"/>
          <w:szCs w:val="24"/>
        </w:rPr>
        <w:t xml:space="preserve"> </w:t>
      </w:r>
    </w:p>
    <w:p w:rsidR="00A73ACA" w:rsidRPr="003C3381" w:rsidRDefault="00A73ACA" w:rsidP="00A73ACA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Executive Education Program - Work Study Program (WSP)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 w:rsidR="00A34AF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  <w:t xml:space="preserve">        </w:t>
      </w:r>
      <w:proofErr w:type="spellStart"/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Hamra</w:t>
      </w:r>
      <w:proofErr w:type="spellEnd"/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, Beirut </w:t>
      </w:r>
    </w:p>
    <w:p w:rsidR="00A73ACA" w:rsidRDefault="00A73ACA" w:rsidP="005149E4">
      <w:pPr>
        <w:spacing w:after="0" w:line="240" w:lineRule="auto"/>
        <w:rPr>
          <w:rFonts w:eastAsia="Times New Roman" w:cstheme="minorHAnsi"/>
          <w:b/>
          <w:bCs/>
        </w:rPr>
      </w:pPr>
      <w:r w:rsidRPr="00A73ACA">
        <w:rPr>
          <w:rFonts w:eastAsia="Times New Roman" w:cstheme="minorHAnsi"/>
          <w:b/>
          <w:bCs/>
        </w:rPr>
        <w:t>Work for Admissions Office in College Hall</w:t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A34AF9">
        <w:rPr>
          <w:rFonts w:eastAsia="Times New Roman" w:cstheme="minorHAnsi"/>
          <w:b/>
          <w:bCs/>
        </w:rPr>
        <w:tab/>
        <w:t xml:space="preserve">            </w:t>
      </w:r>
      <w:r w:rsidR="005149E4">
        <w:rPr>
          <w:rFonts w:eastAsia="Times New Roman" w:cstheme="minorHAnsi"/>
          <w:b/>
          <w:bCs/>
        </w:rPr>
        <w:tab/>
        <w:t xml:space="preserve">         </w:t>
      </w:r>
      <w:r>
        <w:rPr>
          <w:rFonts w:eastAsia="Times New Roman" w:cstheme="minorHAnsi"/>
          <w:b/>
          <w:bCs/>
        </w:rPr>
        <w:t>June– July 2016</w:t>
      </w:r>
      <w:r w:rsidRPr="00A73ACA">
        <w:rPr>
          <w:rFonts w:eastAsia="Times New Roman" w:cstheme="minorHAnsi"/>
          <w:b/>
          <w:bCs/>
        </w:rPr>
        <w:t xml:space="preserve"> </w:t>
      </w:r>
    </w:p>
    <w:p w:rsidR="00A73ACA" w:rsidRDefault="00A73ACA" w:rsidP="00FF5A96">
      <w:pPr>
        <w:pStyle w:val="ListParagraph"/>
        <w:numPr>
          <w:ilvl w:val="0"/>
          <w:numId w:val="14"/>
        </w:numPr>
        <w:spacing w:after="0" w:line="240" w:lineRule="auto"/>
        <w:ind w:left="360" w:hanging="270"/>
        <w:rPr>
          <w:rFonts w:eastAsia="Times New Roman" w:cstheme="minorHAnsi"/>
        </w:rPr>
      </w:pPr>
      <w:r>
        <w:rPr>
          <w:rFonts w:eastAsia="Times New Roman" w:cstheme="minorHAnsi"/>
        </w:rPr>
        <w:t>Filed and sorted admission documents for different graduate and undergraduate entry levels.</w:t>
      </w:r>
    </w:p>
    <w:p w:rsidR="00A73ACA" w:rsidRDefault="00A73ACA" w:rsidP="00FF5A96">
      <w:pPr>
        <w:pStyle w:val="ListParagraph"/>
        <w:numPr>
          <w:ilvl w:val="0"/>
          <w:numId w:val="14"/>
        </w:numPr>
        <w:spacing w:after="0" w:line="240" w:lineRule="auto"/>
        <w:ind w:left="360" w:hanging="27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Carried out errands involving on- and off-campus trips. </w:t>
      </w:r>
    </w:p>
    <w:p w:rsidR="00A70EAD" w:rsidRDefault="00A70EAD" w:rsidP="00FF5A96">
      <w:pPr>
        <w:pStyle w:val="ListParagraph"/>
        <w:numPr>
          <w:ilvl w:val="0"/>
          <w:numId w:val="14"/>
        </w:numPr>
        <w:spacing w:after="0" w:line="240" w:lineRule="auto"/>
        <w:ind w:left="360" w:hanging="27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Applied social skills in communicating any problems and listening to requests from my supervisor. </w:t>
      </w:r>
    </w:p>
    <w:p w:rsidR="008B5F22" w:rsidRDefault="008B5F22" w:rsidP="008B5F22">
      <w:pPr>
        <w:pStyle w:val="ListParagraph"/>
        <w:spacing w:after="0" w:line="240" w:lineRule="auto"/>
        <w:ind w:left="360"/>
        <w:rPr>
          <w:rFonts w:eastAsia="Times New Roman" w:cstheme="minorHAnsi"/>
        </w:rPr>
      </w:pPr>
    </w:p>
    <w:p w:rsidR="008B5F22" w:rsidRPr="001B5FD6" w:rsidRDefault="008B5F22" w:rsidP="008B5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Embrace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  <w:t xml:space="preserve">        </w:t>
      </w:r>
      <w:proofErr w:type="spellStart"/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Hamra</w:t>
      </w:r>
      <w:proofErr w:type="spellEnd"/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, Beirut </w:t>
      </w:r>
    </w:p>
    <w:p w:rsidR="008B5F22" w:rsidRPr="008C7FCB" w:rsidRDefault="008B5F22" w:rsidP="008B5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</w:rPr>
        <w:t>Volunteer</w:t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  <w:t xml:space="preserve">     </w:t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  <w:t xml:space="preserve"> </w:t>
      </w:r>
      <w:r>
        <w:rPr>
          <w:rFonts w:ascii="Calibri" w:eastAsia="Times New Roman" w:hAnsi="Calibri" w:cs="Times New Roman"/>
          <w:b/>
          <w:bCs/>
          <w:color w:val="000000"/>
        </w:rPr>
        <w:tab/>
        <w:t xml:space="preserve">           </w:t>
      </w:r>
      <w:r>
        <w:rPr>
          <w:rFonts w:ascii="Calibri" w:eastAsia="Times New Roman" w:hAnsi="Calibri" w:cs="Times New Roman"/>
          <w:b/>
          <w:bCs/>
          <w:color w:val="000000"/>
        </w:rPr>
        <w:tab/>
        <w:t xml:space="preserve">       </w:t>
      </w:r>
      <w:r>
        <w:rPr>
          <w:rFonts w:ascii="Calibri" w:eastAsia="Times New Roman" w:hAnsi="Calibri" w:cs="Times New Roman"/>
          <w:b/>
          <w:color w:val="000000"/>
        </w:rPr>
        <w:t xml:space="preserve">June – July 2016 </w:t>
      </w:r>
    </w:p>
    <w:p w:rsidR="008B5F22" w:rsidRPr="0046076B" w:rsidRDefault="008B5F22" w:rsidP="008B5F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Posted posters around </w:t>
      </w:r>
      <w:proofErr w:type="spellStart"/>
      <w:r>
        <w:rPr>
          <w:rFonts w:ascii="Calibri" w:eastAsia="Times New Roman" w:hAnsi="Calibri" w:cs="Arial"/>
          <w:color w:val="000000"/>
        </w:rPr>
        <w:t>Hamra</w:t>
      </w:r>
      <w:proofErr w:type="spellEnd"/>
      <w:r>
        <w:rPr>
          <w:rFonts w:ascii="Calibri" w:eastAsia="Times New Roman" w:hAnsi="Calibri" w:cs="Arial"/>
          <w:color w:val="000000"/>
        </w:rPr>
        <w:t xml:space="preserve"> area for the MYU on the Roof campaign (2016)</w:t>
      </w:r>
    </w:p>
    <w:p w:rsidR="008B5F22" w:rsidRDefault="008B5F22" w:rsidP="008B5F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Sold tickets for the fundraising event (MYU on the Roof) for the launching of the first suicide hotline in Lebanon. </w:t>
      </w:r>
    </w:p>
    <w:p w:rsidR="008B5F22" w:rsidRDefault="008B5F22" w:rsidP="008B5F22">
      <w:p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</w:p>
    <w:p w:rsidR="008B5F22" w:rsidRDefault="008B5F22" w:rsidP="008B5F22">
      <w:pPr>
        <w:spacing w:after="0" w:line="240" w:lineRule="auto"/>
        <w:textAlignment w:val="baseline"/>
        <w:rPr>
          <w:rFonts w:ascii="Calibri" w:eastAsia="Times New Roman" w:hAnsi="Calibri" w:cs="Arial"/>
          <w:b/>
          <w:i/>
          <w:color w:val="000000"/>
          <w:sz w:val="24"/>
        </w:rPr>
      </w:pPr>
      <w:r w:rsidRPr="0014642C">
        <w:rPr>
          <w:rFonts w:ascii="Calibri" w:eastAsia="Times New Roman" w:hAnsi="Calibri" w:cs="Arial"/>
          <w:b/>
          <w:i/>
          <w:color w:val="000000"/>
          <w:sz w:val="24"/>
        </w:rPr>
        <w:t>C</w:t>
      </w:r>
      <w:r>
        <w:rPr>
          <w:rFonts w:ascii="Calibri" w:eastAsia="Times New Roman" w:hAnsi="Calibri" w:cs="Arial"/>
          <w:b/>
          <w:i/>
          <w:color w:val="000000"/>
          <w:sz w:val="24"/>
        </w:rPr>
        <w:t xml:space="preserve">hildren’s </w:t>
      </w:r>
      <w:r w:rsidRPr="0014642C">
        <w:rPr>
          <w:rFonts w:ascii="Calibri" w:eastAsia="Times New Roman" w:hAnsi="Calibri" w:cs="Arial"/>
          <w:b/>
          <w:i/>
          <w:color w:val="000000"/>
          <w:sz w:val="24"/>
        </w:rPr>
        <w:t>C</w:t>
      </w:r>
      <w:r>
        <w:rPr>
          <w:rFonts w:ascii="Calibri" w:eastAsia="Times New Roman" w:hAnsi="Calibri" w:cs="Arial"/>
          <w:b/>
          <w:i/>
          <w:color w:val="000000"/>
          <w:sz w:val="24"/>
        </w:rPr>
        <w:t xml:space="preserve">ancer </w:t>
      </w:r>
      <w:r w:rsidRPr="0014642C">
        <w:rPr>
          <w:rFonts w:ascii="Calibri" w:eastAsia="Times New Roman" w:hAnsi="Calibri" w:cs="Arial"/>
          <w:b/>
          <w:i/>
          <w:color w:val="000000"/>
          <w:sz w:val="24"/>
        </w:rPr>
        <w:t>C</w:t>
      </w:r>
      <w:r>
        <w:rPr>
          <w:rFonts w:ascii="Calibri" w:eastAsia="Times New Roman" w:hAnsi="Calibri" w:cs="Arial"/>
          <w:b/>
          <w:i/>
          <w:color w:val="000000"/>
          <w:sz w:val="24"/>
        </w:rPr>
        <w:t xml:space="preserve">enter </w:t>
      </w:r>
      <w:r w:rsidRPr="0014642C">
        <w:rPr>
          <w:rFonts w:ascii="Calibri" w:eastAsia="Times New Roman" w:hAnsi="Calibri" w:cs="Arial"/>
          <w:b/>
          <w:i/>
          <w:color w:val="000000"/>
          <w:sz w:val="24"/>
        </w:rPr>
        <w:t>L</w:t>
      </w:r>
      <w:r>
        <w:rPr>
          <w:rFonts w:ascii="Calibri" w:eastAsia="Times New Roman" w:hAnsi="Calibri" w:cs="Arial"/>
          <w:b/>
          <w:i/>
          <w:color w:val="000000"/>
          <w:sz w:val="24"/>
        </w:rPr>
        <w:t>ebanon, St. Jude</w:t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  <w:t xml:space="preserve">        </w:t>
      </w:r>
      <w:proofErr w:type="spellStart"/>
      <w:r>
        <w:rPr>
          <w:rFonts w:ascii="Calibri" w:eastAsia="Times New Roman" w:hAnsi="Calibri" w:cs="Arial"/>
          <w:b/>
          <w:i/>
          <w:color w:val="000000"/>
          <w:sz w:val="24"/>
        </w:rPr>
        <w:t>Hamra</w:t>
      </w:r>
      <w:proofErr w:type="spellEnd"/>
      <w:r>
        <w:rPr>
          <w:rFonts w:ascii="Calibri" w:eastAsia="Times New Roman" w:hAnsi="Calibri" w:cs="Arial"/>
          <w:b/>
          <w:i/>
          <w:color w:val="000000"/>
          <w:sz w:val="24"/>
        </w:rPr>
        <w:t xml:space="preserve">, Beirut </w:t>
      </w:r>
    </w:p>
    <w:p w:rsidR="008B5F22" w:rsidRDefault="008B5F22" w:rsidP="008B5F22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0000"/>
        </w:rPr>
      </w:pPr>
      <w:r w:rsidRPr="003F1749">
        <w:rPr>
          <w:rFonts w:ascii="Calibri" w:eastAsia="Times New Roman" w:hAnsi="Calibri" w:cs="Arial"/>
          <w:b/>
          <w:color w:val="000000"/>
        </w:rPr>
        <w:t>Volunteer</w:t>
      </w:r>
      <w:r>
        <w:rPr>
          <w:rFonts w:ascii="Calibri" w:eastAsia="Times New Roman" w:hAnsi="Calibri" w:cs="Arial"/>
          <w:b/>
          <w:color w:val="000000"/>
        </w:rPr>
        <w:tab/>
        <w:t xml:space="preserve"> </w:t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  <w:t xml:space="preserve">         </w:t>
      </w:r>
      <w:r w:rsidRPr="003F1749">
        <w:rPr>
          <w:rFonts w:ascii="Calibri" w:eastAsia="Times New Roman" w:hAnsi="Calibri" w:cs="Arial"/>
          <w:b/>
          <w:color w:val="000000"/>
        </w:rPr>
        <w:t>June– July 2017</w:t>
      </w:r>
    </w:p>
    <w:p w:rsidR="008B5F22" w:rsidRPr="008B5F22" w:rsidRDefault="008B5F22" w:rsidP="008B5F22">
      <w:pPr>
        <w:pStyle w:val="ListParagraph"/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i/>
          <w:color w:val="000000"/>
        </w:rPr>
      </w:pPr>
      <w:r>
        <w:rPr>
          <w:rFonts w:ascii="Calibri" w:eastAsia="Times New Roman" w:hAnsi="Calibri" w:cs="Arial"/>
          <w:iCs/>
          <w:color w:val="000000"/>
        </w:rPr>
        <w:t>Entertained inpatients through playing cards and computer games, drawing, coloring, and story reading.</w:t>
      </w:r>
    </w:p>
    <w:p w:rsidR="008B5F22" w:rsidRPr="008B5F22" w:rsidRDefault="008B5F22" w:rsidP="008B5F22">
      <w:pPr>
        <w:pStyle w:val="ListParagraph"/>
        <w:spacing w:after="0" w:line="240" w:lineRule="auto"/>
        <w:ind w:left="360"/>
        <w:textAlignment w:val="baseline"/>
        <w:rPr>
          <w:rFonts w:ascii="Calibri" w:eastAsia="Times New Roman" w:hAnsi="Calibri" w:cs="Arial"/>
          <w:i/>
          <w:color w:val="000000"/>
        </w:rPr>
      </w:pPr>
    </w:p>
    <w:p w:rsidR="00A73ACA" w:rsidRPr="00A73ACA" w:rsidRDefault="00A73ACA" w:rsidP="009F40C2">
      <w:pPr>
        <w:spacing w:after="0" w:line="240" w:lineRule="auto"/>
        <w:rPr>
          <w:rFonts w:eastAsia="Times New Roman" w:cstheme="minorHAnsi"/>
          <w:b/>
          <w:bCs/>
        </w:rPr>
      </w:pPr>
    </w:p>
    <w:p w:rsidR="009F40C2" w:rsidRPr="003C3381" w:rsidRDefault="001738DA" w:rsidP="009F40C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Executive Education Program - </w:t>
      </w:r>
      <w:r w:rsidR="009F40C2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Work Study Program (WSP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)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 w:rsidR="00A34AF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  <w:t xml:space="preserve">        </w:t>
      </w:r>
      <w:proofErr w:type="spellStart"/>
      <w:r w:rsidR="009F40C2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Hamra</w:t>
      </w:r>
      <w:proofErr w:type="spellEnd"/>
      <w:r w:rsidR="009F40C2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, Beirut </w:t>
      </w:r>
    </w:p>
    <w:p w:rsidR="001738DA" w:rsidRPr="003C3381" w:rsidRDefault="003C3381" w:rsidP="005149E4">
      <w:p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Work for Executive Masters in Business Administration (EMBA) program</w:t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 w:rsidR="00604539">
        <w:rPr>
          <w:rFonts w:ascii="Calibri" w:eastAsia="Times New Roman" w:hAnsi="Calibri" w:cs="Times New Roman"/>
          <w:b/>
          <w:bCs/>
          <w:color w:val="000000"/>
        </w:rPr>
        <w:t xml:space="preserve">   </w:t>
      </w:r>
      <w:r w:rsidR="00A34AF9">
        <w:rPr>
          <w:rFonts w:ascii="Calibri" w:eastAsia="Times New Roman" w:hAnsi="Calibri" w:cs="Times New Roman"/>
          <w:b/>
          <w:bCs/>
          <w:color w:val="000000"/>
        </w:rPr>
        <w:tab/>
      </w:r>
      <w:r w:rsidR="005149E4">
        <w:rPr>
          <w:rFonts w:ascii="Calibri" w:eastAsia="Times New Roman" w:hAnsi="Calibri" w:cs="Times New Roman"/>
          <w:b/>
          <w:bCs/>
          <w:color w:val="000000"/>
        </w:rPr>
        <w:t xml:space="preserve">       </w:t>
      </w:r>
      <w:r w:rsidR="005149E4">
        <w:rPr>
          <w:rFonts w:ascii="Calibri" w:eastAsia="Times New Roman" w:hAnsi="Calibri" w:cs="Times New Roman"/>
          <w:b/>
          <w:bCs/>
          <w:color w:val="000000"/>
        </w:rPr>
        <w:tab/>
      </w:r>
      <w:r w:rsidR="001738DA" w:rsidRPr="003C3381">
        <w:rPr>
          <w:rFonts w:ascii="Calibri" w:eastAsia="Times New Roman" w:hAnsi="Calibri" w:cs="Times New Roman"/>
          <w:b/>
          <w:bCs/>
          <w:color w:val="000000"/>
        </w:rPr>
        <w:t>March –</w:t>
      </w:r>
      <w:r w:rsidR="00A34AF9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597A61">
        <w:rPr>
          <w:rFonts w:ascii="Calibri" w:eastAsia="Times New Roman" w:hAnsi="Calibri" w:cs="Times New Roman"/>
          <w:b/>
          <w:bCs/>
          <w:color w:val="000000"/>
        </w:rPr>
        <w:t>May</w:t>
      </w:r>
      <w:r w:rsidR="005149E4">
        <w:rPr>
          <w:rFonts w:ascii="Calibri" w:eastAsia="Times New Roman" w:hAnsi="Calibri" w:cs="Times New Roman"/>
          <w:b/>
          <w:bCs/>
          <w:color w:val="000000"/>
        </w:rPr>
        <w:t xml:space="preserve"> 2018</w:t>
      </w:r>
    </w:p>
    <w:p w:rsidR="003C3381" w:rsidRPr="003C3381" w:rsidRDefault="00604539" w:rsidP="003C3381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Times New Roman"/>
          <w:b/>
          <w:bCs/>
          <w:i/>
          <w:i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Sort</w:t>
      </w:r>
      <w:r w:rsidR="003F1749">
        <w:rPr>
          <w:rFonts w:ascii="Calibri" w:eastAsia="Times New Roman" w:hAnsi="Calibri" w:cs="Times New Roman"/>
          <w:bCs/>
          <w:color w:val="000000"/>
        </w:rPr>
        <w:t>ed</w:t>
      </w:r>
      <w:r>
        <w:rPr>
          <w:rFonts w:ascii="Calibri" w:eastAsia="Times New Roman" w:hAnsi="Calibri" w:cs="Times New Roman"/>
          <w:bCs/>
          <w:color w:val="000000"/>
        </w:rPr>
        <w:t xml:space="preserve"> </w:t>
      </w:r>
      <w:r w:rsidR="003C3381">
        <w:rPr>
          <w:rFonts w:ascii="Calibri" w:eastAsia="Times New Roman" w:hAnsi="Calibri" w:cs="Times New Roman"/>
          <w:bCs/>
          <w:color w:val="000000"/>
        </w:rPr>
        <w:t>distinct proposal contents</w:t>
      </w:r>
      <w:r w:rsidR="003C3381" w:rsidRPr="00483D5A">
        <w:rPr>
          <w:rFonts w:ascii="Calibri" w:eastAsia="Times New Roman" w:hAnsi="Calibri" w:cs="Times New Roman"/>
          <w:bCs/>
          <w:color w:val="000000"/>
        </w:rPr>
        <w:t xml:space="preserve"> into </w:t>
      </w:r>
      <w:r w:rsidR="003C3381">
        <w:rPr>
          <w:rFonts w:ascii="Calibri" w:eastAsia="Times New Roman" w:hAnsi="Calibri" w:cs="Times New Roman"/>
          <w:bCs/>
          <w:color w:val="000000"/>
        </w:rPr>
        <w:t>separate documents</w:t>
      </w:r>
      <w:r w:rsidR="003C3381" w:rsidRPr="00483D5A">
        <w:rPr>
          <w:rFonts w:ascii="Calibri" w:eastAsia="Times New Roman" w:hAnsi="Calibri" w:cs="Times New Roman"/>
          <w:bCs/>
          <w:color w:val="000000"/>
        </w:rPr>
        <w:t xml:space="preserve"> </w:t>
      </w:r>
      <w:r w:rsidR="003C3381">
        <w:rPr>
          <w:rFonts w:ascii="Calibri" w:eastAsia="Times New Roman" w:hAnsi="Calibri" w:cs="Times New Roman"/>
          <w:bCs/>
          <w:color w:val="000000"/>
        </w:rPr>
        <w:t xml:space="preserve">according to </w:t>
      </w:r>
      <w:r w:rsidRPr="00483D5A">
        <w:rPr>
          <w:rFonts w:ascii="Calibri" w:eastAsia="Times New Roman" w:hAnsi="Calibri" w:cs="Times New Roman"/>
          <w:bCs/>
          <w:color w:val="000000"/>
        </w:rPr>
        <w:t>Client Company</w:t>
      </w:r>
      <w:r w:rsidR="009940ED">
        <w:rPr>
          <w:rFonts w:ascii="Calibri" w:eastAsia="Times New Roman" w:hAnsi="Calibri" w:cs="Times New Roman"/>
          <w:bCs/>
          <w:color w:val="000000"/>
        </w:rPr>
        <w:t>.</w:t>
      </w:r>
      <w:r w:rsidR="003C3381" w:rsidRPr="00483D5A">
        <w:rPr>
          <w:rFonts w:ascii="Calibri" w:eastAsia="Times New Roman" w:hAnsi="Calibri" w:cs="Times New Roman"/>
          <w:bCs/>
          <w:color w:val="000000"/>
        </w:rPr>
        <w:tab/>
      </w:r>
    </w:p>
    <w:p w:rsidR="003C3381" w:rsidRPr="003C3381" w:rsidRDefault="003F1749" w:rsidP="003C3381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Times New Roman"/>
          <w:b/>
          <w:bCs/>
          <w:i/>
          <w:i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Handled</w:t>
      </w:r>
      <w:r w:rsidR="001738DA" w:rsidRPr="00483D5A">
        <w:rPr>
          <w:rFonts w:ascii="Calibri" w:eastAsia="Times New Roman" w:hAnsi="Calibri" w:cs="Times New Roman"/>
          <w:bCs/>
          <w:color w:val="000000"/>
        </w:rPr>
        <w:t xml:space="preserve"> tasks under pressure due to time constraints</w:t>
      </w:r>
      <w:r w:rsidR="00440AB7">
        <w:rPr>
          <w:rFonts w:ascii="Calibri" w:eastAsia="Times New Roman" w:hAnsi="Calibri" w:cs="Times New Roman"/>
          <w:bCs/>
          <w:color w:val="000000"/>
        </w:rPr>
        <w:t xml:space="preserve"> such as filling</w:t>
      </w:r>
      <w:r w:rsidR="003C3381">
        <w:rPr>
          <w:rFonts w:ascii="Calibri" w:eastAsia="Times New Roman" w:hAnsi="Calibri" w:cs="Times New Roman"/>
          <w:bCs/>
          <w:color w:val="000000"/>
        </w:rPr>
        <w:t xml:space="preserve"> a bulk of brochures with business cards</w:t>
      </w:r>
      <w:r w:rsidR="009940ED">
        <w:rPr>
          <w:rFonts w:ascii="Calibri" w:eastAsia="Times New Roman" w:hAnsi="Calibri" w:cs="Times New Roman"/>
          <w:bCs/>
          <w:color w:val="000000"/>
        </w:rPr>
        <w:t>.</w:t>
      </w:r>
    </w:p>
    <w:p w:rsidR="009940ED" w:rsidRPr="009940ED" w:rsidRDefault="00604539" w:rsidP="003C3381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Times New Roman"/>
          <w:b/>
          <w:bCs/>
          <w:i/>
          <w:i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Implement</w:t>
      </w:r>
      <w:r w:rsidR="003F1749">
        <w:rPr>
          <w:rFonts w:ascii="Calibri" w:eastAsia="Times New Roman" w:hAnsi="Calibri" w:cs="Times New Roman"/>
          <w:bCs/>
          <w:color w:val="000000"/>
        </w:rPr>
        <w:t>ed</w:t>
      </w:r>
      <w:r w:rsidR="003C3381">
        <w:rPr>
          <w:rFonts w:ascii="Calibri" w:eastAsia="Times New Roman" w:hAnsi="Calibri" w:cs="Times New Roman"/>
          <w:bCs/>
          <w:color w:val="000000"/>
        </w:rPr>
        <w:t xml:space="preserve"> knowledge of concepts learned in business courses to facilitate the working process such as that in filling contact details in a Salesforce account. </w:t>
      </w:r>
    </w:p>
    <w:p w:rsidR="009940ED" w:rsidRPr="009940ED" w:rsidRDefault="00604539" w:rsidP="003C3381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Times New Roman"/>
          <w:bCs/>
          <w:i/>
          <w:i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Assist</w:t>
      </w:r>
      <w:r w:rsidR="003F1749">
        <w:rPr>
          <w:rFonts w:ascii="Calibri" w:eastAsia="Times New Roman" w:hAnsi="Calibri" w:cs="Times New Roman"/>
          <w:bCs/>
          <w:color w:val="000000"/>
        </w:rPr>
        <w:t>ed</w:t>
      </w:r>
      <w:r w:rsidR="009940ED" w:rsidRPr="009940ED">
        <w:rPr>
          <w:rFonts w:ascii="Calibri" w:eastAsia="Times New Roman" w:hAnsi="Calibri" w:cs="Times New Roman"/>
          <w:bCs/>
          <w:color w:val="000000"/>
        </w:rPr>
        <w:t xml:space="preserve"> in organizing </w:t>
      </w:r>
      <w:r w:rsidR="009940ED">
        <w:rPr>
          <w:rFonts w:ascii="Calibri" w:eastAsia="Times New Roman" w:hAnsi="Calibri" w:cs="Times New Roman"/>
          <w:bCs/>
          <w:color w:val="000000"/>
        </w:rPr>
        <w:t xml:space="preserve">the Lead Strategize Connect orientation for NBK Capital. </w:t>
      </w:r>
    </w:p>
    <w:p w:rsidR="009F40C2" w:rsidRPr="008B5F22" w:rsidRDefault="003F1749" w:rsidP="0052683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Times New Roman"/>
          <w:bCs/>
          <w:i/>
          <w:iCs/>
          <w:color w:val="000000"/>
        </w:rPr>
      </w:pPr>
      <w:r>
        <w:rPr>
          <w:rFonts w:ascii="Calibri" w:eastAsia="Times New Roman" w:hAnsi="Calibri" w:cs="Times New Roman"/>
          <w:bCs/>
          <w:iCs/>
          <w:color w:val="000000"/>
        </w:rPr>
        <w:t>Organized</w:t>
      </w:r>
      <w:r w:rsidR="00604539">
        <w:rPr>
          <w:rFonts w:ascii="Calibri" w:eastAsia="Times New Roman" w:hAnsi="Calibri" w:cs="Times New Roman"/>
          <w:bCs/>
          <w:iCs/>
          <w:color w:val="000000"/>
        </w:rPr>
        <w:t xml:space="preserve"> biographies of faculty members</w:t>
      </w:r>
      <w:r w:rsidR="0052683B">
        <w:rPr>
          <w:rFonts w:ascii="Calibri" w:eastAsia="Times New Roman" w:hAnsi="Calibri" w:cs="Times New Roman"/>
          <w:bCs/>
          <w:iCs/>
          <w:color w:val="000000"/>
        </w:rPr>
        <w:t xml:space="preserve"> on PowerPoint</w:t>
      </w:r>
      <w:r w:rsidR="00604539">
        <w:rPr>
          <w:rFonts w:ascii="Calibri" w:eastAsia="Times New Roman" w:hAnsi="Calibri" w:cs="Times New Roman"/>
          <w:bCs/>
          <w:iCs/>
          <w:color w:val="000000"/>
        </w:rPr>
        <w:t xml:space="preserve">. </w:t>
      </w:r>
    </w:p>
    <w:p w:rsidR="008B5F22" w:rsidRPr="00597A61" w:rsidRDefault="008B5F22" w:rsidP="00597A61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Times New Roman"/>
          <w:bCs/>
          <w:i/>
          <w:iCs/>
          <w:color w:val="000000"/>
        </w:rPr>
      </w:pPr>
      <w:r>
        <w:rPr>
          <w:rFonts w:ascii="Calibri" w:eastAsia="Times New Roman" w:hAnsi="Calibri" w:cs="Times New Roman"/>
          <w:bCs/>
          <w:iCs/>
          <w:color w:val="000000"/>
        </w:rPr>
        <w:t xml:space="preserve">Conducted intensive research </w:t>
      </w:r>
      <w:r w:rsidR="00597A61">
        <w:rPr>
          <w:rFonts w:ascii="Calibri" w:eastAsia="Times New Roman" w:hAnsi="Calibri" w:cs="Times New Roman"/>
          <w:bCs/>
          <w:iCs/>
          <w:color w:val="000000"/>
        </w:rPr>
        <w:t xml:space="preserve">on </w:t>
      </w:r>
      <w:r>
        <w:rPr>
          <w:rFonts w:ascii="Calibri" w:eastAsia="Times New Roman" w:hAnsi="Calibri" w:cs="Times New Roman"/>
          <w:bCs/>
          <w:iCs/>
          <w:color w:val="000000"/>
        </w:rPr>
        <w:t>contact information</w:t>
      </w:r>
      <w:r w:rsidR="00597A61">
        <w:rPr>
          <w:rFonts w:ascii="Calibri" w:eastAsia="Times New Roman" w:hAnsi="Calibri" w:cs="Times New Roman"/>
          <w:bCs/>
          <w:iCs/>
          <w:color w:val="000000"/>
        </w:rPr>
        <w:t xml:space="preserve"> and details</w:t>
      </w:r>
      <w:r>
        <w:rPr>
          <w:rFonts w:ascii="Calibri" w:eastAsia="Times New Roman" w:hAnsi="Calibri" w:cs="Times New Roman"/>
          <w:bCs/>
          <w:iCs/>
          <w:color w:val="000000"/>
        </w:rPr>
        <w:t xml:space="preserve"> of Human Resources</w:t>
      </w:r>
      <w:r w:rsidR="00597A61">
        <w:rPr>
          <w:rFonts w:ascii="Calibri" w:eastAsia="Times New Roman" w:hAnsi="Calibri" w:cs="Times New Roman"/>
          <w:bCs/>
          <w:iCs/>
          <w:color w:val="000000"/>
        </w:rPr>
        <w:t xml:space="preserve"> managers in</w:t>
      </w:r>
      <w:r>
        <w:rPr>
          <w:rFonts w:ascii="Calibri" w:eastAsia="Times New Roman" w:hAnsi="Calibri" w:cs="Times New Roman"/>
          <w:bCs/>
          <w:iCs/>
          <w:color w:val="000000"/>
        </w:rPr>
        <w:t xml:space="preserve"> top 10 companies and banks</w:t>
      </w:r>
      <w:r w:rsidR="00597A61">
        <w:rPr>
          <w:rFonts w:ascii="Calibri" w:eastAsia="Times New Roman" w:hAnsi="Calibri" w:cs="Times New Roman"/>
          <w:bCs/>
          <w:iCs/>
          <w:color w:val="000000"/>
        </w:rPr>
        <w:t xml:space="preserve"> in seven Arab</w:t>
      </w:r>
      <w:r>
        <w:rPr>
          <w:rFonts w:ascii="Calibri" w:eastAsia="Times New Roman" w:hAnsi="Calibri" w:cs="Times New Roman"/>
          <w:bCs/>
          <w:iCs/>
          <w:color w:val="000000"/>
        </w:rPr>
        <w:t xml:space="preserve"> countries</w:t>
      </w:r>
      <w:r w:rsidR="00597A61">
        <w:rPr>
          <w:rFonts w:ascii="Calibri" w:eastAsia="Times New Roman" w:hAnsi="Calibri" w:cs="Times New Roman"/>
          <w:bCs/>
          <w:iCs/>
          <w:color w:val="000000"/>
        </w:rPr>
        <w:t>.</w:t>
      </w:r>
    </w:p>
    <w:p w:rsidR="00597A61" w:rsidRPr="009940ED" w:rsidRDefault="00597A61" w:rsidP="00597A61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Times New Roman"/>
          <w:bCs/>
          <w:i/>
          <w:i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 xml:space="preserve">Organized acquired contact information and details of HR managers and departments in top 10 companies and banks in seven Arab countries on Excel spreadsheets. </w:t>
      </w:r>
      <w:bookmarkStart w:id="0" w:name="_GoBack"/>
      <w:bookmarkEnd w:id="0"/>
    </w:p>
    <w:p w:rsidR="0014642C" w:rsidRDefault="0014642C" w:rsidP="0014642C">
      <w:pPr>
        <w:spacing w:after="0" w:line="240" w:lineRule="auto"/>
        <w:textAlignment w:val="baseline"/>
        <w:rPr>
          <w:rFonts w:ascii="Calibri" w:eastAsia="Times New Roman" w:hAnsi="Calibri" w:cs="Arial"/>
          <w:b/>
          <w:i/>
          <w:color w:val="000000"/>
        </w:rPr>
      </w:pPr>
      <w:r>
        <w:rPr>
          <w:rFonts w:ascii="Calibri" w:eastAsia="Times New Roman" w:hAnsi="Calibri" w:cs="Arial"/>
          <w:b/>
          <w:i/>
          <w:color w:val="000000"/>
        </w:rPr>
        <w:tab/>
      </w:r>
      <w:r w:rsidRPr="0014642C">
        <w:rPr>
          <w:rFonts w:ascii="Calibri" w:eastAsia="Times New Roman" w:hAnsi="Calibri" w:cs="Arial"/>
          <w:b/>
          <w:i/>
          <w:color w:val="000000"/>
        </w:rPr>
        <w:t xml:space="preserve"> </w:t>
      </w:r>
      <w:r w:rsidR="00FD44A8">
        <w:rPr>
          <w:rFonts w:ascii="Calibri" w:eastAsia="Times New Roman" w:hAnsi="Calibri" w:cs="Arial"/>
          <w:b/>
          <w:i/>
          <w:color w:val="000000"/>
        </w:rPr>
        <w:tab/>
      </w:r>
      <w:r w:rsidR="00FD44A8">
        <w:rPr>
          <w:rFonts w:ascii="Calibri" w:eastAsia="Times New Roman" w:hAnsi="Calibri" w:cs="Arial"/>
          <w:b/>
          <w:i/>
          <w:color w:val="000000"/>
        </w:rPr>
        <w:tab/>
      </w:r>
      <w:r w:rsidR="00FD44A8">
        <w:rPr>
          <w:rFonts w:ascii="Calibri" w:eastAsia="Times New Roman" w:hAnsi="Calibri" w:cs="Arial"/>
          <w:b/>
          <w:i/>
          <w:color w:val="000000"/>
        </w:rPr>
        <w:tab/>
      </w:r>
      <w:r w:rsidR="00FD44A8">
        <w:rPr>
          <w:rFonts w:ascii="Calibri" w:eastAsia="Times New Roman" w:hAnsi="Calibri" w:cs="Arial"/>
          <w:b/>
          <w:i/>
          <w:color w:val="000000"/>
        </w:rPr>
        <w:tab/>
      </w:r>
      <w:r w:rsidR="00FD44A8">
        <w:rPr>
          <w:rFonts w:ascii="Calibri" w:eastAsia="Times New Roman" w:hAnsi="Calibri" w:cs="Arial"/>
          <w:b/>
          <w:i/>
          <w:color w:val="000000"/>
        </w:rPr>
        <w:tab/>
      </w:r>
      <w:r w:rsidR="00FD44A8">
        <w:rPr>
          <w:rFonts w:ascii="Calibri" w:eastAsia="Times New Roman" w:hAnsi="Calibri" w:cs="Arial"/>
          <w:b/>
          <w:i/>
          <w:color w:val="000000"/>
        </w:rPr>
        <w:tab/>
      </w:r>
      <w:r w:rsidR="00FD44A8">
        <w:rPr>
          <w:rFonts w:ascii="Calibri" w:eastAsia="Times New Roman" w:hAnsi="Calibri" w:cs="Arial"/>
          <w:b/>
          <w:i/>
          <w:color w:val="000000"/>
        </w:rPr>
        <w:tab/>
      </w:r>
      <w:r w:rsidR="00FD44A8">
        <w:rPr>
          <w:rFonts w:ascii="Calibri" w:eastAsia="Times New Roman" w:hAnsi="Calibri" w:cs="Arial"/>
          <w:b/>
          <w:i/>
          <w:color w:val="000000"/>
        </w:rPr>
        <w:tab/>
      </w:r>
      <w:r w:rsidR="00FD44A8">
        <w:rPr>
          <w:rFonts w:ascii="Calibri" w:eastAsia="Times New Roman" w:hAnsi="Calibri" w:cs="Arial"/>
          <w:b/>
          <w:i/>
          <w:color w:val="000000"/>
        </w:rPr>
        <w:tab/>
      </w:r>
      <w:r w:rsidR="00604539">
        <w:rPr>
          <w:rFonts w:ascii="Calibri" w:eastAsia="Times New Roman" w:hAnsi="Calibri" w:cs="Arial"/>
          <w:b/>
          <w:i/>
          <w:color w:val="000000"/>
        </w:rPr>
        <w:t xml:space="preserve">   </w:t>
      </w:r>
    </w:p>
    <w:p w:rsidR="00604539" w:rsidRDefault="007D19A1" w:rsidP="0014642C">
      <w:pPr>
        <w:spacing w:after="0" w:line="240" w:lineRule="auto"/>
        <w:textAlignment w:val="baseline"/>
        <w:rPr>
          <w:rFonts w:ascii="Calibri" w:eastAsia="Times New Roman" w:hAnsi="Calibri" w:cs="Arial"/>
          <w:b/>
          <w:i/>
          <w:color w:val="000000"/>
          <w:sz w:val="24"/>
        </w:rPr>
      </w:pPr>
      <w:r>
        <w:rPr>
          <w:rFonts w:ascii="Calibri" w:eastAsia="Times New Roman" w:hAnsi="Calibri" w:cs="Arial"/>
          <w:b/>
          <w:i/>
          <w:color w:val="000000"/>
          <w:sz w:val="24"/>
        </w:rPr>
        <w:t>Food Blessed</w:t>
      </w:r>
      <w:r w:rsidR="0014642C" w:rsidRPr="0014642C">
        <w:rPr>
          <w:rFonts w:ascii="Calibri" w:eastAsia="Times New Roman" w:hAnsi="Calibri" w:cs="Arial"/>
          <w:b/>
          <w:i/>
          <w:color w:val="000000"/>
          <w:sz w:val="24"/>
        </w:rPr>
        <w:t xml:space="preserve"> – B</w:t>
      </w:r>
      <w:r w:rsidR="001738DA">
        <w:rPr>
          <w:rFonts w:ascii="Calibri" w:eastAsia="Times New Roman" w:hAnsi="Calibri" w:cs="Arial"/>
          <w:b/>
          <w:i/>
          <w:color w:val="000000"/>
          <w:sz w:val="24"/>
        </w:rPr>
        <w:t>GS AUB</w:t>
      </w:r>
      <w:r w:rsidR="001738DA">
        <w:rPr>
          <w:rFonts w:ascii="Calibri" w:eastAsia="Times New Roman" w:hAnsi="Calibri" w:cs="Arial"/>
          <w:b/>
          <w:i/>
          <w:color w:val="000000"/>
          <w:sz w:val="24"/>
        </w:rPr>
        <w:tab/>
      </w:r>
      <w:r w:rsidR="001738DA">
        <w:rPr>
          <w:rFonts w:ascii="Calibri" w:eastAsia="Times New Roman" w:hAnsi="Calibri" w:cs="Arial"/>
          <w:b/>
          <w:i/>
          <w:color w:val="000000"/>
          <w:sz w:val="24"/>
        </w:rPr>
        <w:tab/>
      </w:r>
      <w:r w:rsidR="001738DA">
        <w:rPr>
          <w:rFonts w:ascii="Calibri" w:eastAsia="Times New Roman" w:hAnsi="Calibri" w:cs="Arial"/>
          <w:b/>
          <w:i/>
          <w:color w:val="000000"/>
          <w:sz w:val="24"/>
        </w:rPr>
        <w:tab/>
      </w:r>
      <w:r w:rsidR="001738DA">
        <w:rPr>
          <w:rFonts w:ascii="Calibri" w:eastAsia="Times New Roman" w:hAnsi="Calibri" w:cs="Arial"/>
          <w:b/>
          <w:i/>
          <w:color w:val="000000"/>
          <w:sz w:val="24"/>
        </w:rPr>
        <w:tab/>
      </w:r>
      <w:r w:rsidR="001738DA">
        <w:rPr>
          <w:rFonts w:ascii="Calibri" w:eastAsia="Times New Roman" w:hAnsi="Calibri" w:cs="Arial"/>
          <w:b/>
          <w:i/>
          <w:color w:val="000000"/>
          <w:sz w:val="24"/>
        </w:rPr>
        <w:tab/>
        <w:t xml:space="preserve">           </w:t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 w:rsidR="001738DA">
        <w:rPr>
          <w:rFonts w:ascii="Calibri" w:eastAsia="Times New Roman" w:hAnsi="Calibri" w:cs="Arial"/>
          <w:b/>
          <w:i/>
          <w:color w:val="000000"/>
          <w:sz w:val="24"/>
        </w:rPr>
        <w:t xml:space="preserve"> </w:t>
      </w:r>
      <w:r>
        <w:rPr>
          <w:rFonts w:ascii="Calibri" w:eastAsia="Times New Roman" w:hAnsi="Calibri" w:cs="Arial"/>
          <w:b/>
          <w:i/>
          <w:color w:val="000000"/>
          <w:sz w:val="24"/>
        </w:rPr>
        <w:t xml:space="preserve">       </w:t>
      </w:r>
      <w:r w:rsidR="008F7313"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 xml:space="preserve">  </w:t>
      </w:r>
      <w:r w:rsidR="00A34AF9">
        <w:rPr>
          <w:rFonts w:ascii="Calibri" w:eastAsia="Times New Roman" w:hAnsi="Calibri" w:cs="Arial"/>
          <w:b/>
          <w:i/>
          <w:color w:val="000000"/>
          <w:sz w:val="24"/>
        </w:rPr>
        <w:tab/>
        <w:t xml:space="preserve">       </w:t>
      </w:r>
      <w:proofErr w:type="spellStart"/>
      <w:r w:rsidR="001738DA">
        <w:rPr>
          <w:rFonts w:ascii="Calibri" w:eastAsia="Times New Roman" w:hAnsi="Calibri" w:cs="Arial"/>
          <w:b/>
          <w:i/>
          <w:color w:val="000000"/>
          <w:sz w:val="24"/>
        </w:rPr>
        <w:t>Burj</w:t>
      </w:r>
      <w:proofErr w:type="spellEnd"/>
      <w:r w:rsidR="001738DA">
        <w:rPr>
          <w:rFonts w:ascii="Calibri" w:eastAsia="Times New Roman" w:hAnsi="Calibri" w:cs="Arial"/>
          <w:b/>
          <w:i/>
          <w:color w:val="000000"/>
          <w:sz w:val="24"/>
        </w:rPr>
        <w:t xml:space="preserve"> </w:t>
      </w:r>
      <w:proofErr w:type="spellStart"/>
      <w:r w:rsidR="001738DA">
        <w:rPr>
          <w:rFonts w:ascii="Calibri" w:eastAsia="Times New Roman" w:hAnsi="Calibri" w:cs="Arial"/>
          <w:b/>
          <w:i/>
          <w:color w:val="000000"/>
          <w:sz w:val="24"/>
        </w:rPr>
        <w:t>Hammoud</w:t>
      </w:r>
      <w:proofErr w:type="spellEnd"/>
      <w:r w:rsidR="001738DA">
        <w:rPr>
          <w:rFonts w:ascii="Calibri" w:eastAsia="Times New Roman" w:hAnsi="Calibri" w:cs="Arial"/>
          <w:b/>
          <w:i/>
          <w:color w:val="000000"/>
          <w:sz w:val="24"/>
        </w:rPr>
        <w:t>, Beirut</w:t>
      </w:r>
      <w:r w:rsidR="0014642C" w:rsidRPr="0014642C">
        <w:rPr>
          <w:rFonts w:ascii="Calibri" w:eastAsia="Times New Roman" w:hAnsi="Calibri" w:cs="Arial"/>
          <w:b/>
          <w:i/>
          <w:color w:val="000000"/>
          <w:sz w:val="24"/>
        </w:rPr>
        <w:t xml:space="preserve"> </w:t>
      </w:r>
    </w:p>
    <w:p w:rsidR="00A34AF9" w:rsidRDefault="00A34AF9" w:rsidP="00A34AF9">
      <w:pPr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Community S</w:t>
      </w:r>
      <w:r w:rsidR="007D19A1" w:rsidRPr="00604539">
        <w:rPr>
          <w:rFonts w:ascii="Calibri" w:eastAsia="Times New Roman" w:hAnsi="Calibri" w:cs="Times New Roman"/>
          <w:b/>
          <w:bCs/>
          <w:color w:val="000000"/>
        </w:rPr>
        <w:t>ervice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V</w:t>
      </w:r>
      <w:r w:rsidR="0099236A">
        <w:rPr>
          <w:rFonts w:ascii="Calibri" w:eastAsia="Times New Roman" w:hAnsi="Calibri" w:cs="Times New Roman"/>
          <w:b/>
          <w:bCs/>
          <w:color w:val="000000"/>
        </w:rPr>
        <w:t>olunteer</w:t>
      </w:r>
      <w:r w:rsidR="00FD44A8">
        <w:rPr>
          <w:rFonts w:ascii="Calibri" w:eastAsia="Times New Roman" w:hAnsi="Calibri" w:cs="Arial"/>
          <w:color w:val="000000"/>
          <w:sz w:val="24"/>
        </w:rPr>
        <w:tab/>
      </w:r>
      <w:r w:rsidR="00FD44A8">
        <w:rPr>
          <w:rFonts w:ascii="Calibri" w:eastAsia="Times New Roman" w:hAnsi="Calibri" w:cs="Arial"/>
          <w:color w:val="000000"/>
          <w:sz w:val="24"/>
        </w:rPr>
        <w:tab/>
      </w:r>
      <w:r w:rsidR="00FD44A8">
        <w:rPr>
          <w:rFonts w:ascii="Calibri" w:eastAsia="Times New Roman" w:hAnsi="Calibri" w:cs="Arial"/>
          <w:color w:val="000000"/>
          <w:sz w:val="24"/>
        </w:rPr>
        <w:tab/>
      </w:r>
      <w:r w:rsidR="00FD44A8">
        <w:rPr>
          <w:rFonts w:ascii="Calibri" w:eastAsia="Times New Roman" w:hAnsi="Calibri" w:cs="Arial"/>
          <w:color w:val="000000"/>
          <w:sz w:val="24"/>
        </w:rPr>
        <w:tab/>
      </w:r>
      <w:r w:rsidR="00FD44A8">
        <w:rPr>
          <w:rFonts w:ascii="Calibri" w:eastAsia="Times New Roman" w:hAnsi="Calibri" w:cs="Arial"/>
          <w:color w:val="000000"/>
          <w:sz w:val="24"/>
        </w:rPr>
        <w:tab/>
      </w:r>
      <w:r w:rsidR="00FD44A8">
        <w:rPr>
          <w:rFonts w:ascii="Calibri" w:eastAsia="Times New Roman" w:hAnsi="Calibri" w:cs="Arial"/>
          <w:color w:val="000000"/>
          <w:sz w:val="24"/>
        </w:rPr>
        <w:tab/>
      </w:r>
      <w:r w:rsidR="00FD44A8">
        <w:rPr>
          <w:rFonts w:ascii="Calibri" w:eastAsia="Times New Roman" w:hAnsi="Calibri" w:cs="Arial"/>
          <w:color w:val="000000"/>
          <w:sz w:val="24"/>
        </w:rPr>
        <w:tab/>
      </w:r>
      <w:r>
        <w:rPr>
          <w:rFonts w:ascii="Calibri" w:eastAsia="Times New Roman" w:hAnsi="Calibri" w:cs="Arial"/>
          <w:color w:val="000000"/>
          <w:sz w:val="24"/>
        </w:rPr>
        <w:tab/>
      </w:r>
      <w:r>
        <w:rPr>
          <w:rFonts w:ascii="Calibri" w:eastAsia="Times New Roman" w:hAnsi="Calibri" w:cs="Arial"/>
          <w:color w:val="000000"/>
          <w:sz w:val="24"/>
        </w:rPr>
        <w:tab/>
        <w:t xml:space="preserve">                 </w:t>
      </w:r>
      <w:r w:rsidR="00FD44A8" w:rsidRPr="00604539">
        <w:rPr>
          <w:rFonts w:ascii="Calibri" w:eastAsia="Times New Roman" w:hAnsi="Calibri" w:cs="Times New Roman"/>
          <w:b/>
          <w:color w:val="000000"/>
        </w:rPr>
        <w:t>April 2018</w:t>
      </w:r>
      <w:r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14642C" w:rsidRPr="00A34AF9" w:rsidRDefault="007D19A1" w:rsidP="00A34AF9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 w:rsidRPr="00A34AF9">
        <w:rPr>
          <w:rFonts w:ascii="Calibri" w:eastAsia="Times New Roman" w:hAnsi="Calibri" w:cs="Arial"/>
          <w:color w:val="000000"/>
        </w:rPr>
        <w:t>Volunteered with</w:t>
      </w:r>
      <w:r w:rsidR="00FD44A8" w:rsidRPr="00A34AF9">
        <w:rPr>
          <w:rFonts w:ascii="Calibri" w:eastAsia="Times New Roman" w:hAnsi="Calibri" w:cs="Arial"/>
          <w:color w:val="000000"/>
        </w:rPr>
        <w:t xml:space="preserve"> </w:t>
      </w:r>
      <w:proofErr w:type="spellStart"/>
      <w:r w:rsidRPr="00A34AF9">
        <w:rPr>
          <w:rFonts w:ascii="Calibri" w:eastAsia="Times New Roman" w:hAnsi="Calibri" w:cs="Arial"/>
          <w:color w:val="000000"/>
        </w:rPr>
        <w:t>FoodBlessed</w:t>
      </w:r>
      <w:proofErr w:type="spellEnd"/>
      <w:r w:rsidR="00FD44A8" w:rsidRPr="00A34AF9">
        <w:rPr>
          <w:rFonts w:ascii="Calibri" w:eastAsia="Times New Roman" w:hAnsi="Calibri" w:cs="Arial"/>
          <w:color w:val="000000"/>
        </w:rPr>
        <w:t xml:space="preserve"> NGO </w:t>
      </w:r>
      <w:r w:rsidRPr="00A34AF9">
        <w:rPr>
          <w:rFonts w:ascii="Calibri" w:eastAsia="Times New Roman" w:hAnsi="Calibri" w:cs="Arial"/>
          <w:color w:val="000000"/>
        </w:rPr>
        <w:t xml:space="preserve">to feed over 370 homeless </w:t>
      </w:r>
      <w:r w:rsidR="00FD44A8" w:rsidRPr="00A34AF9">
        <w:rPr>
          <w:rFonts w:ascii="Calibri" w:eastAsia="Times New Roman" w:hAnsi="Calibri" w:cs="Arial"/>
          <w:color w:val="000000"/>
        </w:rPr>
        <w:t xml:space="preserve">guests and those low in </w:t>
      </w:r>
      <w:r w:rsidRPr="00A34AF9">
        <w:rPr>
          <w:rFonts w:ascii="Calibri" w:eastAsia="Times New Roman" w:hAnsi="Calibri" w:cs="Arial"/>
          <w:color w:val="000000"/>
        </w:rPr>
        <w:t>socioeconomic status</w:t>
      </w:r>
      <w:r w:rsidR="00FD44A8" w:rsidRPr="00A34AF9">
        <w:rPr>
          <w:rFonts w:ascii="Calibri" w:eastAsia="Times New Roman" w:hAnsi="Calibri" w:cs="Arial"/>
          <w:color w:val="000000"/>
        </w:rPr>
        <w:t>.</w:t>
      </w:r>
    </w:p>
    <w:p w:rsidR="00FD44A8" w:rsidRPr="00FD44A8" w:rsidRDefault="009940ED" w:rsidP="00FD44A8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Waited</w:t>
      </w:r>
      <w:r w:rsidR="00FD44A8">
        <w:rPr>
          <w:rFonts w:ascii="Calibri" w:eastAsia="Times New Roman" w:hAnsi="Calibri" w:cs="Arial"/>
          <w:color w:val="000000"/>
        </w:rPr>
        <w:t xml:space="preserve"> several dishes of food in a speedy manner.</w:t>
      </w:r>
    </w:p>
    <w:p w:rsidR="00FD44A8" w:rsidRPr="00FD44A8" w:rsidRDefault="00FD44A8" w:rsidP="00FD44A8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 w:rsidRPr="00FD44A8">
        <w:rPr>
          <w:rFonts w:ascii="Calibri" w:eastAsia="Times New Roman" w:hAnsi="Calibri" w:cs="Arial"/>
          <w:color w:val="000000"/>
        </w:rPr>
        <w:t>Conducted efficient dishwashing and structured cleaning process</w:t>
      </w:r>
      <w:r w:rsidR="009940ED">
        <w:rPr>
          <w:rFonts w:ascii="Calibri" w:eastAsia="Times New Roman" w:hAnsi="Calibri" w:cs="Arial"/>
          <w:color w:val="000000"/>
        </w:rPr>
        <w:t xml:space="preserve"> within the team</w:t>
      </w:r>
      <w:r w:rsidRPr="00FD44A8">
        <w:rPr>
          <w:rFonts w:ascii="Calibri" w:eastAsia="Times New Roman" w:hAnsi="Calibri" w:cs="Arial"/>
          <w:color w:val="000000"/>
        </w:rPr>
        <w:t xml:space="preserve">. </w:t>
      </w:r>
    </w:p>
    <w:p w:rsidR="0014642C" w:rsidRDefault="0014642C" w:rsidP="0014642C">
      <w:pPr>
        <w:spacing w:after="0" w:line="240" w:lineRule="auto"/>
        <w:textAlignment w:val="baseline"/>
        <w:rPr>
          <w:rFonts w:ascii="Calibri" w:eastAsia="Times New Roman" w:hAnsi="Calibri" w:cs="Arial"/>
          <w:b/>
          <w:i/>
          <w:color w:val="000000"/>
        </w:rPr>
      </w:pPr>
      <w:r>
        <w:rPr>
          <w:rFonts w:ascii="Calibri" w:eastAsia="Times New Roman" w:hAnsi="Calibri" w:cs="Arial"/>
          <w:b/>
          <w:i/>
          <w:color w:val="000000"/>
        </w:rPr>
        <w:tab/>
      </w:r>
      <w:r>
        <w:rPr>
          <w:rFonts w:ascii="Calibri" w:eastAsia="Times New Roman" w:hAnsi="Calibri" w:cs="Arial"/>
          <w:b/>
          <w:i/>
          <w:color w:val="000000"/>
        </w:rPr>
        <w:tab/>
      </w:r>
      <w:r>
        <w:rPr>
          <w:rFonts w:ascii="Calibri" w:eastAsia="Times New Roman" w:hAnsi="Calibri" w:cs="Arial"/>
          <w:b/>
          <w:i/>
          <w:color w:val="000000"/>
        </w:rPr>
        <w:tab/>
      </w:r>
      <w:r>
        <w:rPr>
          <w:rFonts w:ascii="Calibri" w:eastAsia="Times New Roman" w:hAnsi="Calibri" w:cs="Arial"/>
          <w:b/>
          <w:i/>
          <w:color w:val="000000"/>
        </w:rPr>
        <w:tab/>
      </w:r>
    </w:p>
    <w:p w:rsidR="00390AB5" w:rsidRDefault="0014642C" w:rsidP="00390AB5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0000"/>
        </w:rPr>
      </w:pPr>
      <w:r w:rsidRPr="0014642C">
        <w:rPr>
          <w:rFonts w:ascii="Calibri" w:eastAsia="Times New Roman" w:hAnsi="Calibri" w:cs="Arial"/>
          <w:b/>
          <w:i/>
          <w:color w:val="000000"/>
          <w:sz w:val="24"/>
        </w:rPr>
        <w:t xml:space="preserve">Share the Flag – AUB </w:t>
      </w:r>
      <w:r w:rsidR="00390AB5">
        <w:rPr>
          <w:rFonts w:ascii="Calibri" w:eastAsia="Times New Roman" w:hAnsi="Calibri" w:cs="Arial"/>
          <w:b/>
          <w:i/>
          <w:color w:val="000000"/>
          <w:sz w:val="24"/>
        </w:rPr>
        <w:tab/>
      </w:r>
      <w:r w:rsidR="00390AB5">
        <w:rPr>
          <w:rFonts w:ascii="Calibri" w:eastAsia="Times New Roman" w:hAnsi="Calibri" w:cs="Arial"/>
          <w:b/>
          <w:i/>
          <w:color w:val="000000"/>
          <w:sz w:val="24"/>
        </w:rPr>
        <w:tab/>
      </w:r>
      <w:r w:rsidR="00390AB5">
        <w:rPr>
          <w:rFonts w:ascii="Calibri" w:eastAsia="Times New Roman" w:hAnsi="Calibri" w:cs="Arial"/>
          <w:b/>
          <w:i/>
          <w:color w:val="000000"/>
          <w:sz w:val="24"/>
        </w:rPr>
        <w:tab/>
      </w:r>
      <w:r w:rsidR="00390AB5">
        <w:rPr>
          <w:rFonts w:ascii="Calibri" w:eastAsia="Times New Roman" w:hAnsi="Calibri" w:cs="Arial"/>
          <w:b/>
          <w:i/>
          <w:color w:val="000000"/>
          <w:sz w:val="24"/>
        </w:rPr>
        <w:tab/>
      </w:r>
      <w:r w:rsidR="00390AB5">
        <w:rPr>
          <w:rFonts w:ascii="Calibri" w:eastAsia="Times New Roman" w:hAnsi="Calibri" w:cs="Arial"/>
          <w:b/>
          <w:i/>
          <w:color w:val="000000"/>
          <w:sz w:val="24"/>
        </w:rPr>
        <w:tab/>
      </w:r>
      <w:r w:rsidR="00390AB5">
        <w:rPr>
          <w:rFonts w:ascii="Calibri" w:eastAsia="Times New Roman" w:hAnsi="Calibri" w:cs="Arial"/>
          <w:b/>
          <w:i/>
          <w:color w:val="000000"/>
          <w:sz w:val="24"/>
        </w:rPr>
        <w:tab/>
      </w:r>
      <w:r w:rsidR="00390AB5">
        <w:rPr>
          <w:rFonts w:ascii="Calibri" w:eastAsia="Times New Roman" w:hAnsi="Calibri" w:cs="Arial"/>
          <w:b/>
          <w:i/>
          <w:color w:val="000000"/>
          <w:sz w:val="24"/>
        </w:rPr>
        <w:tab/>
      </w:r>
      <w:r w:rsidR="00390AB5">
        <w:rPr>
          <w:rFonts w:ascii="Calibri" w:eastAsia="Times New Roman" w:hAnsi="Calibri" w:cs="Arial"/>
          <w:b/>
          <w:i/>
          <w:color w:val="000000"/>
          <w:sz w:val="24"/>
        </w:rPr>
        <w:tab/>
      </w:r>
      <w:r w:rsidR="00390AB5">
        <w:rPr>
          <w:rFonts w:ascii="Calibri" w:eastAsia="Times New Roman" w:hAnsi="Calibri" w:cs="Arial"/>
          <w:b/>
          <w:i/>
          <w:color w:val="000000"/>
          <w:sz w:val="24"/>
        </w:rPr>
        <w:tab/>
      </w:r>
      <w:r w:rsidR="00A34AF9">
        <w:rPr>
          <w:rFonts w:ascii="Calibri" w:eastAsia="Times New Roman" w:hAnsi="Calibri" w:cs="Arial"/>
          <w:b/>
          <w:i/>
          <w:color w:val="000000"/>
          <w:sz w:val="24"/>
        </w:rPr>
        <w:tab/>
        <w:t xml:space="preserve">           </w:t>
      </w:r>
      <w:proofErr w:type="spellStart"/>
      <w:r w:rsidR="00390AB5" w:rsidRPr="00390AB5">
        <w:rPr>
          <w:rFonts w:ascii="Calibri" w:eastAsia="Times New Roman" w:hAnsi="Calibri" w:cs="Arial"/>
          <w:b/>
          <w:i/>
          <w:iCs/>
          <w:color w:val="000000"/>
        </w:rPr>
        <w:t>Hamra</w:t>
      </w:r>
      <w:proofErr w:type="spellEnd"/>
      <w:r w:rsidR="00390AB5" w:rsidRPr="00390AB5">
        <w:rPr>
          <w:rFonts w:ascii="Calibri" w:eastAsia="Times New Roman" w:hAnsi="Calibri" w:cs="Arial"/>
          <w:b/>
          <w:i/>
          <w:iCs/>
          <w:color w:val="000000"/>
        </w:rPr>
        <w:t>, Beirut</w:t>
      </w:r>
    </w:p>
    <w:p w:rsidR="003F1749" w:rsidRDefault="0014642C" w:rsidP="00A34AF9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0000"/>
        </w:rPr>
      </w:pPr>
      <w:r w:rsidRPr="0014642C">
        <w:rPr>
          <w:rFonts w:ascii="Calibri" w:eastAsia="Times New Roman" w:hAnsi="Calibri" w:cs="Arial"/>
          <w:b/>
          <w:color w:val="000000"/>
        </w:rPr>
        <w:t xml:space="preserve">Safety Team Member </w:t>
      </w:r>
      <w:r w:rsidR="003F1749">
        <w:rPr>
          <w:rFonts w:ascii="Calibri" w:eastAsia="Times New Roman" w:hAnsi="Calibri" w:cs="Arial"/>
          <w:b/>
          <w:color w:val="000000"/>
        </w:rPr>
        <w:tab/>
      </w:r>
      <w:r w:rsidR="003F1749">
        <w:rPr>
          <w:rFonts w:ascii="Calibri" w:eastAsia="Times New Roman" w:hAnsi="Calibri" w:cs="Arial"/>
          <w:b/>
          <w:color w:val="000000"/>
        </w:rPr>
        <w:tab/>
      </w:r>
      <w:r w:rsidR="003F1749">
        <w:rPr>
          <w:rFonts w:ascii="Calibri" w:eastAsia="Times New Roman" w:hAnsi="Calibri" w:cs="Arial"/>
          <w:b/>
          <w:color w:val="000000"/>
        </w:rPr>
        <w:tab/>
      </w:r>
      <w:r w:rsidR="003F1749">
        <w:rPr>
          <w:rFonts w:ascii="Calibri" w:eastAsia="Times New Roman" w:hAnsi="Calibri" w:cs="Arial"/>
          <w:b/>
          <w:color w:val="000000"/>
        </w:rPr>
        <w:tab/>
      </w:r>
      <w:r w:rsidR="003F1749">
        <w:rPr>
          <w:rFonts w:ascii="Calibri" w:eastAsia="Times New Roman" w:hAnsi="Calibri" w:cs="Arial"/>
          <w:b/>
          <w:color w:val="000000"/>
        </w:rPr>
        <w:tab/>
      </w:r>
      <w:r w:rsidR="003F1749">
        <w:rPr>
          <w:rFonts w:ascii="Calibri" w:eastAsia="Times New Roman" w:hAnsi="Calibri" w:cs="Arial"/>
          <w:b/>
          <w:color w:val="000000"/>
        </w:rPr>
        <w:tab/>
      </w:r>
      <w:r w:rsidR="003F1749">
        <w:rPr>
          <w:rFonts w:ascii="Calibri" w:eastAsia="Times New Roman" w:hAnsi="Calibri" w:cs="Arial"/>
          <w:b/>
          <w:color w:val="000000"/>
        </w:rPr>
        <w:tab/>
      </w:r>
      <w:r w:rsidR="003F1749">
        <w:rPr>
          <w:rFonts w:ascii="Calibri" w:eastAsia="Times New Roman" w:hAnsi="Calibri" w:cs="Arial"/>
          <w:b/>
          <w:color w:val="000000"/>
        </w:rPr>
        <w:tab/>
      </w:r>
      <w:r w:rsidR="00A70EAD">
        <w:rPr>
          <w:rFonts w:ascii="Calibri" w:eastAsia="Times New Roman" w:hAnsi="Calibri" w:cs="Arial"/>
          <w:b/>
          <w:color w:val="000000"/>
        </w:rPr>
        <w:tab/>
        <w:t xml:space="preserve">        </w:t>
      </w:r>
      <w:r w:rsidR="00A34AF9">
        <w:rPr>
          <w:rFonts w:ascii="Calibri" w:eastAsia="Times New Roman" w:hAnsi="Calibri" w:cs="Arial"/>
          <w:b/>
          <w:color w:val="000000"/>
        </w:rPr>
        <w:tab/>
      </w:r>
      <w:r w:rsidR="00A34AF9">
        <w:rPr>
          <w:rFonts w:ascii="Calibri" w:eastAsia="Times New Roman" w:hAnsi="Calibri" w:cs="Arial"/>
          <w:b/>
          <w:color w:val="000000"/>
        </w:rPr>
        <w:tab/>
        <w:t xml:space="preserve">     </w:t>
      </w:r>
      <w:r w:rsidR="00390AB5">
        <w:rPr>
          <w:rFonts w:ascii="Calibri" w:eastAsia="Times New Roman" w:hAnsi="Calibri" w:cs="Arial"/>
          <w:b/>
          <w:color w:val="000000"/>
        </w:rPr>
        <w:t>May 2018</w:t>
      </w:r>
    </w:p>
    <w:p w:rsidR="003F1749" w:rsidRDefault="00390AB5" w:rsidP="00401908">
      <w:pPr>
        <w:pStyle w:val="ListParagraph"/>
        <w:numPr>
          <w:ilvl w:val="0"/>
          <w:numId w:val="9"/>
        </w:numPr>
        <w:spacing w:line="240" w:lineRule="auto"/>
        <w:ind w:left="360"/>
      </w:pPr>
      <w:r>
        <w:t>Coo</w:t>
      </w:r>
      <w:r w:rsidR="00401908">
        <w:t>rdinated</w:t>
      </w:r>
      <w:r>
        <w:t xml:space="preserve"> with the operations team in sealing notebooks.</w:t>
      </w:r>
    </w:p>
    <w:p w:rsidR="00390AB5" w:rsidRDefault="00390AB5" w:rsidP="00390AB5">
      <w:pPr>
        <w:pStyle w:val="ListParagraph"/>
        <w:numPr>
          <w:ilvl w:val="0"/>
          <w:numId w:val="9"/>
        </w:numPr>
        <w:spacing w:line="240" w:lineRule="auto"/>
        <w:ind w:left="360"/>
      </w:pPr>
      <w:r>
        <w:t>Safeguarded the reception party at the barriers.</w:t>
      </w:r>
    </w:p>
    <w:p w:rsidR="00390AB5" w:rsidRDefault="00390AB5" w:rsidP="00390AB5">
      <w:pPr>
        <w:pStyle w:val="ListParagraph"/>
        <w:numPr>
          <w:ilvl w:val="0"/>
          <w:numId w:val="9"/>
        </w:numPr>
        <w:spacing w:line="240" w:lineRule="auto"/>
        <w:ind w:left="360"/>
      </w:pPr>
      <w:r>
        <w:t>Assisted in constructing the mosaic flag</w:t>
      </w:r>
      <w:r w:rsidR="00AD77DD">
        <w:t xml:space="preserve"> and in moving notebooks from the office to the field</w:t>
      </w:r>
      <w:r>
        <w:t xml:space="preserve">. </w:t>
      </w:r>
    </w:p>
    <w:p w:rsidR="00FF5A96" w:rsidRDefault="00FF5A96" w:rsidP="00FF5A96">
      <w:pPr>
        <w:spacing w:line="240" w:lineRule="auto"/>
      </w:pPr>
    </w:p>
    <w:p w:rsidR="00390AB5" w:rsidRDefault="007D0B43" w:rsidP="00A70EAD">
      <w:pPr>
        <w:spacing w:after="0"/>
        <w:ind w:left="360" w:hanging="360"/>
      </w:pPr>
      <w:r w:rsidRPr="007D0B43">
        <w:rPr>
          <w:b/>
          <w:bCs/>
          <w:i/>
          <w:iCs/>
        </w:rPr>
        <w:lastRenderedPageBreak/>
        <w:t>Advancement Services – Work Study Program (WSP</w:t>
      </w:r>
      <w:r w:rsidRPr="007D0B43">
        <w:rPr>
          <w:b/>
          <w:bCs/>
        </w:rPr>
        <w:t>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70EAD">
        <w:rPr>
          <w:b/>
          <w:bCs/>
        </w:rPr>
        <w:tab/>
      </w:r>
      <w:r w:rsidR="00A34AF9">
        <w:rPr>
          <w:b/>
          <w:bCs/>
        </w:rPr>
        <w:t xml:space="preserve">            </w:t>
      </w:r>
      <w:proofErr w:type="spellStart"/>
      <w:r w:rsidRPr="007D0B43">
        <w:rPr>
          <w:b/>
          <w:bCs/>
          <w:i/>
          <w:iCs/>
        </w:rPr>
        <w:t>Hamra</w:t>
      </w:r>
      <w:proofErr w:type="spellEnd"/>
      <w:r w:rsidRPr="007D0B43">
        <w:rPr>
          <w:b/>
          <w:bCs/>
          <w:i/>
          <w:iCs/>
        </w:rPr>
        <w:t>, Beirut</w:t>
      </w:r>
      <w:r>
        <w:rPr>
          <w:b/>
          <w:bCs/>
        </w:rPr>
        <w:t xml:space="preserve"> </w:t>
      </w:r>
      <w:r>
        <w:t xml:space="preserve"> </w:t>
      </w:r>
    </w:p>
    <w:p w:rsidR="007D0B43" w:rsidRPr="00390AB5" w:rsidRDefault="00A73ACA" w:rsidP="00A70EAD">
      <w:pPr>
        <w:spacing w:after="0"/>
        <w:ind w:left="360" w:hanging="360"/>
      </w:pPr>
      <w:r>
        <w:rPr>
          <w:b/>
          <w:bCs/>
        </w:rPr>
        <w:t>Work for Advancement Services in College Hall</w:t>
      </w:r>
      <w:r w:rsidR="007D0B43" w:rsidRPr="007D0B43">
        <w:rPr>
          <w:b/>
          <w:bCs/>
        </w:rPr>
        <w:tab/>
      </w:r>
      <w:r w:rsidR="007D0B43" w:rsidRPr="007D0B43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 w:rsidR="00A70EAD">
        <w:t xml:space="preserve">       </w:t>
      </w:r>
      <w:r w:rsidR="00A34AF9">
        <w:tab/>
        <w:t xml:space="preserve">   </w:t>
      </w:r>
      <w:r w:rsidR="007D0B43" w:rsidRPr="007D0B43">
        <w:rPr>
          <w:b/>
          <w:bCs/>
        </w:rPr>
        <w:t>July</w:t>
      </w:r>
      <w:r w:rsidR="007D0B43">
        <w:rPr>
          <w:b/>
          <w:bCs/>
        </w:rPr>
        <w:t xml:space="preserve"> – A</w:t>
      </w:r>
      <w:r w:rsidR="007D0B43" w:rsidRPr="007D0B43">
        <w:rPr>
          <w:b/>
          <w:bCs/>
        </w:rPr>
        <w:t>ugust 2018</w:t>
      </w:r>
    </w:p>
    <w:p w:rsidR="007D0B43" w:rsidRDefault="007D0B43" w:rsidP="0099236A">
      <w:pPr>
        <w:pStyle w:val="ListParagraph"/>
        <w:numPr>
          <w:ilvl w:val="0"/>
          <w:numId w:val="11"/>
        </w:numPr>
        <w:ind w:left="360"/>
      </w:pPr>
      <w:r w:rsidRPr="007D0B43">
        <w:t xml:space="preserve">Organized </w:t>
      </w:r>
      <w:r w:rsidR="00F32FE6">
        <w:t xml:space="preserve">documents (i.e. </w:t>
      </w:r>
      <w:r w:rsidR="006E71C3">
        <w:t xml:space="preserve">copy of </w:t>
      </w:r>
      <w:r>
        <w:t>receipts</w:t>
      </w:r>
      <w:r w:rsidR="006E71C3">
        <w:t xml:space="preserve"> and letters to and</w:t>
      </w:r>
      <w:r>
        <w:t xml:space="preserve"> from </w:t>
      </w:r>
      <w:r w:rsidR="00F32FE6">
        <w:t xml:space="preserve">scholarship </w:t>
      </w:r>
      <w:r>
        <w:t>donors</w:t>
      </w:r>
      <w:r w:rsidR="00F32FE6">
        <w:t>)</w:t>
      </w:r>
      <w:r>
        <w:t xml:space="preserve"> by date and placed them into files</w:t>
      </w:r>
      <w:r w:rsidR="00F32FE6">
        <w:t xml:space="preserve"> in the correct sequence</w:t>
      </w:r>
      <w:r>
        <w:t>.</w:t>
      </w:r>
    </w:p>
    <w:p w:rsidR="006E71C3" w:rsidRDefault="009116F6" w:rsidP="0099236A">
      <w:pPr>
        <w:pStyle w:val="ListParagraph"/>
        <w:numPr>
          <w:ilvl w:val="0"/>
          <w:numId w:val="11"/>
        </w:numPr>
        <w:ind w:left="360"/>
      </w:pPr>
      <w:r>
        <w:t xml:space="preserve">Created </w:t>
      </w:r>
      <w:r w:rsidR="006E71C3">
        <w:t xml:space="preserve">box files for a new category of </w:t>
      </w:r>
      <w:r>
        <w:t>documents or as an extension of a pre-existing box file.</w:t>
      </w:r>
    </w:p>
    <w:p w:rsidR="00A70EAD" w:rsidRDefault="007D0B43" w:rsidP="00A34AF9">
      <w:pPr>
        <w:pStyle w:val="ListParagraph"/>
        <w:numPr>
          <w:ilvl w:val="0"/>
          <w:numId w:val="11"/>
        </w:numPr>
        <w:ind w:left="360"/>
      </w:pPr>
      <w:r>
        <w:t>Gained major organizational skills and enhanced attention to detail.</w:t>
      </w:r>
    </w:p>
    <w:p w:rsidR="009116F6" w:rsidRDefault="00F32FE6" w:rsidP="00A70EAD">
      <w:pPr>
        <w:spacing w:after="0"/>
        <w:rPr>
          <w:b/>
          <w:bCs/>
          <w:i/>
          <w:iCs/>
        </w:rPr>
      </w:pPr>
      <w:r w:rsidRPr="00F32FE6">
        <w:rPr>
          <w:b/>
          <w:bCs/>
          <w:i/>
          <w:iCs/>
        </w:rPr>
        <w:t xml:space="preserve">Fall </w:t>
      </w:r>
      <w:r w:rsidR="00A73ACA">
        <w:rPr>
          <w:b/>
          <w:bCs/>
          <w:i/>
          <w:iCs/>
        </w:rPr>
        <w:t xml:space="preserve">2018 </w:t>
      </w:r>
      <w:r w:rsidRPr="00F32FE6">
        <w:rPr>
          <w:b/>
          <w:bCs/>
          <w:i/>
          <w:iCs/>
        </w:rPr>
        <w:t>Orientation – Student Affairs</w:t>
      </w:r>
      <w:r w:rsidR="009116F6">
        <w:rPr>
          <w:b/>
          <w:bCs/>
          <w:i/>
          <w:iCs/>
        </w:rPr>
        <w:tab/>
      </w:r>
      <w:r w:rsidR="009116F6">
        <w:rPr>
          <w:b/>
          <w:bCs/>
          <w:i/>
          <w:iCs/>
        </w:rPr>
        <w:tab/>
      </w:r>
      <w:r w:rsidR="009116F6">
        <w:rPr>
          <w:b/>
          <w:bCs/>
          <w:i/>
          <w:iCs/>
        </w:rPr>
        <w:tab/>
      </w:r>
      <w:r w:rsidR="009116F6">
        <w:rPr>
          <w:b/>
          <w:bCs/>
          <w:i/>
          <w:iCs/>
        </w:rPr>
        <w:tab/>
      </w:r>
      <w:r w:rsidR="009116F6">
        <w:rPr>
          <w:b/>
          <w:bCs/>
          <w:i/>
          <w:iCs/>
        </w:rPr>
        <w:tab/>
      </w:r>
      <w:r w:rsidR="009116F6">
        <w:rPr>
          <w:b/>
          <w:bCs/>
          <w:i/>
          <w:iCs/>
        </w:rPr>
        <w:tab/>
      </w:r>
      <w:r w:rsidR="009116F6">
        <w:rPr>
          <w:b/>
          <w:bCs/>
          <w:i/>
          <w:iCs/>
        </w:rPr>
        <w:tab/>
      </w:r>
      <w:r w:rsidR="009116F6">
        <w:rPr>
          <w:b/>
          <w:bCs/>
          <w:i/>
          <w:iCs/>
        </w:rPr>
        <w:tab/>
      </w:r>
      <w:r w:rsidR="00A34AF9">
        <w:rPr>
          <w:b/>
          <w:bCs/>
          <w:i/>
          <w:iCs/>
        </w:rPr>
        <w:t xml:space="preserve">            </w:t>
      </w:r>
      <w:proofErr w:type="spellStart"/>
      <w:r w:rsidR="009116F6">
        <w:rPr>
          <w:b/>
          <w:bCs/>
          <w:i/>
          <w:iCs/>
        </w:rPr>
        <w:t>Hamra</w:t>
      </w:r>
      <w:proofErr w:type="spellEnd"/>
      <w:r w:rsidR="009116F6">
        <w:rPr>
          <w:b/>
          <w:bCs/>
          <w:i/>
          <w:iCs/>
        </w:rPr>
        <w:t>, Beirut</w:t>
      </w:r>
      <w:r w:rsidRPr="00F32FE6">
        <w:rPr>
          <w:b/>
          <w:bCs/>
          <w:i/>
          <w:iCs/>
        </w:rPr>
        <w:t xml:space="preserve"> </w:t>
      </w:r>
    </w:p>
    <w:p w:rsidR="009116F6" w:rsidRPr="00A73ACA" w:rsidRDefault="0099236A" w:rsidP="00A70EAD">
      <w:pPr>
        <w:spacing w:after="0"/>
        <w:rPr>
          <w:b/>
          <w:bCs/>
        </w:rPr>
      </w:pPr>
      <w:r>
        <w:rPr>
          <w:b/>
          <w:bCs/>
        </w:rPr>
        <w:t>Guide</w:t>
      </w:r>
      <w:r>
        <w:rPr>
          <w:b/>
          <w:bCs/>
        </w:rPr>
        <w:tab/>
      </w:r>
      <w:r w:rsidR="009116F6">
        <w:tab/>
      </w:r>
      <w:r w:rsidR="009116F6">
        <w:tab/>
      </w:r>
      <w:r w:rsidR="009116F6">
        <w:tab/>
      </w:r>
      <w:r w:rsidR="009116F6">
        <w:tab/>
      </w:r>
      <w:r w:rsidR="009116F6">
        <w:tab/>
      </w:r>
      <w:r w:rsidR="009116F6">
        <w:tab/>
      </w:r>
      <w:r w:rsidR="009116F6">
        <w:tab/>
      </w:r>
      <w:r w:rsidR="009116F6">
        <w:tab/>
      </w:r>
      <w:r w:rsidR="009116F6">
        <w:tab/>
      </w:r>
      <w:r w:rsidR="009116F6">
        <w:tab/>
      </w:r>
      <w:r w:rsidR="009116F6">
        <w:tab/>
      </w:r>
      <w:r w:rsidR="00A70EAD">
        <w:t xml:space="preserve">   </w:t>
      </w:r>
      <w:r w:rsidR="00A34AF9">
        <w:tab/>
      </w:r>
      <w:r w:rsidR="009116F6" w:rsidRPr="00A73ACA">
        <w:rPr>
          <w:b/>
          <w:bCs/>
        </w:rPr>
        <w:t>August 2018</w:t>
      </w:r>
    </w:p>
    <w:p w:rsidR="00860365" w:rsidRPr="00860365" w:rsidRDefault="00860365" w:rsidP="00FF5A96">
      <w:pPr>
        <w:pStyle w:val="ListParagraph"/>
        <w:numPr>
          <w:ilvl w:val="0"/>
          <w:numId w:val="13"/>
        </w:numPr>
        <w:ind w:left="360"/>
        <w:rPr>
          <w:b/>
          <w:bCs/>
          <w:i/>
          <w:iCs/>
        </w:rPr>
      </w:pPr>
      <w:r>
        <w:t>Assisted and facilitated</w:t>
      </w:r>
      <w:r w:rsidR="00A73ACA">
        <w:t xml:space="preserve"> the orientation</w:t>
      </w:r>
      <w:r w:rsidR="00C12CE6">
        <w:t xml:space="preserve"> and registration</w:t>
      </w:r>
      <w:r w:rsidR="00A73ACA">
        <w:t xml:space="preserve"> of</w:t>
      </w:r>
      <w:r>
        <w:t xml:space="preserve"> new</w:t>
      </w:r>
      <w:r w:rsidR="009116F6">
        <w:t xml:space="preserve"> </w:t>
      </w:r>
      <w:r>
        <w:t xml:space="preserve">undergraduate </w:t>
      </w:r>
      <w:r w:rsidR="009116F6">
        <w:t>students</w:t>
      </w:r>
      <w:r w:rsidR="00A73ACA">
        <w:t xml:space="preserve"> </w:t>
      </w:r>
      <w:r>
        <w:t>for the</w:t>
      </w:r>
      <w:r w:rsidR="00C12CE6">
        <w:t>ir</w:t>
      </w:r>
      <w:r>
        <w:t xml:space="preserve"> admission into the fall semester.</w:t>
      </w:r>
    </w:p>
    <w:p w:rsidR="00543F80" w:rsidRPr="00543F80" w:rsidRDefault="00860365" w:rsidP="00FF5A96">
      <w:pPr>
        <w:pStyle w:val="ListParagraph"/>
        <w:numPr>
          <w:ilvl w:val="0"/>
          <w:numId w:val="13"/>
        </w:numPr>
        <w:ind w:left="360"/>
        <w:rPr>
          <w:b/>
          <w:bCs/>
          <w:i/>
          <w:iCs/>
        </w:rPr>
      </w:pPr>
      <w:r>
        <w:t xml:space="preserve">Aided in the packaging of handbooks </w:t>
      </w:r>
      <w:r w:rsidR="00543F80">
        <w:t xml:space="preserve">and </w:t>
      </w:r>
      <w:r>
        <w:t xml:space="preserve">supplies </w:t>
      </w:r>
      <w:r w:rsidR="00543F80">
        <w:t>to newcomers.</w:t>
      </w:r>
    </w:p>
    <w:p w:rsidR="003F1749" w:rsidRPr="009116F6" w:rsidRDefault="00543F80" w:rsidP="00FF5A96">
      <w:pPr>
        <w:pStyle w:val="ListParagraph"/>
        <w:numPr>
          <w:ilvl w:val="0"/>
          <w:numId w:val="13"/>
        </w:numPr>
        <w:ind w:left="360"/>
        <w:rPr>
          <w:b/>
          <w:bCs/>
          <w:i/>
          <w:iCs/>
        </w:rPr>
      </w:pPr>
      <w:r>
        <w:t>Gained an increased sense</w:t>
      </w:r>
      <w:r w:rsidR="00C12CE6">
        <w:t xml:space="preserve"> of responsibility, proactivity,</w:t>
      </w:r>
      <w:r w:rsidR="001E7F1A">
        <w:t xml:space="preserve"> </w:t>
      </w:r>
      <w:r w:rsidR="003502D5">
        <w:t>reliability</w:t>
      </w:r>
      <w:r w:rsidR="001E7F1A">
        <w:t>,</w:t>
      </w:r>
      <w:r>
        <w:t xml:space="preserve"> and</w:t>
      </w:r>
      <w:r w:rsidR="00A73ACA">
        <w:t xml:space="preserve"> initiation</w:t>
      </w:r>
      <w:r w:rsidR="006A1A01">
        <w:t xml:space="preserve"> by being ready available to answer </w:t>
      </w:r>
      <w:r w:rsidR="0099236A">
        <w:t xml:space="preserve">urgent </w:t>
      </w:r>
      <w:r w:rsidR="006A1A01">
        <w:t>duty calls</w:t>
      </w:r>
      <w:r>
        <w:t>.</w:t>
      </w:r>
      <w:r w:rsidR="00860365">
        <w:t xml:space="preserve"> </w:t>
      </w:r>
      <w:r w:rsidR="009116F6">
        <w:t xml:space="preserve"> </w:t>
      </w:r>
    </w:p>
    <w:p w:rsidR="009F40C2" w:rsidRDefault="009F40C2" w:rsidP="009F40C2">
      <w:pPr>
        <w:spacing w:after="0" w:line="240" w:lineRule="auto"/>
        <w:rPr>
          <w:rFonts w:ascii="Calibri" w:eastAsia="Times New Roman" w:hAnsi="Calibri" w:cs="Times New Roman"/>
          <w:b/>
          <w:bCs/>
          <w:smallCaps/>
          <w:color w:val="AF272F"/>
          <w:sz w:val="24"/>
          <w:szCs w:val="24"/>
        </w:rPr>
      </w:pPr>
      <w:r w:rsidRPr="00ED5F61">
        <w:rPr>
          <w:rFonts w:ascii="Calibri" w:eastAsia="Times New Roman" w:hAnsi="Calibri" w:cs="Times New Roman"/>
          <w:b/>
          <w:bCs/>
          <w:smallCaps/>
          <w:color w:val="AF272F"/>
          <w:sz w:val="24"/>
          <w:szCs w:val="24"/>
        </w:rPr>
        <w:t>ADDITIONAL SKILLS</w:t>
      </w:r>
    </w:p>
    <w:p w:rsidR="009F40C2" w:rsidRPr="0014642C" w:rsidRDefault="009F40C2" w:rsidP="009F40C2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Languages:</w:t>
      </w:r>
      <w:r w:rsidR="0014642C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14642C" w:rsidRPr="0014642C">
        <w:rPr>
          <w:rFonts w:ascii="Calibri" w:eastAsia="Times New Roman" w:hAnsi="Calibri" w:cs="Times New Roman"/>
          <w:bCs/>
          <w:color w:val="000000"/>
        </w:rPr>
        <w:t xml:space="preserve">Fluency in </w:t>
      </w:r>
      <w:r w:rsidR="00483D5A">
        <w:rPr>
          <w:rFonts w:ascii="Calibri" w:eastAsia="Times New Roman" w:hAnsi="Calibri" w:cs="Times New Roman"/>
          <w:bCs/>
          <w:color w:val="000000"/>
        </w:rPr>
        <w:t xml:space="preserve">written and spoken </w:t>
      </w:r>
      <w:r w:rsidR="0014642C" w:rsidRPr="0014642C">
        <w:rPr>
          <w:rFonts w:ascii="Calibri" w:eastAsia="Times New Roman" w:hAnsi="Calibri" w:cs="Times New Roman"/>
          <w:bCs/>
          <w:color w:val="000000"/>
        </w:rPr>
        <w:t>Arabic and English</w:t>
      </w:r>
      <w:r w:rsidR="002438C1">
        <w:rPr>
          <w:rFonts w:ascii="Calibri" w:eastAsia="Times New Roman" w:hAnsi="Calibri" w:cs="Times New Roman"/>
          <w:bCs/>
          <w:color w:val="000000"/>
        </w:rPr>
        <w:t xml:space="preserve"> and basic </w:t>
      </w:r>
      <w:r w:rsidR="007F4028">
        <w:rPr>
          <w:rFonts w:ascii="Calibri" w:eastAsia="Times New Roman" w:hAnsi="Calibri" w:cs="Times New Roman"/>
          <w:bCs/>
          <w:color w:val="000000"/>
        </w:rPr>
        <w:t>conversational and written</w:t>
      </w:r>
      <w:r w:rsidR="007D19A1">
        <w:rPr>
          <w:rFonts w:ascii="Calibri" w:eastAsia="Times New Roman" w:hAnsi="Calibri" w:cs="Times New Roman"/>
          <w:bCs/>
          <w:color w:val="000000"/>
        </w:rPr>
        <w:t xml:space="preserve"> French</w:t>
      </w:r>
      <w:r w:rsidR="002438C1">
        <w:rPr>
          <w:rFonts w:ascii="Calibri" w:eastAsia="Times New Roman" w:hAnsi="Calibri" w:cs="Times New Roman"/>
          <w:bCs/>
          <w:color w:val="000000"/>
        </w:rPr>
        <w:t>.</w:t>
      </w:r>
    </w:p>
    <w:p w:rsidR="009F40C2" w:rsidRPr="00096E88" w:rsidRDefault="009F40C2" w:rsidP="009F40C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 xml:space="preserve">Computer Skills: </w:t>
      </w:r>
      <w:r>
        <w:rPr>
          <w:rFonts w:ascii="Calibri" w:eastAsia="Times New Roman" w:hAnsi="Calibri" w:cs="Arial"/>
          <w:color w:val="000000"/>
        </w:rPr>
        <w:t>Proficiency in Microsoft Office Tools (Excel, Word, PowerPoint, Access)</w:t>
      </w:r>
      <w:r w:rsidR="003F1749">
        <w:rPr>
          <w:rFonts w:ascii="Calibri" w:eastAsia="Times New Roman" w:hAnsi="Calibri" w:cs="Arial"/>
          <w:color w:val="000000"/>
        </w:rPr>
        <w:t>.</w:t>
      </w:r>
    </w:p>
    <w:p w:rsidR="009940ED" w:rsidRDefault="009F40C2" w:rsidP="00604539">
      <w:pPr>
        <w:spacing w:after="0" w:line="240" w:lineRule="auto"/>
      </w:pPr>
      <w:r>
        <w:rPr>
          <w:rFonts w:ascii="Calibri" w:eastAsia="Times New Roman" w:hAnsi="Calibri" w:cs="Times New Roman"/>
          <w:b/>
          <w:bCs/>
          <w:color w:val="000000"/>
        </w:rPr>
        <w:t xml:space="preserve">Soft Skills: </w:t>
      </w:r>
      <w:r w:rsidR="009940ED">
        <w:t xml:space="preserve"> </w:t>
      </w:r>
      <w:r w:rsidR="003F1749">
        <w:t>Effective</w:t>
      </w:r>
      <w:r w:rsidR="00390AB5">
        <w:t>, fluent,</w:t>
      </w:r>
      <w:r w:rsidR="003F1749">
        <w:t xml:space="preserve"> </w:t>
      </w:r>
      <w:r w:rsidR="00390AB5">
        <w:t xml:space="preserve">and coherent </w:t>
      </w:r>
      <w:r w:rsidR="003F1749">
        <w:t>communication</w:t>
      </w:r>
      <w:r w:rsidR="007D0B43">
        <w:t xml:space="preserve">, good listening skills, </w:t>
      </w:r>
      <w:r w:rsidR="00860365">
        <w:t xml:space="preserve">multitasking, </w:t>
      </w:r>
      <w:r w:rsidR="007D0B43">
        <w:t>and attention to detail</w:t>
      </w:r>
      <w:r w:rsidR="003F1749">
        <w:t>.</w:t>
      </w:r>
    </w:p>
    <w:p w:rsidR="003F1749" w:rsidRPr="00A70EAD" w:rsidRDefault="00A70EAD" w:rsidP="003F1749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</w:rPr>
        <w:t xml:space="preserve">Extracurricular Activities: </w:t>
      </w:r>
      <w:r>
        <w:rPr>
          <w:rFonts w:ascii="Calibri" w:eastAsia="Times New Roman" w:hAnsi="Calibri" w:cs="Times New Roman"/>
          <w:color w:val="000000"/>
        </w:rPr>
        <w:t>Reading, swimming, running, and exercising.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>
        <w:t xml:space="preserve"> </w:t>
      </w:r>
    </w:p>
    <w:p w:rsidR="00A70EAD" w:rsidRDefault="00A70EAD" w:rsidP="00604539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</w:p>
    <w:sectPr w:rsidR="00A70EAD" w:rsidSect="00A34AF9">
      <w:pgSz w:w="11907" w:h="16839" w:code="9"/>
      <w:pgMar w:top="180" w:right="657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8EF"/>
    <w:multiLevelType w:val="hybridMultilevel"/>
    <w:tmpl w:val="729E982A"/>
    <w:lvl w:ilvl="0" w:tplc="56789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33A"/>
    <w:multiLevelType w:val="hybridMultilevel"/>
    <w:tmpl w:val="CFAEDC3A"/>
    <w:lvl w:ilvl="0" w:tplc="BCC43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5054"/>
    <w:multiLevelType w:val="hybridMultilevel"/>
    <w:tmpl w:val="C05C2328"/>
    <w:lvl w:ilvl="0" w:tplc="BCC437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1B1D"/>
    <w:multiLevelType w:val="hybridMultilevel"/>
    <w:tmpl w:val="296ECE46"/>
    <w:lvl w:ilvl="0" w:tplc="BCC43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1A317A"/>
    <w:multiLevelType w:val="hybridMultilevel"/>
    <w:tmpl w:val="724A1188"/>
    <w:lvl w:ilvl="0" w:tplc="BCC437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7BD6735"/>
    <w:multiLevelType w:val="hybridMultilevel"/>
    <w:tmpl w:val="EF7E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5729A"/>
    <w:multiLevelType w:val="hybridMultilevel"/>
    <w:tmpl w:val="0A746A44"/>
    <w:lvl w:ilvl="0" w:tplc="BCC43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C5617"/>
    <w:multiLevelType w:val="multilevel"/>
    <w:tmpl w:val="CAD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34390"/>
    <w:multiLevelType w:val="hybridMultilevel"/>
    <w:tmpl w:val="73D2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B77AA"/>
    <w:multiLevelType w:val="hybridMultilevel"/>
    <w:tmpl w:val="FB62957C"/>
    <w:lvl w:ilvl="0" w:tplc="BCC43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B3F04"/>
    <w:multiLevelType w:val="multilevel"/>
    <w:tmpl w:val="6682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90D70"/>
    <w:multiLevelType w:val="hybridMultilevel"/>
    <w:tmpl w:val="64488862"/>
    <w:lvl w:ilvl="0" w:tplc="BCC43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73F53"/>
    <w:multiLevelType w:val="hybridMultilevel"/>
    <w:tmpl w:val="3FB4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C3932"/>
    <w:multiLevelType w:val="hybridMultilevel"/>
    <w:tmpl w:val="D80CD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7B6EDE"/>
    <w:multiLevelType w:val="hybridMultilevel"/>
    <w:tmpl w:val="FA74DC16"/>
    <w:lvl w:ilvl="0" w:tplc="BCC4374A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1"/>
  </w:num>
  <w:num w:numId="12">
    <w:abstractNumId w:val="14"/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2"/>
    <w:rsid w:val="000705B9"/>
    <w:rsid w:val="00092DC5"/>
    <w:rsid w:val="0014642C"/>
    <w:rsid w:val="001738DA"/>
    <w:rsid w:val="001E7F1A"/>
    <w:rsid w:val="002438C1"/>
    <w:rsid w:val="002B3364"/>
    <w:rsid w:val="003502D5"/>
    <w:rsid w:val="00390AB5"/>
    <w:rsid w:val="003B3CBC"/>
    <w:rsid w:val="003C3381"/>
    <w:rsid w:val="003F1749"/>
    <w:rsid w:val="00401908"/>
    <w:rsid w:val="00440AB7"/>
    <w:rsid w:val="00483D5A"/>
    <w:rsid w:val="005149E4"/>
    <w:rsid w:val="0052683B"/>
    <w:rsid w:val="00543F80"/>
    <w:rsid w:val="0055370F"/>
    <w:rsid w:val="00597A61"/>
    <w:rsid w:val="00604539"/>
    <w:rsid w:val="00605235"/>
    <w:rsid w:val="006A1A01"/>
    <w:rsid w:val="006E71C3"/>
    <w:rsid w:val="007D0B43"/>
    <w:rsid w:val="007D19A1"/>
    <w:rsid w:val="007F4028"/>
    <w:rsid w:val="00860365"/>
    <w:rsid w:val="008B4741"/>
    <w:rsid w:val="008B5F22"/>
    <w:rsid w:val="008F7313"/>
    <w:rsid w:val="009116F6"/>
    <w:rsid w:val="0099236A"/>
    <w:rsid w:val="009940ED"/>
    <w:rsid w:val="009A5DA5"/>
    <w:rsid w:val="009F40C2"/>
    <w:rsid w:val="00A34AF9"/>
    <w:rsid w:val="00A70EAD"/>
    <w:rsid w:val="00A73ACA"/>
    <w:rsid w:val="00AD77DD"/>
    <w:rsid w:val="00C12CE6"/>
    <w:rsid w:val="00C77CDD"/>
    <w:rsid w:val="00D6008A"/>
    <w:rsid w:val="00EE0765"/>
    <w:rsid w:val="00F32FE6"/>
    <w:rsid w:val="00FD44A8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424A"/>
  <w15:chartTrackingRefBased/>
  <w15:docId w15:val="{A1B61B8C-381B-4B3D-A189-7DF67158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hartman2@babs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El Hechi</dc:creator>
  <cp:keywords/>
  <dc:description/>
  <cp:lastModifiedBy>Sarah El Hechi (Student)</cp:lastModifiedBy>
  <cp:revision>4</cp:revision>
  <dcterms:created xsi:type="dcterms:W3CDTF">2018-09-19T11:24:00Z</dcterms:created>
  <dcterms:modified xsi:type="dcterms:W3CDTF">2018-09-20T14:04:00Z</dcterms:modified>
</cp:coreProperties>
</file>