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E6" w:rsidRPr="00FF2E5E" w:rsidRDefault="001653E6" w:rsidP="00A27180">
      <w:pPr>
        <w:spacing w:after="60" w:line="240" w:lineRule="auto"/>
        <w:rPr>
          <w:rFonts w:asciiTheme="minorBidi" w:hAnsiTheme="minorBidi"/>
          <w:b/>
          <w:sz w:val="32"/>
          <w:szCs w:val="32"/>
        </w:rPr>
      </w:pPr>
      <w:r w:rsidRPr="00FF2E5E">
        <w:rPr>
          <w:rFonts w:asciiTheme="minorBidi" w:hAnsiTheme="minorBidi"/>
          <w:b/>
          <w:sz w:val="32"/>
          <w:szCs w:val="32"/>
        </w:rPr>
        <w:t>R</w:t>
      </w:r>
      <w:r w:rsidR="00A27180">
        <w:rPr>
          <w:rFonts w:asciiTheme="minorBidi" w:hAnsiTheme="minorBidi"/>
          <w:b/>
          <w:sz w:val="32"/>
          <w:szCs w:val="32"/>
        </w:rPr>
        <w:t>oula Elias</w:t>
      </w:r>
      <w:r w:rsidRPr="00FF2E5E">
        <w:rPr>
          <w:rFonts w:asciiTheme="minorBidi" w:hAnsiTheme="minorBidi"/>
          <w:b/>
          <w:sz w:val="32"/>
          <w:szCs w:val="32"/>
        </w:rPr>
        <w:t xml:space="preserve"> J</w:t>
      </w:r>
      <w:r w:rsidR="00A27180">
        <w:rPr>
          <w:rFonts w:asciiTheme="minorBidi" w:hAnsiTheme="minorBidi"/>
          <w:b/>
          <w:sz w:val="32"/>
          <w:szCs w:val="32"/>
        </w:rPr>
        <w:t>rady</w:t>
      </w:r>
    </w:p>
    <w:p w:rsidR="002605BD" w:rsidRDefault="0033788B" w:rsidP="002605BD">
      <w:pPr>
        <w:spacing w:after="60" w:line="240" w:lineRule="auto"/>
        <w:rPr>
          <w:rFonts w:asciiTheme="minorBidi" w:eastAsia="Times New Roman" w:hAnsiTheme="minorBidi"/>
          <w:bCs/>
          <w:color w:val="000000"/>
          <w:sz w:val="20"/>
          <w:szCs w:val="20"/>
        </w:rPr>
      </w:pPr>
      <w:r w:rsidRPr="00FF2E5E">
        <w:rPr>
          <w:rFonts w:asciiTheme="minorBidi" w:eastAsia="Times New Roman" w:hAnsiTheme="minorBidi"/>
          <w:bCs/>
          <w:color w:val="000000"/>
          <w:sz w:val="20"/>
          <w:szCs w:val="20"/>
        </w:rPr>
        <w:t>D</w:t>
      </w:r>
      <w:r>
        <w:rPr>
          <w:rFonts w:asciiTheme="minorBidi" w:eastAsia="Times New Roman" w:hAnsiTheme="minorBidi"/>
          <w:bCs/>
          <w:color w:val="000000"/>
          <w:sz w:val="20"/>
          <w:szCs w:val="20"/>
        </w:rPr>
        <w:t>O</w:t>
      </w:r>
      <w:r w:rsidRPr="00FF2E5E">
        <w:rPr>
          <w:rFonts w:asciiTheme="minorBidi" w:eastAsia="Times New Roman" w:hAnsiTheme="minorBidi"/>
          <w:bCs/>
          <w:color w:val="000000"/>
          <w:sz w:val="20"/>
          <w:szCs w:val="20"/>
        </w:rPr>
        <w:t>B</w:t>
      </w:r>
      <w:r>
        <w:rPr>
          <w:rFonts w:asciiTheme="minorBidi" w:eastAsia="Times New Roman" w:hAnsiTheme="minorBidi"/>
          <w:bCs/>
          <w:color w:val="000000"/>
          <w:sz w:val="20"/>
          <w:szCs w:val="20"/>
        </w:rPr>
        <w:t xml:space="preserve">: 13 March </w:t>
      </w:r>
      <w:proofErr w:type="gramStart"/>
      <w:r>
        <w:rPr>
          <w:rFonts w:asciiTheme="minorBidi" w:eastAsia="Times New Roman" w:hAnsiTheme="minorBidi"/>
          <w:bCs/>
          <w:color w:val="000000"/>
          <w:sz w:val="20"/>
          <w:szCs w:val="20"/>
        </w:rPr>
        <w:t>1985 ;</w:t>
      </w:r>
      <w:proofErr w:type="gramEnd"/>
      <w:r w:rsidRPr="0033788B">
        <w:rPr>
          <w:rFonts w:asciiTheme="minorBidi" w:eastAsia="Times New Roman" w:hAnsi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eastAsia="Times New Roman" w:hAnsiTheme="minorBidi"/>
          <w:bCs/>
          <w:color w:val="000000"/>
          <w:sz w:val="20"/>
          <w:szCs w:val="20"/>
        </w:rPr>
        <w:t xml:space="preserve">Address: </w:t>
      </w:r>
      <w:proofErr w:type="spellStart"/>
      <w:r>
        <w:rPr>
          <w:rFonts w:asciiTheme="minorBidi" w:eastAsia="Times New Roman" w:hAnsiTheme="minorBidi"/>
          <w:bCs/>
          <w:color w:val="000000"/>
          <w:sz w:val="20"/>
          <w:szCs w:val="20"/>
        </w:rPr>
        <w:t>Sed</w:t>
      </w:r>
      <w:proofErr w:type="spellEnd"/>
      <w:r>
        <w:rPr>
          <w:rFonts w:asciiTheme="minorBidi" w:eastAsia="Times New Roman" w:hAnsiTheme="minorBidi"/>
          <w:bCs/>
          <w:color w:val="000000"/>
          <w:sz w:val="20"/>
          <w:szCs w:val="20"/>
        </w:rPr>
        <w:t xml:space="preserve"> El </w:t>
      </w:r>
      <w:proofErr w:type="spellStart"/>
      <w:r>
        <w:rPr>
          <w:rFonts w:asciiTheme="minorBidi" w:eastAsia="Times New Roman" w:hAnsiTheme="minorBidi"/>
          <w:bCs/>
          <w:color w:val="000000"/>
          <w:sz w:val="20"/>
          <w:szCs w:val="20"/>
        </w:rPr>
        <w:t>Bouchrieh</w:t>
      </w:r>
      <w:proofErr w:type="spellEnd"/>
      <w:r>
        <w:rPr>
          <w:rFonts w:asciiTheme="minorBidi" w:eastAsia="Times New Roman" w:hAnsiTheme="minorBidi"/>
          <w:bCs/>
          <w:color w:val="000000"/>
          <w:sz w:val="20"/>
          <w:szCs w:val="20"/>
        </w:rPr>
        <w:t xml:space="preserve">, Electricity Street, </w:t>
      </w:r>
      <w:proofErr w:type="spellStart"/>
      <w:r>
        <w:rPr>
          <w:rFonts w:asciiTheme="minorBidi" w:eastAsia="Times New Roman" w:hAnsiTheme="minorBidi"/>
          <w:bCs/>
          <w:color w:val="000000"/>
          <w:sz w:val="20"/>
          <w:szCs w:val="20"/>
        </w:rPr>
        <w:t>Tanios</w:t>
      </w:r>
      <w:proofErr w:type="spellEnd"/>
      <w:r>
        <w:rPr>
          <w:rFonts w:asciiTheme="minorBidi" w:eastAsia="Times New Roman" w:hAnsiTheme="minorBidi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Bidi" w:eastAsia="Times New Roman" w:hAnsiTheme="minorBidi"/>
          <w:bCs/>
          <w:color w:val="000000"/>
          <w:sz w:val="20"/>
          <w:szCs w:val="20"/>
        </w:rPr>
        <w:t>Saade</w:t>
      </w:r>
      <w:proofErr w:type="spellEnd"/>
      <w:r>
        <w:rPr>
          <w:rFonts w:asciiTheme="minorBidi" w:eastAsia="Times New Roman" w:hAnsiTheme="minorBidi"/>
          <w:bCs/>
          <w:color w:val="000000"/>
          <w:sz w:val="20"/>
          <w:szCs w:val="20"/>
        </w:rPr>
        <w:t xml:space="preserve"> Bldg. ; </w:t>
      </w:r>
    </w:p>
    <w:p w:rsidR="0033788B" w:rsidRDefault="002605BD" w:rsidP="002605BD">
      <w:pPr>
        <w:spacing w:after="60" w:line="240" w:lineRule="auto"/>
        <w:rPr>
          <w:rFonts w:asciiTheme="minorBidi" w:eastAsia="Times New Roman" w:hAnsiTheme="minorBidi"/>
          <w:bCs/>
          <w:color w:val="000000"/>
          <w:sz w:val="20"/>
          <w:szCs w:val="20"/>
        </w:rPr>
      </w:pPr>
      <w:r w:rsidRPr="00FF2E5E">
        <w:rPr>
          <w:rFonts w:asciiTheme="minorBidi" w:eastAsia="Times New Roman" w:hAnsiTheme="minorBidi"/>
          <w:bCs/>
          <w:color w:val="000000"/>
          <w:sz w:val="20"/>
          <w:szCs w:val="20"/>
        </w:rPr>
        <w:t xml:space="preserve">Email: </w:t>
      </w:r>
      <w:hyperlink r:id="rId9" w:history="1">
        <w:r w:rsidRPr="00FF2E5E">
          <w:rPr>
            <w:rFonts w:asciiTheme="minorBidi" w:eastAsia="Times New Roman" w:hAnsiTheme="minorBidi"/>
            <w:bCs/>
            <w:color w:val="000000"/>
            <w:sz w:val="20"/>
            <w:szCs w:val="20"/>
          </w:rPr>
          <w:t>rjrady@live.com</w:t>
        </w:r>
      </w:hyperlink>
      <w:r>
        <w:rPr>
          <w:rFonts w:asciiTheme="minorBidi" w:eastAsia="Times New Roman" w:hAnsiTheme="minorBidi"/>
          <w:bCs/>
          <w:color w:val="000000"/>
          <w:sz w:val="20"/>
          <w:szCs w:val="20"/>
        </w:rPr>
        <w:t>;</w:t>
      </w:r>
      <w:r w:rsidRPr="0033788B">
        <w:rPr>
          <w:rFonts w:asciiTheme="minorBidi" w:eastAsia="Times New Roman" w:hAnsiTheme="minorBidi"/>
          <w:bCs/>
          <w:color w:val="000000"/>
          <w:sz w:val="20"/>
          <w:szCs w:val="20"/>
        </w:rPr>
        <w:t xml:space="preserve"> </w:t>
      </w:r>
      <w:r w:rsidR="004327D7" w:rsidRPr="00FF2E5E">
        <w:rPr>
          <w:rFonts w:asciiTheme="minorBidi" w:eastAsia="Times New Roman" w:hAnsiTheme="minorBidi"/>
          <w:bCs/>
          <w:color w:val="000000"/>
          <w:sz w:val="20"/>
          <w:szCs w:val="20"/>
        </w:rPr>
        <w:t xml:space="preserve">Mobile: </w:t>
      </w:r>
      <w:r w:rsidR="00AA568A" w:rsidRPr="00FF2E5E">
        <w:rPr>
          <w:rFonts w:asciiTheme="minorBidi" w:eastAsia="Times New Roman" w:hAnsiTheme="minorBidi"/>
          <w:bCs/>
          <w:color w:val="000000"/>
          <w:sz w:val="20"/>
          <w:szCs w:val="20"/>
        </w:rPr>
        <w:t>+ 961 3 172 882</w:t>
      </w:r>
      <w:r w:rsidR="005D3834">
        <w:rPr>
          <w:rFonts w:asciiTheme="minorBidi" w:eastAsia="Times New Roman" w:hAnsiTheme="minorBidi"/>
          <w:bCs/>
          <w:color w:val="000000"/>
          <w:sz w:val="20"/>
          <w:szCs w:val="20"/>
        </w:rPr>
        <w:tab/>
      </w:r>
      <w:r w:rsidR="0033788B">
        <w:rPr>
          <w:rFonts w:asciiTheme="minorBidi" w:eastAsia="Times New Roman" w:hAnsiTheme="minorBidi"/>
          <w:bCs/>
          <w:color w:val="000000"/>
          <w:sz w:val="20"/>
          <w:szCs w:val="20"/>
        </w:rPr>
        <w:t xml:space="preserve"> </w:t>
      </w:r>
    </w:p>
    <w:p w:rsidR="00A27180" w:rsidRDefault="00A27180" w:rsidP="00584A35">
      <w:pPr>
        <w:spacing w:after="60" w:line="240" w:lineRule="auto"/>
        <w:jc w:val="lowKashida"/>
        <w:rPr>
          <w:rFonts w:asciiTheme="minorBidi" w:eastAsia="Times New Roman" w:hAnsiTheme="minorBidi"/>
          <w:bCs/>
          <w:color w:val="000000"/>
        </w:rPr>
      </w:pPr>
    </w:p>
    <w:p w:rsidR="004572F5" w:rsidRDefault="00C74ABA" w:rsidP="00983DDD">
      <w:pPr>
        <w:spacing w:after="60" w:line="240" w:lineRule="auto"/>
        <w:jc w:val="both"/>
        <w:rPr>
          <w:rFonts w:asciiTheme="minorBidi" w:hAnsiTheme="minorBidi"/>
          <w:b/>
          <w:sz w:val="24"/>
          <w:szCs w:val="24"/>
          <w:u w:val="single"/>
        </w:rPr>
      </w:pPr>
      <w:r w:rsidRPr="00FF2E5E">
        <w:rPr>
          <w:rFonts w:asciiTheme="minorBidi" w:hAnsiTheme="minorBidi"/>
          <w:b/>
          <w:sz w:val="24"/>
          <w:szCs w:val="24"/>
          <w:u w:val="single"/>
        </w:rPr>
        <w:t>EXPERIENCE</w:t>
      </w:r>
      <w:r w:rsidR="00983DDD">
        <w:rPr>
          <w:rFonts w:asciiTheme="minorBidi" w:hAnsiTheme="minorBidi"/>
          <w:b/>
          <w:sz w:val="24"/>
          <w:szCs w:val="24"/>
          <w:u w:val="single"/>
        </w:rPr>
        <w:t>:</w:t>
      </w:r>
    </w:p>
    <w:p w:rsidR="005A4D71" w:rsidRDefault="005A4D71" w:rsidP="005A4D71">
      <w:pPr>
        <w:spacing w:after="6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</w:rPr>
        <w:t>15</w:t>
      </w:r>
      <w:r w:rsidRPr="00FF2E5E">
        <w:rPr>
          <w:rFonts w:asciiTheme="minorBidi" w:hAnsiTheme="minorBidi"/>
          <w:b/>
        </w:rPr>
        <w:t>/0</w:t>
      </w:r>
      <w:r>
        <w:rPr>
          <w:rFonts w:asciiTheme="minorBidi" w:hAnsiTheme="minorBidi"/>
          <w:b/>
        </w:rPr>
        <w:t>4</w:t>
      </w:r>
      <w:r w:rsidRPr="00FF2E5E">
        <w:rPr>
          <w:rFonts w:asciiTheme="minorBidi" w:hAnsiTheme="minorBidi"/>
          <w:b/>
        </w:rPr>
        <w:t>/201</w:t>
      </w:r>
      <w:r>
        <w:rPr>
          <w:rFonts w:asciiTheme="minorBidi" w:hAnsiTheme="minorBidi"/>
          <w:b/>
        </w:rPr>
        <w:t>5</w:t>
      </w:r>
      <w:r w:rsidRPr="00FF2E5E">
        <w:rPr>
          <w:rFonts w:asciiTheme="minorBidi" w:hAnsiTheme="minorBidi"/>
          <w:b/>
        </w:rPr>
        <w:t xml:space="preserve"> till</w:t>
      </w:r>
      <w:r>
        <w:rPr>
          <w:rFonts w:asciiTheme="minorBidi" w:hAnsiTheme="minorBidi"/>
          <w:b/>
        </w:rPr>
        <w:t xml:space="preserve"> Present:</w:t>
      </w:r>
      <w:r w:rsidRPr="00FF2E5E">
        <w:rPr>
          <w:rFonts w:asciiTheme="minorBidi" w:hAnsiTheme="minorBidi"/>
        </w:rPr>
        <w:t xml:space="preserve">  </w:t>
      </w:r>
      <w:r>
        <w:rPr>
          <w:rFonts w:asciiTheme="minorBidi" w:hAnsiTheme="minorBidi"/>
          <w:b/>
          <w:bCs/>
        </w:rPr>
        <w:t>Saradar Family Office (SFO) SAL</w:t>
      </w:r>
    </w:p>
    <w:p w:rsidR="005A4D71" w:rsidRPr="00A27180" w:rsidRDefault="003A5BED" w:rsidP="00921B3D">
      <w:pPr>
        <w:spacing w:after="60" w:line="240" w:lineRule="auto"/>
        <w:ind w:left="360"/>
        <w:jc w:val="both"/>
        <w:rPr>
          <w:rFonts w:asciiTheme="majorHAnsi" w:hAnsiTheme="majorHAnsi"/>
          <w:b/>
          <w:bCs/>
          <w:i/>
          <w:iCs/>
        </w:rPr>
      </w:pPr>
      <w:r w:rsidRPr="00A27180">
        <w:rPr>
          <w:rFonts w:asciiTheme="majorHAnsi" w:hAnsiTheme="majorHAnsi"/>
          <w:b/>
          <w:bCs/>
          <w:i/>
          <w:iCs/>
        </w:rPr>
        <w:t xml:space="preserve">Analyst – Consolidation &amp; Reporting </w:t>
      </w:r>
      <w:r w:rsidR="00E8513A" w:rsidRPr="00A27180">
        <w:rPr>
          <w:rFonts w:asciiTheme="majorHAnsi" w:hAnsiTheme="majorHAnsi"/>
          <w:b/>
          <w:bCs/>
          <w:i/>
          <w:iCs/>
        </w:rPr>
        <w:t>Department</w:t>
      </w:r>
    </w:p>
    <w:p w:rsidR="005B1F25" w:rsidRPr="00983DDD" w:rsidRDefault="005B1F25" w:rsidP="00F11A8C">
      <w:pPr>
        <w:pStyle w:val="Text"/>
        <w:numPr>
          <w:ilvl w:val="0"/>
          <w:numId w:val="3"/>
        </w:numPr>
        <w:spacing w:before="0" w:after="0" w:line="30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983DDD">
        <w:rPr>
          <w:rFonts w:asciiTheme="majorBidi" w:hAnsiTheme="majorBidi" w:cstheme="majorBidi"/>
          <w:color w:val="000000" w:themeColor="text1"/>
          <w:sz w:val="20"/>
          <w:szCs w:val="20"/>
        </w:rPr>
        <w:t>Coordinate the project cycle of the acquisition of the Consolidation software, analyze business requirements, test the platform, and suggest improvements and follow-up with the concerned parties on reporting, interfacing.</w:t>
      </w:r>
    </w:p>
    <w:p w:rsidR="00587A8F" w:rsidRPr="00983DDD" w:rsidRDefault="00E8513A" w:rsidP="00F11A8C">
      <w:pPr>
        <w:pStyle w:val="Text"/>
        <w:numPr>
          <w:ilvl w:val="0"/>
          <w:numId w:val="3"/>
        </w:numPr>
        <w:spacing w:before="0" w:after="0" w:line="300" w:lineRule="auto"/>
        <w:jc w:val="both"/>
        <w:rPr>
          <w:rFonts w:asciiTheme="majorBidi" w:hAnsiTheme="majorBidi" w:cstheme="majorBidi"/>
          <w:sz w:val="20"/>
          <w:szCs w:val="20"/>
        </w:rPr>
      </w:pPr>
      <w:r w:rsidRPr="00983DDD">
        <w:rPr>
          <w:rFonts w:asciiTheme="majorBidi" w:hAnsiTheme="majorBidi" w:cstheme="majorBidi"/>
          <w:bCs/>
          <w:noProof/>
          <w:sz w:val="20"/>
          <w:szCs w:val="20"/>
        </w:rPr>
        <w:t>Collect</w:t>
      </w:r>
      <w:r w:rsidR="005B1F25" w:rsidRPr="00983DDD">
        <w:rPr>
          <w:rFonts w:asciiTheme="majorBidi" w:hAnsiTheme="majorBidi" w:cstheme="majorBidi"/>
          <w:bCs/>
          <w:noProof/>
          <w:sz w:val="20"/>
          <w:szCs w:val="20"/>
        </w:rPr>
        <w:t>, review, analyze and execute</w:t>
      </w:r>
      <w:r w:rsidRPr="00983DDD">
        <w:rPr>
          <w:rFonts w:asciiTheme="majorBidi" w:hAnsiTheme="majorBidi" w:cstheme="majorBidi"/>
          <w:bCs/>
          <w:noProof/>
          <w:sz w:val="20"/>
          <w:szCs w:val="20"/>
        </w:rPr>
        <w:t xml:space="preserve"> infor</w:t>
      </w:r>
      <w:r w:rsidR="005B1F25" w:rsidRPr="00983DDD">
        <w:rPr>
          <w:rFonts w:asciiTheme="majorBidi" w:hAnsiTheme="majorBidi" w:cstheme="majorBidi"/>
          <w:bCs/>
          <w:noProof/>
          <w:sz w:val="20"/>
          <w:szCs w:val="20"/>
        </w:rPr>
        <w:t>mation from different banks and c</w:t>
      </w:r>
      <w:r w:rsidR="00200590" w:rsidRPr="00983DDD">
        <w:rPr>
          <w:rFonts w:asciiTheme="majorBidi" w:hAnsiTheme="majorBidi" w:cstheme="majorBidi"/>
          <w:bCs/>
          <w:noProof/>
          <w:sz w:val="20"/>
          <w:szCs w:val="20"/>
        </w:rPr>
        <w:t>ontrol all the data entry</w:t>
      </w:r>
      <w:r w:rsidR="005B1F25" w:rsidRPr="00983DDD">
        <w:rPr>
          <w:rFonts w:asciiTheme="majorBidi" w:hAnsiTheme="majorBidi" w:cstheme="majorBidi"/>
          <w:bCs/>
          <w:noProof/>
          <w:sz w:val="20"/>
          <w:szCs w:val="20"/>
        </w:rPr>
        <w:t>.</w:t>
      </w:r>
      <w:r w:rsidR="00D82F19" w:rsidRPr="00983DDD">
        <w:rPr>
          <w:rFonts w:asciiTheme="majorBidi" w:hAnsiTheme="majorBidi" w:cstheme="majorBidi"/>
          <w:bCs/>
          <w:noProof/>
          <w:sz w:val="20"/>
          <w:szCs w:val="20"/>
        </w:rPr>
        <w:t xml:space="preserve"> Maintain up-to-date and clear client files along with the respective invoice</w:t>
      </w:r>
    </w:p>
    <w:p w:rsidR="00D82F19" w:rsidRPr="009617E8" w:rsidRDefault="00B647AE" w:rsidP="009617E8">
      <w:pPr>
        <w:pStyle w:val="Text"/>
        <w:numPr>
          <w:ilvl w:val="0"/>
          <w:numId w:val="3"/>
        </w:numPr>
        <w:spacing w:before="0"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983DDD">
        <w:rPr>
          <w:rFonts w:asciiTheme="majorBidi" w:hAnsiTheme="majorBidi" w:cstheme="majorBidi"/>
          <w:bCs/>
          <w:noProof/>
          <w:sz w:val="20"/>
          <w:szCs w:val="20"/>
        </w:rPr>
        <w:t>Review contracts and agreements with third-party providers and insurance companies with the concerned parties (e.g. Legal Counsel, IT consultant, etc.) and suggest improvements</w:t>
      </w:r>
      <w:r w:rsidR="00D82F19" w:rsidRPr="00983DDD">
        <w:rPr>
          <w:rFonts w:asciiTheme="majorBidi" w:hAnsiTheme="majorBidi" w:cstheme="majorBidi"/>
          <w:bCs/>
          <w:noProof/>
          <w:sz w:val="20"/>
          <w:szCs w:val="20"/>
        </w:rPr>
        <w:t>.</w:t>
      </w:r>
      <w:r w:rsidR="00D82F19" w:rsidRPr="00983DDD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Partici</w:t>
      </w:r>
      <w:r w:rsidR="009617E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pate in the update of policies and </w:t>
      </w:r>
      <w:bookmarkStart w:id="0" w:name="_GoBack"/>
      <w:bookmarkEnd w:id="0"/>
      <w:r w:rsidR="00132B8B">
        <w:rPr>
          <w:rFonts w:asciiTheme="majorBidi" w:hAnsiTheme="majorBidi" w:cstheme="majorBidi"/>
          <w:color w:val="000000" w:themeColor="text1"/>
          <w:sz w:val="20"/>
          <w:szCs w:val="20"/>
        </w:rPr>
        <w:t>procedures;</w:t>
      </w:r>
      <w:r w:rsidR="009617E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e</w:t>
      </w:r>
      <w:r w:rsidR="009617E8" w:rsidRPr="00983DDD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nsure compliance with the set policies and procedures in order to support organizational objectives. Replying to daily Special Investigation Commission (SIC) letters from </w:t>
      </w:r>
      <w:proofErr w:type="spellStart"/>
      <w:r w:rsidR="009617E8" w:rsidRPr="00983DDD">
        <w:rPr>
          <w:rFonts w:asciiTheme="majorBidi" w:hAnsiTheme="majorBidi" w:cstheme="majorBidi"/>
          <w:color w:val="000000" w:themeColor="text1"/>
          <w:sz w:val="20"/>
          <w:szCs w:val="20"/>
        </w:rPr>
        <w:t>Banque</w:t>
      </w:r>
      <w:proofErr w:type="spellEnd"/>
      <w:r w:rsidR="009617E8" w:rsidRPr="00983DDD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Du </w:t>
      </w:r>
      <w:proofErr w:type="spellStart"/>
      <w:r w:rsidR="009617E8" w:rsidRPr="00983DDD">
        <w:rPr>
          <w:rFonts w:asciiTheme="majorBidi" w:hAnsiTheme="majorBidi" w:cstheme="majorBidi"/>
          <w:color w:val="000000" w:themeColor="text1"/>
          <w:sz w:val="20"/>
          <w:szCs w:val="20"/>
        </w:rPr>
        <w:t>Liban</w:t>
      </w:r>
      <w:proofErr w:type="spellEnd"/>
      <w:r w:rsidR="009617E8" w:rsidRPr="00983DDD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(BDL</w:t>
      </w:r>
      <w:r w:rsidR="009617E8">
        <w:rPr>
          <w:rFonts w:asciiTheme="majorBidi" w:hAnsiTheme="majorBidi" w:cstheme="majorBidi"/>
          <w:color w:val="000000" w:themeColor="text1"/>
          <w:sz w:val="20"/>
          <w:szCs w:val="20"/>
        </w:rPr>
        <w:t>).</w:t>
      </w:r>
    </w:p>
    <w:p w:rsidR="003A5BED" w:rsidRPr="00983DDD" w:rsidRDefault="00D82F19" w:rsidP="00F11A8C">
      <w:pPr>
        <w:pStyle w:val="Text"/>
        <w:numPr>
          <w:ilvl w:val="0"/>
          <w:numId w:val="3"/>
        </w:numPr>
        <w:spacing w:before="0" w:after="0" w:line="30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983DDD">
        <w:rPr>
          <w:rFonts w:asciiTheme="majorBidi" w:hAnsiTheme="majorBidi" w:cstheme="majorBidi"/>
          <w:color w:val="000000" w:themeColor="text1"/>
          <w:sz w:val="20"/>
          <w:szCs w:val="20"/>
        </w:rPr>
        <w:t>Responsible for Journal Voucher (JV) for Saradar projects, handling Petty Cash, stamps entry on Dolphin system, c</w:t>
      </w:r>
      <w:r w:rsidR="00B647AE" w:rsidRPr="00983DDD">
        <w:rPr>
          <w:rFonts w:asciiTheme="majorBidi" w:hAnsiTheme="majorBidi" w:cstheme="majorBidi"/>
          <w:color w:val="000000" w:themeColor="text1"/>
          <w:sz w:val="20"/>
          <w:szCs w:val="20"/>
        </w:rPr>
        <w:t>ontrolling invoices &amp; bills received from third parties</w:t>
      </w:r>
      <w:r w:rsidR="00B647AE" w:rsidRPr="00983DDD">
        <w:rPr>
          <w:rFonts w:asciiTheme="majorBidi" w:hAnsiTheme="majorBidi" w:cstheme="majorBidi"/>
          <w:color w:val="000000" w:themeColor="text1"/>
          <w:sz w:val="20"/>
          <w:szCs w:val="20"/>
          <w:rtl/>
        </w:rPr>
        <w:t xml:space="preserve"> </w:t>
      </w:r>
      <w:r w:rsidR="00B647AE" w:rsidRPr="00983DDD">
        <w:rPr>
          <w:rFonts w:asciiTheme="majorBidi" w:hAnsiTheme="majorBidi" w:cstheme="majorBidi"/>
          <w:color w:val="000000" w:themeColor="text1"/>
          <w:sz w:val="20"/>
          <w:szCs w:val="20"/>
        </w:rPr>
        <w:t>(Suppliers)</w:t>
      </w:r>
      <w:r w:rsidRPr="00983DDD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and </w:t>
      </w:r>
      <w:r w:rsidR="003A5BED" w:rsidRPr="00983DDD">
        <w:rPr>
          <w:rFonts w:asciiTheme="majorBidi" w:hAnsiTheme="majorBidi" w:cstheme="majorBidi"/>
          <w:color w:val="000000" w:themeColor="text1"/>
          <w:sz w:val="20"/>
          <w:szCs w:val="20"/>
        </w:rPr>
        <w:t>Providing IT technique basis support</w:t>
      </w:r>
      <w:r w:rsidRPr="00983DDD">
        <w:rPr>
          <w:rFonts w:asciiTheme="majorBidi" w:hAnsiTheme="majorBidi" w:cstheme="majorBidi"/>
          <w:color w:val="000000" w:themeColor="text1"/>
          <w:sz w:val="20"/>
          <w:szCs w:val="20"/>
        </w:rPr>
        <w:t>.</w:t>
      </w:r>
    </w:p>
    <w:p w:rsidR="005A4D71" w:rsidRPr="00983DDD" w:rsidRDefault="00D82F19" w:rsidP="00F11A8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Theme="majorBidi" w:eastAsia="Times New Roman" w:hAnsiTheme="majorBidi" w:cstheme="majorBidi"/>
          <w:bCs/>
          <w:color w:val="000000"/>
          <w:sz w:val="20"/>
          <w:szCs w:val="20"/>
        </w:rPr>
      </w:pPr>
      <w:r w:rsidRPr="00983DDD">
        <w:rPr>
          <w:rFonts w:asciiTheme="majorBidi" w:hAnsiTheme="majorBidi" w:cstheme="majorBidi"/>
          <w:bCs/>
          <w:noProof/>
          <w:sz w:val="20"/>
          <w:szCs w:val="20"/>
        </w:rPr>
        <w:t xml:space="preserve"> </w:t>
      </w:r>
      <w:r w:rsidR="005A4D71" w:rsidRPr="00983DDD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>Providing a supervision on administrative assistant</w:t>
      </w:r>
      <w:r w:rsidR="001653E6" w:rsidRPr="00983DDD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 xml:space="preserve"> – scheduling </w:t>
      </w:r>
      <w:r w:rsidR="005A4D71" w:rsidRPr="00983DDD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>&amp;</w:t>
      </w:r>
      <w:r w:rsidR="001653E6" w:rsidRPr="00983DDD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 xml:space="preserve"> </w:t>
      </w:r>
      <w:r w:rsidR="005A4D71" w:rsidRPr="00983DDD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>coordinating meetings and events for the heads &amp; monitoring all invoices, vouchers and courier on daily basis</w:t>
      </w:r>
    </w:p>
    <w:p w:rsidR="00B647AE" w:rsidRDefault="00B647AE" w:rsidP="00B647AE">
      <w:pPr>
        <w:spacing w:after="0" w:line="240" w:lineRule="auto"/>
        <w:rPr>
          <w:rFonts w:asciiTheme="minorBidi" w:eastAsia="Times New Roman" w:hAnsiTheme="minorBidi"/>
          <w:bCs/>
          <w:color w:val="000000"/>
        </w:rPr>
      </w:pPr>
    </w:p>
    <w:p w:rsidR="00082B1C" w:rsidRPr="00FF2E5E" w:rsidRDefault="00A27180" w:rsidP="000E78FE">
      <w:pPr>
        <w:spacing w:after="60" w:line="240" w:lineRule="auto"/>
        <w:jc w:val="both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 xml:space="preserve">01/11/2012 </w:t>
      </w:r>
      <w:r w:rsidR="00082B1C" w:rsidRPr="00FF2E5E">
        <w:rPr>
          <w:rFonts w:asciiTheme="minorBidi" w:hAnsiTheme="minorBidi"/>
          <w:b/>
        </w:rPr>
        <w:t>till</w:t>
      </w:r>
      <w:r w:rsidR="000E78FE">
        <w:rPr>
          <w:rFonts w:asciiTheme="minorBidi" w:hAnsiTheme="minorBidi"/>
          <w:b/>
        </w:rPr>
        <w:t xml:space="preserve"> 31/03/</w:t>
      </w:r>
      <w:r w:rsidR="005A4D71">
        <w:rPr>
          <w:rFonts w:asciiTheme="minorBidi" w:hAnsiTheme="minorBidi"/>
          <w:b/>
        </w:rPr>
        <w:t>2015:</w:t>
      </w:r>
      <w:r w:rsidR="00082B1C" w:rsidRPr="00FF2E5E">
        <w:rPr>
          <w:rFonts w:asciiTheme="minorBidi" w:hAnsiTheme="minorBidi"/>
        </w:rPr>
        <w:t xml:space="preserve"> </w:t>
      </w:r>
      <w:r w:rsidR="00A922B3" w:rsidRPr="00FF2E5E">
        <w:rPr>
          <w:rFonts w:asciiTheme="minorBidi" w:hAnsiTheme="minorBidi"/>
        </w:rPr>
        <w:t xml:space="preserve"> </w:t>
      </w:r>
      <w:r w:rsidR="00082B1C" w:rsidRPr="00FF2E5E">
        <w:rPr>
          <w:rFonts w:asciiTheme="minorBidi" w:hAnsiTheme="minorBidi"/>
          <w:b/>
          <w:bCs/>
        </w:rPr>
        <w:t xml:space="preserve">BANK AUDI SAL </w:t>
      </w:r>
    </w:p>
    <w:p w:rsidR="00082B1C" w:rsidRDefault="00921B3D" w:rsidP="00921B3D">
      <w:pPr>
        <w:spacing w:after="60" w:line="240" w:lineRule="auto"/>
        <w:ind w:left="360"/>
        <w:jc w:val="both"/>
        <w:rPr>
          <w:rFonts w:asciiTheme="majorHAnsi" w:hAnsiTheme="majorHAnsi"/>
          <w:b/>
          <w:bCs/>
          <w:i/>
          <w:iCs/>
        </w:rPr>
      </w:pPr>
      <w:r>
        <w:rPr>
          <w:rFonts w:asciiTheme="majorHAnsi" w:hAnsiTheme="majorHAnsi"/>
          <w:b/>
          <w:bCs/>
          <w:i/>
          <w:iCs/>
        </w:rPr>
        <w:t>Personal</w:t>
      </w:r>
      <w:r w:rsidR="00082B1C" w:rsidRPr="00A27180">
        <w:rPr>
          <w:rFonts w:asciiTheme="majorHAnsi" w:hAnsiTheme="majorHAnsi"/>
          <w:b/>
          <w:bCs/>
          <w:i/>
          <w:iCs/>
        </w:rPr>
        <w:t xml:space="preserve"> Assistant f</w:t>
      </w:r>
      <w:r w:rsidR="00E14071" w:rsidRPr="00A27180">
        <w:rPr>
          <w:rFonts w:asciiTheme="majorHAnsi" w:hAnsiTheme="majorHAnsi"/>
          <w:b/>
          <w:bCs/>
          <w:i/>
          <w:iCs/>
        </w:rPr>
        <w:t>or Treasury and Capital Markets</w:t>
      </w:r>
      <w:r>
        <w:rPr>
          <w:rFonts w:asciiTheme="majorHAnsi" w:hAnsiTheme="majorHAnsi"/>
          <w:b/>
          <w:bCs/>
          <w:i/>
          <w:iCs/>
        </w:rPr>
        <w:t xml:space="preserve"> Managers</w:t>
      </w:r>
      <w:r w:rsidR="00A27180">
        <w:rPr>
          <w:rFonts w:asciiTheme="majorHAnsi" w:hAnsiTheme="majorHAnsi"/>
          <w:b/>
          <w:bCs/>
          <w:i/>
          <w:iCs/>
        </w:rPr>
        <w:t>/Dora-Branch Manager</w:t>
      </w:r>
    </w:p>
    <w:p w:rsidR="00921B3D" w:rsidRPr="004D705D" w:rsidRDefault="00921B3D" w:rsidP="004D705D">
      <w:pPr>
        <w:pStyle w:val="Text"/>
        <w:numPr>
          <w:ilvl w:val="0"/>
          <w:numId w:val="3"/>
        </w:numPr>
        <w:spacing w:before="0" w:after="0" w:line="240" w:lineRule="auto"/>
        <w:rPr>
          <w:rFonts w:asciiTheme="majorBidi" w:hAnsiTheme="majorBidi" w:cstheme="majorBidi"/>
          <w:bCs/>
          <w:noProof/>
          <w:sz w:val="20"/>
          <w:szCs w:val="20"/>
        </w:rPr>
      </w:pPr>
      <w:r w:rsidRPr="004D705D">
        <w:rPr>
          <w:rFonts w:asciiTheme="majorBidi" w:hAnsiTheme="majorBidi" w:cstheme="majorBidi"/>
          <w:bCs/>
          <w:noProof/>
          <w:sz w:val="20"/>
          <w:szCs w:val="20"/>
        </w:rPr>
        <w:t xml:space="preserve">Providing administrative/secretarial support - scheduling &amp; coordinating meetings and events for the four heads &amp; monitoring attendance of the team with weekly reporting, answering telephone calls. </w:t>
      </w:r>
    </w:p>
    <w:p w:rsidR="007F20F8" w:rsidRPr="004D705D" w:rsidRDefault="007F20F8" w:rsidP="004D705D">
      <w:pPr>
        <w:pStyle w:val="Text"/>
        <w:numPr>
          <w:ilvl w:val="0"/>
          <w:numId w:val="3"/>
        </w:numPr>
        <w:spacing w:before="0" w:after="0" w:line="240" w:lineRule="auto"/>
        <w:rPr>
          <w:rFonts w:asciiTheme="majorBidi" w:hAnsiTheme="majorBidi" w:cstheme="majorBidi"/>
          <w:bCs/>
          <w:noProof/>
          <w:sz w:val="20"/>
          <w:szCs w:val="20"/>
        </w:rPr>
      </w:pPr>
      <w:r w:rsidRPr="004D705D">
        <w:rPr>
          <w:rFonts w:asciiTheme="majorBidi" w:hAnsiTheme="majorBidi" w:cstheme="majorBidi"/>
          <w:bCs/>
          <w:noProof/>
          <w:sz w:val="20"/>
          <w:szCs w:val="20"/>
        </w:rPr>
        <w:t>Responsible fo</w:t>
      </w:r>
      <w:r w:rsidR="00C80BF5" w:rsidRPr="004D705D">
        <w:rPr>
          <w:rFonts w:asciiTheme="majorBidi" w:hAnsiTheme="majorBidi" w:cstheme="majorBidi"/>
          <w:bCs/>
          <w:noProof/>
          <w:sz w:val="20"/>
          <w:szCs w:val="20"/>
        </w:rPr>
        <w:t xml:space="preserve">r creating Midclear shareholder </w:t>
      </w:r>
      <w:r w:rsidRPr="004D705D">
        <w:rPr>
          <w:rFonts w:asciiTheme="majorBidi" w:hAnsiTheme="majorBidi" w:cstheme="majorBidi"/>
          <w:bCs/>
          <w:noProof/>
          <w:sz w:val="20"/>
          <w:szCs w:val="20"/>
        </w:rPr>
        <w:t>numbers for clients</w:t>
      </w:r>
      <w:r w:rsidR="00C80BF5" w:rsidRPr="004D705D">
        <w:rPr>
          <w:rFonts w:asciiTheme="majorBidi" w:hAnsiTheme="majorBidi" w:cstheme="majorBidi"/>
          <w:bCs/>
          <w:noProof/>
          <w:sz w:val="20"/>
          <w:szCs w:val="20"/>
        </w:rPr>
        <w:t xml:space="preserve"> on a timely basis</w:t>
      </w:r>
      <w:r w:rsidR="004D705D" w:rsidRPr="004D705D">
        <w:rPr>
          <w:rFonts w:asciiTheme="majorBidi" w:hAnsiTheme="majorBidi" w:cstheme="majorBidi"/>
          <w:bCs/>
          <w:noProof/>
          <w:sz w:val="20"/>
          <w:szCs w:val="20"/>
        </w:rPr>
        <w:t>.</w:t>
      </w:r>
    </w:p>
    <w:p w:rsidR="007F20F8" w:rsidRPr="004D705D" w:rsidRDefault="007F20F8" w:rsidP="004D705D">
      <w:pPr>
        <w:pStyle w:val="Text"/>
        <w:numPr>
          <w:ilvl w:val="0"/>
          <w:numId w:val="3"/>
        </w:numPr>
        <w:spacing w:before="0" w:after="0" w:line="240" w:lineRule="auto"/>
        <w:rPr>
          <w:rFonts w:asciiTheme="majorBidi" w:hAnsiTheme="majorBidi" w:cstheme="majorBidi"/>
          <w:bCs/>
          <w:noProof/>
          <w:sz w:val="20"/>
          <w:szCs w:val="20"/>
        </w:rPr>
      </w:pPr>
      <w:r w:rsidRPr="004D705D">
        <w:rPr>
          <w:rFonts w:asciiTheme="majorBidi" w:hAnsiTheme="majorBidi" w:cstheme="majorBidi"/>
          <w:bCs/>
          <w:noProof/>
          <w:sz w:val="20"/>
          <w:szCs w:val="20"/>
        </w:rPr>
        <w:t>Sending out daily report on Lebanese Securities to clients</w:t>
      </w:r>
    </w:p>
    <w:p w:rsidR="007F20F8" w:rsidRPr="004D705D" w:rsidRDefault="007F20F8" w:rsidP="004D705D">
      <w:pPr>
        <w:pStyle w:val="Text"/>
        <w:numPr>
          <w:ilvl w:val="0"/>
          <w:numId w:val="3"/>
        </w:numPr>
        <w:spacing w:before="0" w:after="0" w:line="240" w:lineRule="auto"/>
        <w:rPr>
          <w:rFonts w:asciiTheme="majorBidi" w:hAnsiTheme="majorBidi" w:cstheme="majorBidi"/>
          <w:bCs/>
          <w:noProof/>
          <w:sz w:val="20"/>
          <w:szCs w:val="20"/>
        </w:rPr>
      </w:pPr>
      <w:r w:rsidRPr="004D705D">
        <w:rPr>
          <w:rFonts w:asciiTheme="majorBidi" w:hAnsiTheme="majorBidi" w:cstheme="majorBidi"/>
          <w:bCs/>
          <w:noProof/>
          <w:sz w:val="20"/>
          <w:szCs w:val="20"/>
        </w:rPr>
        <w:t>Organi</w:t>
      </w:r>
      <w:r w:rsidR="00C80BF5" w:rsidRPr="004D705D">
        <w:rPr>
          <w:rFonts w:asciiTheme="majorBidi" w:hAnsiTheme="majorBidi" w:cstheme="majorBidi"/>
          <w:bCs/>
          <w:noProof/>
          <w:sz w:val="20"/>
          <w:szCs w:val="20"/>
        </w:rPr>
        <w:t>z</w:t>
      </w:r>
      <w:r w:rsidRPr="004D705D">
        <w:rPr>
          <w:rFonts w:asciiTheme="majorBidi" w:hAnsiTheme="majorBidi" w:cstheme="majorBidi"/>
          <w:bCs/>
          <w:noProof/>
          <w:sz w:val="20"/>
          <w:szCs w:val="20"/>
        </w:rPr>
        <w:t>ing the rotation of interns and bank employees to the capital markets group</w:t>
      </w:r>
    </w:p>
    <w:p w:rsidR="00340157" w:rsidRPr="004D705D" w:rsidRDefault="00340157" w:rsidP="004D705D">
      <w:pPr>
        <w:pStyle w:val="Text"/>
        <w:numPr>
          <w:ilvl w:val="0"/>
          <w:numId w:val="3"/>
        </w:numPr>
        <w:spacing w:before="0" w:after="0" w:line="240" w:lineRule="auto"/>
        <w:rPr>
          <w:rFonts w:asciiTheme="majorBidi" w:hAnsiTheme="majorBidi" w:cstheme="majorBidi"/>
          <w:bCs/>
          <w:noProof/>
          <w:sz w:val="20"/>
          <w:szCs w:val="20"/>
        </w:rPr>
      </w:pPr>
      <w:r w:rsidRPr="004D705D">
        <w:rPr>
          <w:rFonts w:asciiTheme="majorBidi" w:hAnsiTheme="majorBidi" w:cstheme="majorBidi"/>
          <w:bCs/>
          <w:noProof/>
          <w:sz w:val="20"/>
          <w:szCs w:val="20"/>
        </w:rPr>
        <w:t>Sorting, screening, reviewing and distributing incoming and outgoing mail.</w:t>
      </w:r>
    </w:p>
    <w:p w:rsidR="00340157" w:rsidRPr="004D705D" w:rsidRDefault="00340157" w:rsidP="004D705D">
      <w:pPr>
        <w:pStyle w:val="Text"/>
        <w:numPr>
          <w:ilvl w:val="0"/>
          <w:numId w:val="3"/>
        </w:numPr>
        <w:spacing w:before="0" w:after="0" w:line="240" w:lineRule="auto"/>
        <w:rPr>
          <w:rFonts w:asciiTheme="majorBidi" w:hAnsiTheme="majorBidi" w:cstheme="majorBidi"/>
          <w:bCs/>
          <w:noProof/>
          <w:sz w:val="20"/>
          <w:szCs w:val="20"/>
        </w:rPr>
      </w:pPr>
      <w:r w:rsidRPr="004D705D">
        <w:rPr>
          <w:rFonts w:asciiTheme="majorBidi" w:hAnsiTheme="majorBidi" w:cstheme="majorBidi"/>
          <w:bCs/>
          <w:noProof/>
          <w:sz w:val="20"/>
          <w:szCs w:val="20"/>
        </w:rPr>
        <w:t>Creating and maintaining a proper filing system and ensuring an adequate filing for all correspondence.</w:t>
      </w:r>
    </w:p>
    <w:p w:rsidR="00340157" w:rsidRPr="004D705D" w:rsidRDefault="00340157" w:rsidP="004D705D">
      <w:pPr>
        <w:pStyle w:val="Text"/>
        <w:numPr>
          <w:ilvl w:val="0"/>
          <w:numId w:val="3"/>
        </w:numPr>
        <w:spacing w:before="0" w:after="0" w:line="240" w:lineRule="auto"/>
        <w:rPr>
          <w:rFonts w:asciiTheme="majorBidi" w:hAnsiTheme="majorBidi" w:cstheme="majorBidi"/>
          <w:bCs/>
          <w:noProof/>
          <w:sz w:val="20"/>
          <w:szCs w:val="20"/>
        </w:rPr>
      </w:pPr>
      <w:r w:rsidRPr="004D705D">
        <w:rPr>
          <w:rFonts w:asciiTheme="majorBidi" w:hAnsiTheme="majorBidi" w:cstheme="majorBidi"/>
          <w:bCs/>
          <w:noProof/>
          <w:sz w:val="20"/>
          <w:szCs w:val="20"/>
        </w:rPr>
        <w:t>Assisting visitors in the</w:t>
      </w:r>
      <w:r w:rsidR="001C08F3" w:rsidRPr="004D705D">
        <w:rPr>
          <w:rFonts w:asciiTheme="majorBidi" w:hAnsiTheme="majorBidi" w:cstheme="majorBidi"/>
          <w:bCs/>
          <w:noProof/>
          <w:sz w:val="20"/>
          <w:szCs w:val="20"/>
        </w:rPr>
        <w:t xml:space="preserve"> branch and responding to their queries.</w:t>
      </w:r>
    </w:p>
    <w:p w:rsidR="005A4D71" w:rsidRPr="004D705D" w:rsidRDefault="005A4D71" w:rsidP="004D705D">
      <w:pPr>
        <w:pStyle w:val="Text"/>
        <w:spacing w:before="0" w:after="0" w:line="240" w:lineRule="auto"/>
        <w:ind w:left="720"/>
        <w:rPr>
          <w:rFonts w:asciiTheme="majorBidi" w:hAnsiTheme="majorBidi" w:cstheme="majorBidi"/>
          <w:bCs/>
          <w:noProof/>
          <w:sz w:val="20"/>
          <w:szCs w:val="20"/>
        </w:rPr>
      </w:pPr>
    </w:p>
    <w:p w:rsidR="00F44CE6" w:rsidRPr="004D705D" w:rsidRDefault="00F260F9" w:rsidP="0078097A">
      <w:pPr>
        <w:spacing w:after="60" w:line="240" w:lineRule="auto"/>
        <w:jc w:val="both"/>
        <w:rPr>
          <w:rFonts w:asciiTheme="minorBidi" w:hAnsiTheme="minorBidi"/>
          <w:b/>
          <w:bCs/>
        </w:rPr>
      </w:pPr>
      <w:r w:rsidRPr="004D705D">
        <w:rPr>
          <w:rFonts w:asciiTheme="minorBidi" w:hAnsiTheme="minorBidi"/>
          <w:b/>
          <w:bCs/>
        </w:rPr>
        <w:t>01/05/</w:t>
      </w:r>
      <w:r w:rsidR="00854D1A" w:rsidRPr="004D705D">
        <w:rPr>
          <w:rFonts w:asciiTheme="minorBidi" w:hAnsiTheme="minorBidi"/>
          <w:b/>
          <w:bCs/>
        </w:rPr>
        <w:t>200</w:t>
      </w:r>
      <w:r w:rsidR="00A922B3" w:rsidRPr="004D705D">
        <w:rPr>
          <w:rFonts w:asciiTheme="minorBidi" w:hAnsiTheme="minorBidi"/>
          <w:b/>
          <w:bCs/>
        </w:rPr>
        <w:t>7</w:t>
      </w:r>
      <w:r w:rsidR="00854D1A" w:rsidRPr="004D705D">
        <w:rPr>
          <w:rFonts w:asciiTheme="minorBidi" w:hAnsiTheme="minorBidi"/>
          <w:b/>
          <w:bCs/>
        </w:rPr>
        <w:t xml:space="preserve"> till </w:t>
      </w:r>
      <w:r w:rsidRPr="004D705D">
        <w:rPr>
          <w:rFonts w:asciiTheme="minorBidi" w:hAnsiTheme="minorBidi"/>
          <w:b/>
          <w:bCs/>
        </w:rPr>
        <w:t>01/09/</w:t>
      </w:r>
      <w:r w:rsidR="003B62F4" w:rsidRPr="004D705D">
        <w:rPr>
          <w:rFonts w:asciiTheme="minorBidi" w:hAnsiTheme="minorBidi"/>
          <w:b/>
          <w:bCs/>
        </w:rPr>
        <w:t>2012</w:t>
      </w:r>
      <w:r w:rsidR="00854D1A" w:rsidRPr="004D705D">
        <w:rPr>
          <w:rFonts w:asciiTheme="minorBidi" w:hAnsiTheme="minorBidi"/>
          <w:b/>
          <w:bCs/>
        </w:rPr>
        <w:t>:</w:t>
      </w:r>
      <w:r w:rsidR="00A922B3" w:rsidRPr="004D705D">
        <w:rPr>
          <w:rFonts w:asciiTheme="minorBidi" w:hAnsiTheme="minorBidi"/>
          <w:b/>
          <w:bCs/>
        </w:rPr>
        <w:t xml:space="preserve"> </w:t>
      </w:r>
      <w:r w:rsidR="00D5702B" w:rsidRPr="004D705D">
        <w:rPr>
          <w:rFonts w:asciiTheme="minorBidi" w:hAnsiTheme="minorBidi"/>
          <w:b/>
          <w:bCs/>
        </w:rPr>
        <w:t>AM FINANCIALS</w:t>
      </w:r>
      <w:r w:rsidR="00FC5519" w:rsidRPr="004D705D">
        <w:rPr>
          <w:rFonts w:asciiTheme="minorBidi" w:hAnsiTheme="minorBidi"/>
          <w:b/>
          <w:bCs/>
        </w:rPr>
        <w:t xml:space="preserve"> </w:t>
      </w:r>
      <w:r w:rsidR="00A922B3" w:rsidRPr="004D705D">
        <w:rPr>
          <w:rFonts w:asciiTheme="minorBidi" w:hAnsiTheme="minorBidi"/>
          <w:b/>
          <w:bCs/>
        </w:rPr>
        <w:t>(a</w:t>
      </w:r>
      <w:r w:rsidR="00FC5519" w:rsidRPr="004D705D">
        <w:rPr>
          <w:rFonts w:asciiTheme="minorBidi" w:hAnsiTheme="minorBidi"/>
          <w:b/>
          <w:bCs/>
        </w:rPr>
        <w:t>ffiliated to AL-MAWARID BANK S.A.L</w:t>
      </w:r>
      <w:r w:rsidR="00A922B3" w:rsidRPr="004D705D">
        <w:rPr>
          <w:rFonts w:asciiTheme="minorBidi" w:hAnsiTheme="minorBidi"/>
          <w:b/>
          <w:bCs/>
        </w:rPr>
        <w:t>)</w:t>
      </w:r>
    </w:p>
    <w:p w:rsidR="00584F87" w:rsidRPr="004D705D" w:rsidRDefault="00F44CE6" w:rsidP="004D705D">
      <w:pPr>
        <w:spacing w:after="60" w:line="240" w:lineRule="auto"/>
        <w:ind w:left="360"/>
        <w:jc w:val="both"/>
        <w:rPr>
          <w:rFonts w:asciiTheme="majorHAnsi" w:hAnsiTheme="majorHAnsi"/>
          <w:b/>
          <w:bCs/>
          <w:i/>
          <w:iCs/>
        </w:rPr>
      </w:pPr>
      <w:r w:rsidRPr="004D705D">
        <w:rPr>
          <w:rFonts w:asciiTheme="majorHAnsi" w:hAnsiTheme="majorHAnsi"/>
          <w:b/>
          <w:bCs/>
          <w:i/>
          <w:iCs/>
        </w:rPr>
        <w:t>Senior Middle Office Officer:</w:t>
      </w:r>
      <w:r w:rsidR="005E47E3" w:rsidRPr="004D705D">
        <w:rPr>
          <w:rFonts w:asciiTheme="majorHAnsi" w:hAnsiTheme="majorHAnsi"/>
          <w:b/>
          <w:bCs/>
          <w:i/>
          <w:iCs/>
        </w:rPr>
        <w:t xml:space="preserve">  </w:t>
      </w:r>
      <w:r w:rsidRPr="004D705D">
        <w:rPr>
          <w:rFonts w:asciiTheme="majorHAnsi" w:hAnsiTheme="majorHAnsi"/>
          <w:b/>
          <w:bCs/>
          <w:i/>
          <w:iCs/>
        </w:rPr>
        <w:t>(Risk management &amp; Customer S</w:t>
      </w:r>
      <w:r w:rsidR="00AC5D7D" w:rsidRPr="004D705D">
        <w:rPr>
          <w:rFonts w:asciiTheme="majorHAnsi" w:hAnsiTheme="majorHAnsi"/>
          <w:b/>
          <w:bCs/>
          <w:i/>
          <w:iCs/>
        </w:rPr>
        <w:t>ervice oriented)</w:t>
      </w:r>
    </w:p>
    <w:p w:rsidR="00E14071" w:rsidRPr="004D705D" w:rsidRDefault="00E14071" w:rsidP="004D705D">
      <w:pPr>
        <w:pStyle w:val="Text"/>
        <w:numPr>
          <w:ilvl w:val="0"/>
          <w:numId w:val="3"/>
        </w:numPr>
        <w:spacing w:before="0" w:after="0" w:line="240" w:lineRule="auto"/>
        <w:rPr>
          <w:rFonts w:asciiTheme="majorBidi" w:hAnsiTheme="majorBidi" w:cstheme="majorBidi"/>
          <w:bCs/>
          <w:noProof/>
          <w:sz w:val="20"/>
          <w:szCs w:val="20"/>
        </w:rPr>
      </w:pPr>
      <w:r w:rsidRPr="004D705D">
        <w:rPr>
          <w:rFonts w:asciiTheme="majorBidi" w:hAnsiTheme="majorBidi" w:cstheme="majorBidi"/>
          <w:bCs/>
          <w:noProof/>
          <w:sz w:val="20"/>
          <w:szCs w:val="20"/>
        </w:rPr>
        <w:t xml:space="preserve">Acted as a </w:t>
      </w:r>
      <w:r w:rsidR="00416323" w:rsidRPr="004D705D">
        <w:rPr>
          <w:rFonts w:asciiTheme="majorBidi" w:hAnsiTheme="majorBidi" w:cstheme="majorBidi"/>
          <w:bCs/>
          <w:noProof/>
          <w:sz w:val="20"/>
          <w:szCs w:val="20"/>
        </w:rPr>
        <w:t>deputy</w:t>
      </w:r>
      <w:r w:rsidRPr="004D705D">
        <w:rPr>
          <w:rFonts w:asciiTheme="majorBidi" w:hAnsiTheme="majorBidi" w:cstheme="majorBidi"/>
          <w:bCs/>
          <w:noProof/>
          <w:sz w:val="20"/>
          <w:szCs w:val="20"/>
        </w:rPr>
        <w:t xml:space="preserve"> to the Head of Middle</w:t>
      </w:r>
      <w:r w:rsidR="00416323" w:rsidRPr="004D705D">
        <w:rPr>
          <w:rFonts w:asciiTheme="majorBidi" w:hAnsiTheme="majorBidi" w:cstheme="majorBidi"/>
          <w:bCs/>
          <w:noProof/>
          <w:sz w:val="20"/>
          <w:szCs w:val="20"/>
        </w:rPr>
        <w:t xml:space="preserve"> </w:t>
      </w:r>
      <w:r w:rsidRPr="004D705D">
        <w:rPr>
          <w:rFonts w:asciiTheme="majorBidi" w:hAnsiTheme="majorBidi" w:cstheme="majorBidi"/>
          <w:bCs/>
          <w:noProof/>
          <w:sz w:val="20"/>
          <w:szCs w:val="20"/>
        </w:rPr>
        <w:t xml:space="preserve">Office when they were absent for long periods of time - making decisions and taking action. </w:t>
      </w:r>
    </w:p>
    <w:p w:rsidR="00416323" w:rsidRPr="004D705D" w:rsidRDefault="00416323" w:rsidP="004D705D">
      <w:pPr>
        <w:pStyle w:val="Text"/>
        <w:numPr>
          <w:ilvl w:val="0"/>
          <w:numId w:val="3"/>
        </w:numPr>
        <w:spacing w:before="0" w:after="0" w:line="240" w:lineRule="auto"/>
        <w:rPr>
          <w:rFonts w:asciiTheme="majorBidi" w:hAnsiTheme="majorBidi" w:cstheme="majorBidi"/>
          <w:bCs/>
          <w:noProof/>
          <w:sz w:val="20"/>
          <w:szCs w:val="20"/>
        </w:rPr>
      </w:pPr>
      <w:r w:rsidRPr="004D705D">
        <w:rPr>
          <w:rFonts w:asciiTheme="majorBidi" w:hAnsiTheme="majorBidi" w:cstheme="majorBidi"/>
          <w:bCs/>
          <w:noProof/>
          <w:sz w:val="20"/>
          <w:szCs w:val="20"/>
        </w:rPr>
        <w:t>Sending reports to clients summarizing their portfolios.</w:t>
      </w:r>
    </w:p>
    <w:p w:rsidR="00416323" w:rsidRPr="00584C0B" w:rsidRDefault="00584C0B" w:rsidP="00584C0B">
      <w:pPr>
        <w:pStyle w:val="Text"/>
        <w:numPr>
          <w:ilvl w:val="0"/>
          <w:numId w:val="3"/>
        </w:numPr>
        <w:spacing w:before="0" w:after="0" w:line="240" w:lineRule="auto"/>
        <w:rPr>
          <w:rFonts w:asciiTheme="majorBidi" w:hAnsiTheme="majorBidi" w:cstheme="majorBidi"/>
          <w:bCs/>
          <w:noProof/>
          <w:sz w:val="20"/>
          <w:szCs w:val="20"/>
        </w:rPr>
      </w:pPr>
      <w:r w:rsidRPr="00584C0B">
        <w:rPr>
          <w:rFonts w:asciiTheme="majorBidi" w:hAnsiTheme="majorBidi" w:cstheme="majorBidi"/>
          <w:bCs/>
          <w:noProof/>
          <w:sz w:val="20"/>
          <w:szCs w:val="20"/>
        </w:rPr>
        <w:t xml:space="preserve">Assessing, </w:t>
      </w:r>
      <w:r w:rsidRPr="00584C0B">
        <w:rPr>
          <w:rFonts w:asciiTheme="majorBidi" w:hAnsiTheme="majorBidi" w:cstheme="majorBidi"/>
          <w:bCs/>
          <w:noProof/>
          <w:sz w:val="20"/>
          <w:szCs w:val="20"/>
        </w:rPr>
        <w:t>Monitoring</w:t>
      </w:r>
      <w:r w:rsidRPr="00584C0B">
        <w:rPr>
          <w:rFonts w:asciiTheme="majorBidi" w:hAnsiTheme="majorBidi" w:cstheme="majorBidi"/>
          <w:bCs/>
          <w:noProof/>
          <w:sz w:val="20"/>
          <w:szCs w:val="20"/>
        </w:rPr>
        <w:t xml:space="preserve"> </w:t>
      </w:r>
      <w:r w:rsidR="00416323" w:rsidRPr="00584C0B">
        <w:rPr>
          <w:rFonts w:asciiTheme="majorBidi" w:hAnsiTheme="majorBidi" w:cstheme="majorBidi"/>
          <w:bCs/>
          <w:noProof/>
          <w:sz w:val="20"/>
          <w:szCs w:val="20"/>
        </w:rPr>
        <w:t xml:space="preserve">risk of </w:t>
      </w:r>
      <w:r w:rsidR="0078097A" w:rsidRPr="00584C0B">
        <w:rPr>
          <w:rFonts w:asciiTheme="majorBidi" w:hAnsiTheme="majorBidi" w:cstheme="majorBidi"/>
          <w:bCs/>
          <w:noProof/>
          <w:sz w:val="20"/>
          <w:szCs w:val="20"/>
        </w:rPr>
        <w:t xml:space="preserve">existing portfolios </w:t>
      </w:r>
      <w:r w:rsidRPr="00584C0B">
        <w:rPr>
          <w:rFonts w:asciiTheme="majorBidi" w:hAnsiTheme="majorBidi" w:cstheme="majorBidi"/>
          <w:bCs/>
          <w:noProof/>
          <w:sz w:val="20"/>
          <w:szCs w:val="20"/>
        </w:rPr>
        <w:t>and taking immediate action on risky portfolios</w:t>
      </w:r>
      <w:r w:rsidRPr="00584C0B">
        <w:rPr>
          <w:rFonts w:asciiTheme="majorBidi" w:hAnsiTheme="majorBidi" w:cstheme="majorBidi"/>
          <w:bCs/>
          <w:noProof/>
          <w:sz w:val="20"/>
          <w:szCs w:val="20"/>
        </w:rPr>
        <w:t>.</w:t>
      </w:r>
      <w:r w:rsidR="00416323" w:rsidRPr="00584C0B">
        <w:rPr>
          <w:rFonts w:asciiTheme="majorBidi" w:hAnsiTheme="majorBidi" w:cstheme="majorBidi"/>
          <w:bCs/>
          <w:noProof/>
          <w:sz w:val="20"/>
          <w:szCs w:val="20"/>
        </w:rPr>
        <w:t xml:space="preserve"> </w:t>
      </w:r>
    </w:p>
    <w:p w:rsidR="00584F87" w:rsidRPr="00584C0B" w:rsidRDefault="00416323" w:rsidP="00584C0B">
      <w:pPr>
        <w:pStyle w:val="Text"/>
        <w:numPr>
          <w:ilvl w:val="0"/>
          <w:numId w:val="3"/>
        </w:numPr>
        <w:spacing w:before="0" w:after="0" w:line="240" w:lineRule="auto"/>
        <w:rPr>
          <w:rFonts w:asciiTheme="majorBidi" w:hAnsiTheme="majorBidi" w:cstheme="majorBidi"/>
          <w:bCs/>
          <w:noProof/>
          <w:sz w:val="20"/>
          <w:szCs w:val="20"/>
        </w:rPr>
      </w:pPr>
      <w:r w:rsidRPr="004D705D">
        <w:rPr>
          <w:rFonts w:asciiTheme="majorBidi" w:hAnsiTheme="majorBidi" w:cstheme="majorBidi"/>
          <w:bCs/>
          <w:noProof/>
          <w:sz w:val="20"/>
          <w:szCs w:val="20"/>
        </w:rPr>
        <w:t xml:space="preserve">Handling cash management and correspondent margin calls (stops). </w:t>
      </w:r>
      <w:r w:rsidR="004572F5" w:rsidRPr="00584C0B">
        <w:rPr>
          <w:rFonts w:asciiTheme="majorBidi" w:hAnsiTheme="majorBidi" w:cstheme="majorBidi"/>
          <w:bCs/>
          <w:noProof/>
          <w:sz w:val="20"/>
          <w:szCs w:val="20"/>
        </w:rPr>
        <w:t>Check</w:t>
      </w:r>
      <w:r w:rsidR="0068121B" w:rsidRPr="00584C0B">
        <w:rPr>
          <w:rFonts w:asciiTheme="majorBidi" w:hAnsiTheme="majorBidi" w:cstheme="majorBidi"/>
          <w:bCs/>
          <w:noProof/>
          <w:sz w:val="20"/>
          <w:szCs w:val="20"/>
        </w:rPr>
        <w:t>ing</w:t>
      </w:r>
      <w:r w:rsidR="004572F5" w:rsidRPr="00584C0B">
        <w:rPr>
          <w:rFonts w:asciiTheme="majorBidi" w:hAnsiTheme="majorBidi" w:cstheme="majorBidi"/>
          <w:bCs/>
          <w:noProof/>
          <w:sz w:val="20"/>
          <w:szCs w:val="20"/>
        </w:rPr>
        <w:t xml:space="preserve"> and </w:t>
      </w:r>
      <w:r w:rsidR="0068121B" w:rsidRPr="00584C0B">
        <w:rPr>
          <w:rFonts w:asciiTheme="majorBidi" w:hAnsiTheme="majorBidi" w:cstheme="majorBidi"/>
          <w:bCs/>
          <w:noProof/>
          <w:sz w:val="20"/>
          <w:szCs w:val="20"/>
        </w:rPr>
        <w:t>inputting to</w:t>
      </w:r>
      <w:r w:rsidR="004572F5" w:rsidRPr="00584C0B">
        <w:rPr>
          <w:rFonts w:asciiTheme="majorBidi" w:hAnsiTheme="majorBidi" w:cstheme="majorBidi"/>
          <w:bCs/>
          <w:noProof/>
          <w:sz w:val="20"/>
          <w:szCs w:val="20"/>
        </w:rPr>
        <w:t xml:space="preserve"> the system</w:t>
      </w:r>
      <w:r w:rsidR="00584F87" w:rsidRPr="00584C0B">
        <w:rPr>
          <w:rFonts w:asciiTheme="majorBidi" w:hAnsiTheme="majorBidi" w:cstheme="majorBidi"/>
          <w:bCs/>
          <w:noProof/>
          <w:sz w:val="20"/>
          <w:szCs w:val="20"/>
        </w:rPr>
        <w:t xml:space="preserve"> all trades executed overnight.</w:t>
      </w:r>
    </w:p>
    <w:p w:rsidR="00DB0F53" w:rsidRPr="00584C0B" w:rsidRDefault="00584F87" w:rsidP="00584C0B">
      <w:pPr>
        <w:pStyle w:val="Text"/>
        <w:numPr>
          <w:ilvl w:val="0"/>
          <w:numId w:val="3"/>
        </w:numPr>
        <w:spacing w:before="0" w:after="0" w:line="240" w:lineRule="auto"/>
        <w:rPr>
          <w:rFonts w:asciiTheme="majorBidi" w:hAnsiTheme="majorBidi" w:cstheme="majorBidi"/>
          <w:bCs/>
          <w:noProof/>
          <w:sz w:val="20"/>
          <w:szCs w:val="20"/>
        </w:rPr>
      </w:pPr>
      <w:r w:rsidRPr="004D705D">
        <w:rPr>
          <w:rFonts w:asciiTheme="majorBidi" w:hAnsiTheme="majorBidi" w:cstheme="majorBidi"/>
          <w:bCs/>
          <w:noProof/>
          <w:sz w:val="20"/>
          <w:szCs w:val="20"/>
        </w:rPr>
        <w:t>Retrieving</w:t>
      </w:r>
      <w:r w:rsidR="004572F5" w:rsidRPr="004D705D">
        <w:rPr>
          <w:rFonts w:asciiTheme="majorBidi" w:hAnsiTheme="majorBidi" w:cstheme="majorBidi"/>
          <w:bCs/>
          <w:noProof/>
          <w:sz w:val="20"/>
          <w:szCs w:val="20"/>
        </w:rPr>
        <w:t xml:space="preserve"> periodically the execute</w:t>
      </w:r>
      <w:r w:rsidRPr="004D705D">
        <w:rPr>
          <w:rFonts w:asciiTheme="majorBidi" w:hAnsiTheme="majorBidi" w:cstheme="majorBidi"/>
          <w:bCs/>
          <w:noProof/>
          <w:sz w:val="20"/>
          <w:szCs w:val="20"/>
        </w:rPr>
        <w:t>d trades from the trading desk.</w:t>
      </w:r>
      <w:r w:rsidRPr="00584C0B">
        <w:rPr>
          <w:rFonts w:asciiTheme="majorBidi" w:hAnsiTheme="majorBidi" w:cstheme="majorBidi"/>
          <w:bCs/>
          <w:noProof/>
          <w:sz w:val="20"/>
          <w:szCs w:val="20"/>
        </w:rPr>
        <w:t>Handling</w:t>
      </w:r>
      <w:r w:rsidR="002C670A" w:rsidRPr="00584C0B">
        <w:rPr>
          <w:rFonts w:asciiTheme="majorBidi" w:hAnsiTheme="majorBidi" w:cstheme="majorBidi"/>
          <w:bCs/>
          <w:noProof/>
          <w:sz w:val="20"/>
          <w:szCs w:val="20"/>
        </w:rPr>
        <w:t xml:space="preserve"> Cash management and correspondent margin calls.</w:t>
      </w:r>
    </w:p>
    <w:p w:rsidR="0078097A" w:rsidRPr="00584C0B" w:rsidRDefault="006650E0" w:rsidP="004D705D">
      <w:pPr>
        <w:pStyle w:val="Text"/>
        <w:numPr>
          <w:ilvl w:val="0"/>
          <w:numId w:val="5"/>
        </w:numPr>
        <w:spacing w:before="0" w:after="60" w:line="240" w:lineRule="auto"/>
        <w:rPr>
          <w:rFonts w:asciiTheme="majorBidi" w:hAnsiTheme="majorBidi" w:cstheme="majorBidi"/>
          <w:bCs/>
          <w:noProof/>
          <w:sz w:val="20"/>
          <w:szCs w:val="20"/>
        </w:rPr>
      </w:pPr>
      <w:r w:rsidRPr="00584C0B">
        <w:rPr>
          <w:rFonts w:asciiTheme="majorBidi" w:hAnsiTheme="majorBidi" w:cstheme="majorBidi"/>
          <w:bCs/>
          <w:noProof/>
          <w:sz w:val="20"/>
          <w:szCs w:val="20"/>
        </w:rPr>
        <w:t>Managing commission</w:t>
      </w:r>
      <w:r w:rsidR="009965EA" w:rsidRPr="00584C0B">
        <w:rPr>
          <w:rFonts w:asciiTheme="majorBidi" w:hAnsiTheme="majorBidi" w:cstheme="majorBidi"/>
          <w:bCs/>
          <w:noProof/>
          <w:sz w:val="20"/>
          <w:szCs w:val="20"/>
        </w:rPr>
        <w:t>s</w:t>
      </w:r>
      <w:r w:rsidR="00A22A3A" w:rsidRPr="00584C0B">
        <w:rPr>
          <w:rFonts w:asciiTheme="majorBidi" w:hAnsiTheme="majorBidi" w:cstheme="majorBidi"/>
          <w:bCs/>
          <w:noProof/>
          <w:sz w:val="20"/>
          <w:szCs w:val="20"/>
        </w:rPr>
        <w:t xml:space="preserve"> for customers</w:t>
      </w:r>
      <w:r w:rsidR="00584C0B">
        <w:rPr>
          <w:rFonts w:asciiTheme="majorBidi" w:hAnsiTheme="majorBidi" w:cstheme="majorBidi"/>
          <w:bCs/>
          <w:noProof/>
          <w:sz w:val="20"/>
          <w:szCs w:val="20"/>
        </w:rPr>
        <w:t xml:space="preserve">. </w:t>
      </w:r>
      <w:r w:rsidR="00DB0F53" w:rsidRPr="00584C0B">
        <w:rPr>
          <w:rFonts w:asciiTheme="majorBidi" w:hAnsiTheme="majorBidi" w:cstheme="majorBidi"/>
          <w:bCs/>
          <w:noProof/>
          <w:sz w:val="20"/>
          <w:szCs w:val="20"/>
        </w:rPr>
        <w:t>Opening online accounts and processing deposit</w:t>
      </w:r>
      <w:r w:rsidR="006B4CF8" w:rsidRPr="00584C0B">
        <w:rPr>
          <w:rFonts w:asciiTheme="majorBidi" w:hAnsiTheme="majorBidi" w:cstheme="majorBidi"/>
          <w:bCs/>
          <w:noProof/>
          <w:sz w:val="20"/>
          <w:szCs w:val="20"/>
        </w:rPr>
        <w:t>s</w:t>
      </w:r>
      <w:r w:rsidR="00DB0F53" w:rsidRPr="00584C0B">
        <w:rPr>
          <w:rFonts w:asciiTheme="majorBidi" w:hAnsiTheme="majorBidi" w:cstheme="majorBidi"/>
          <w:bCs/>
          <w:noProof/>
          <w:sz w:val="20"/>
          <w:szCs w:val="20"/>
        </w:rPr>
        <w:t xml:space="preserve"> and withdrawals. </w:t>
      </w:r>
    </w:p>
    <w:p w:rsidR="00A922B3" w:rsidRPr="004D705D" w:rsidRDefault="00A922B3" w:rsidP="0078097A">
      <w:pPr>
        <w:spacing w:after="60" w:line="240" w:lineRule="auto"/>
        <w:jc w:val="both"/>
        <w:rPr>
          <w:rFonts w:asciiTheme="minorBidi" w:hAnsiTheme="minorBidi"/>
          <w:b/>
          <w:bCs/>
        </w:rPr>
      </w:pPr>
      <w:r w:rsidRPr="004D705D">
        <w:rPr>
          <w:rFonts w:asciiTheme="minorBidi" w:hAnsiTheme="minorBidi"/>
          <w:b/>
          <w:bCs/>
        </w:rPr>
        <w:t>01/05/2006 till 01/05/2007: AM FINANCIALS (affiliated to AL-MAWARID BANK S.A.L)</w:t>
      </w:r>
    </w:p>
    <w:p w:rsidR="006A0C66" w:rsidRPr="004D705D" w:rsidRDefault="003E547A" w:rsidP="004D705D">
      <w:pPr>
        <w:spacing w:after="60" w:line="240" w:lineRule="auto"/>
        <w:ind w:left="720"/>
        <w:jc w:val="both"/>
        <w:rPr>
          <w:rFonts w:asciiTheme="majorHAnsi" w:hAnsiTheme="majorHAnsi"/>
          <w:b/>
          <w:bCs/>
          <w:i/>
          <w:iCs/>
        </w:rPr>
      </w:pPr>
      <w:r w:rsidRPr="004D705D">
        <w:rPr>
          <w:rFonts w:asciiTheme="majorHAnsi" w:hAnsiTheme="majorHAnsi"/>
          <w:b/>
          <w:bCs/>
          <w:i/>
          <w:iCs/>
        </w:rPr>
        <w:t>Officer Administrator &amp; HR:</w:t>
      </w:r>
    </w:p>
    <w:p w:rsidR="003E547A" w:rsidRPr="004D705D" w:rsidRDefault="003E547A" w:rsidP="004D705D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rFonts w:asciiTheme="majorBidi" w:eastAsia="Times New Roman" w:hAnsiTheme="majorBidi" w:cstheme="majorBidi"/>
          <w:bCs/>
          <w:noProof/>
          <w:sz w:val="20"/>
          <w:szCs w:val="20"/>
        </w:rPr>
      </w:pPr>
      <w:r w:rsidRPr="004D705D">
        <w:rPr>
          <w:rFonts w:asciiTheme="majorBidi" w:eastAsia="Times New Roman" w:hAnsiTheme="majorBidi" w:cstheme="majorBidi"/>
          <w:bCs/>
          <w:noProof/>
          <w:sz w:val="20"/>
          <w:szCs w:val="20"/>
        </w:rPr>
        <w:t>Handling all</w:t>
      </w:r>
      <w:r w:rsidR="004D705D" w:rsidRPr="004D705D">
        <w:rPr>
          <w:rFonts w:asciiTheme="majorBidi" w:eastAsia="Times New Roman" w:hAnsiTheme="majorBidi" w:cstheme="majorBidi"/>
          <w:bCs/>
          <w:noProof/>
          <w:sz w:val="20"/>
          <w:szCs w:val="20"/>
        </w:rPr>
        <w:t xml:space="preserve"> incoming and outgoing payments, following up on due payments.</w:t>
      </w:r>
    </w:p>
    <w:p w:rsidR="003E547A" w:rsidRPr="004D705D" w:rsidRDefault="003E547A" w:rsidP="004D705D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rFonts w:asciiTheme="majorBidi" w:eastAsia="Times New Roman" w:hAnsiTheme="majorBidi" w:cstheme="majorBidi"/>
          <w:bCs/>
          <w:noProof/>
          <w:sz w:val="20"/>
          <w:szCs w:val="20"/>
        </w:rPr>
      </w:pPr>
      <w:r w:rsidRPr="004D705D">
        <w:rPr>
          <w:rFonts w:asciiTheme="majorBidi" w:eastAsia="Times New Roman" w:hAnsiTheme="majorBidi" w:cstheme="majorBidi"/>
          <w:bCs/>
          <w:noProof/>
          <w:sz w:val="20"/>
          <w:szCs w:val="20"/>
        </w:rPr>
        <w:t xml:space="preserve">Managing Accounting Charges: </w:t>
      </w:r>
      <w:r w:rsidR="003B3AB3" w:rsidRPr="004D705D">
        <w:rPr>
          <w:rFonts w:asciiTheme="majorBidi" w:eastAsia="Times New Roman" w:hAnsiTheme="majorBidi" w:cstheme="majorBidi"/>
          <w:bCs/>
          <w:noProof/>
          <w:sz w:val="20"/>
          <w:szCs w:val="20"/>
        </w:rPr>
        <w:t xml:space="preserve">(Invoices, receipts, statements </w:t>
      </w:r>
      <w:r w:rsidRPr="004D705D">
        <w:rPr>
          <w:rFonts w:asciiTheme="majorBidi" w:eastAsia="Times New Roman" w:hAnsiTheme="majorBidi" w:cstheme="majorBidi"/>
          <w:bCs/>
          <w:noProof/>
          <w:sz w:val="20"/>
          <w:szCs w:val="20"/>
        </w:rPr>
        <w:t>…)</w:t>
      </w:r>
      <w:r w:rsidR="004D705D">
        <w:rPr>
          <w:rFonts w:asciiTheme="majorBidi" w:eastAsia="Times New Roman" w:hAnsiTheme="majorBidi" w:cstheme="majorBidi"/>
          <w:bCs/>
          <w:noProof/>
          <w:sz w:val="20"/>
          <w:szCs w:val="20"/>
        </w:rPr>
        <w:t>, e</w:t>
      </w:r>
      <w:r w:rsidR="004D705D" w:rsidRPr="004D705D">
        <w:rPr>
          <w:rFonts w:asciiTheme="majorBidi" w:eastAsia="Times New Roman" w:hAnsiTheme="majorBidi" w:cstheme="majorBidi"/>
          <w:bCs/>
          <w:noProof/>
          <w:sz w:val="20"/>
          <w:szCs w:val="20"/>
        </w:rPr>
        <w:t xml:space="preserve">ntering data to the </w:t>
      </w:r>
      <w:r w:rsidR="004D705D">
        <w:rPr>
          <w:rFonts w:asciiTheme="majorBidi" w:eastAsia="Times New Roman" w:hAnsiTheme="majorBidi" w:cstheme="majorBidi"/>
          <w:bCs/>
          <w:noProof/>
          <w:sz w:val="20"/>
          <w:szCs w:val="20"/>
        </w:rPr>
        <w:t>system.</w:t>
      </w:r>
    </w:p>
    <w:p w:rsidR="006A0C66" w:rsidRPr="004D705D" w:rsidRDefault="004D705D" w:rsidP="004D705D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rFonts w:asciiTheme="majorBidi" w:eastAsia="Times New Roman" w:hAnsiTheme="majorBidi" w:cstheme="majorBidi"/>
          <w:bCs/>
          <w:noProof/>
          <w:sz w:val="20"/>
          <w:szCs w:val="20"/>
        </w:rPr>
      </w:pPr>
      <w:r w:rsidRPr="004D705D">
        <w:rPr>
          <w:rFonts w:asciiTheme="majorBidi" w:eastAsia="Times New Roman" w:hAnsiTheme="majorBidi" w:cstheme="majorBidi"/>
          <w:bCs/>
          <w:noProof/>
          <w:sz w:val="20"/>
          <w:szCs w:val="20"/>
        </w:rPr>
        <w:t xml:space="preserve">Controlling office equipment and </w:t>
      </w:r>
      <w:r>
        <w:rPr>
          <w:rFonts w:asciiTheme="majorBidi" w:eastAsia="Times New Roman" w:hAnsiTheme="majorBidi" w:cstheme="majorBidi"/>
          <w:bCs/>
          <w:noProof/>
          <w:sz w:val="20"/>
          <w:szCs w:val="20"/>
        </w:rPr>
        <w:t>supplies and s</w:t>
      </w:r>
      <w:r w:rsidR="004572F5" w:rsidRPr="004D705D">
        <w:rPr>
          <w:rFonts w:asciiTheme="majorBidi" w:eastAsia="Times New Roman" w:hAnsiTheme="majorBidi" w:cstheme="majorBidi"/>
          <w:bCs/>
          <w:noProof/>
          <w:sz w:val="20"/>
          <w:szCs w:val="20"/>
        </w:rPr>
        <w:t>upervising all shipp</w:t>
      </w:r>
      <w:r w:rsidR="00416323" w:rsidRPr="004D705D">
        <w:rPr>
          <w:rFonts w:asciiTheme="majorBidi" w:eastAsia="Times New Roman" w:hAnsiTheme="majorBidi" w:cstheme="majorBidi"/>
          <w:bCs/>
          <w:noProof/>
          <w:sz w:val="20"/>
          <w:szCs w:val="20"/>
        </w:rPr>
        <w:t xml:space="preserve">ing and priority </w:t>
      </w:r>
      <w:r w:rsidR="006A0C66" w:rsidRPr="004D705D">
        <w:rPr>
          <w:rFonts w:asciiTheme="majorBidi" w:eastAsia="Times New Roman" w:hAnsiTheme="majorBidi" w:cstheme="majorBidi"/>
          <w:bCs/>
          <w:noProof/>
          <w:sz w:val="20"/>
          <w:szCs w:val="20"/>
        </w:rPr>
        <w:t>courier packages.</w:t>
      </w:r>
    </w:p>
    <w:p w:rsidR="0078097A" w:rsidRDefault="0078097A" w:rsidP="0078097A">
      <w:pPr>
        <w:spacing w:after="60" w:line="240" w:lineRule="auto"/>
        <w:jc w:val="both"/>
        <w:rPr>
          <w:rFonts w:asciiTheme="minorBidi" w:hAnsiTheme="minorBidi"/>
          <w:b/>
          <w:sz w:val="24"/>
          <w:szCs w:val="24"/>
          <w:u w:val="single"/>
        </w:rPr>
      </w:pPr>
    </w:p>
    <w:p w:rsidR="00512A28" w:rsidRPr="00564099" w:rsidRDefault="00A90A2C" w:rsidP="0078097A">
      <w:pPr>
        <w:spacing w:after="60" w:line="240" w:lineRule="auto"/>
        <w:jc w:val="both"/>
        <w:rPr>
          <w:rFonts w:asciiTheme="minorBidi" w:hAnsiTheme="minorBidi"/>
          <w:b/>
          <w:bCs/>
          <w:u w:val="single"/>
        </w:rPr>
      </w:pPr>
      <w:r w:rsidRPr="00564099">
        <w:rPr>
          <w:rFonts w:asciiTheme="minorBidi" w:hAnsiTheme="minorBidi"/>
          <w:b/>
          <w:bCs/>
          <w:u w:val="single"/>
        </w:rPr>
        <w:lastRenderedPageBreak/>
        <w:t>EDUCATION</w:t>
      </w:r>
      <w:r w:rsidR="00564099" w:rsidRPr="00564099">
        <w:rPr>
          <w:rFonts w:asciiTheme="minorBidi" w:hAnsiTheme="minorBidi"/>
          <w:b/>
          <w:bCs/>
          <w:u w:val="single"/>
        </w:rPr>
        <w:t>:</w:t>
      </w:r>
    </w:p>
    <w:p w:rsidR="002F360E" w:rsidRPr="00564099" w:rsidRDefault="00FF6C5B" w:rsidP="0078097A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Theme="minorBidi" w:hAnsiTheme="minorBidi"/>
          <w:b/>
          <w:bCs/>
        </w:rPr>
      </w:pPr>
      <w:proofErr w:type="spellStart"/>
      <w:r w:rsidRPr="00564099">
        <w:rPr>
          <w:rFonts w:asciiTheme="minorBidi" w:hAnsiTheme="minorBidi"/>
          <w:b/>
          <w:bCs/>
        </w:rPr>
        <w:t>Université</w:t>
      </w:r>
      <w:proofErr w:type="spellEnd"/>
      <w:r w:rsidRPr="00564099">
        <w:rPr>
          <w:rFonts w:asciiTheme="minorBidi" w:hAnsiTheme="minorBidi"/>
          <w:b/>
          <w:bCs/>
        </w:rPr>
        <w:t xml:space="preserve"> la </w:t>
      </w:r>
      <w:proofErr w:type="spellStart"/>
      <w:r w:rsidRPr="00564099">
        <w:rPr>
          <w:rFonts w:asciiTheme="minorBidi" w:hAnsiTheme="minorBidi"/>
          <w:b/>
          <w:bCs/>
        </w:rPr>
        <w:t>Sagesse</w:t>
      </w:r>
      <w:proofErr w:type="spellEnd"/>
      <w:r w:rsidR="002F360E" w:rsidRPr="00564099">
        <w:rPr>
          <w:rFonts w:asciiTheme="minorBidi" w:hAnsiTheme="minorBidi"/>
          <w:b/>
          <w:bCs/>
        </w:rPr>
        <w:t xml:space="preserve">: </w:t>
      </w:r>
      <w:proofErr w:type="spellStart"/>
      <w:r w:rsidR="002F360E" w:rsidRPr="00564099">
        <w:rPr>
          <w:rFonts w:asciiTheme="minorBidi" w:hAnsiTheme="minorBidi"/>
          <w:b/>
          <w:bCs/>
        </w:rPr>
        <w:t>Faculté</w:t>
      </w:r>
      <w:proofErr w:type="spellEnd"/>
      <w:r w:rsidR="002F360E" w:rsidRPr="00564099">
        <w:rPr>
          <w:rFonts w:asciiTheme="minorBidi" w:hAnsiTheme="minorBidi"/>
          <w:b/>
          <w:bCs/>
        </w:rPr>
        <w:t xml:space="preserve"> de </w:t>
      </w:r>
      <w:proofErr w:type="spellStart"/>
      <w:r w:rsidR="002F360E" w:rsidRPr="00564099">
        <w:rPr>
          <w:rFonts w:asciiTheme="minorBidi" w:hAnsiTheme="minorBidi"/>
          <w:b/>
          <w:bCs/>
        </w:rPr>
        <w:t>Gestion</w:t>
      </w:r>
      <w:proofErr w:type="spellEnd"/>
      <w:r w:rsidR="002F360E" w:rsidRPr="00564099">
        <w:rPr>
          <w:rFonts w:asciiTheme="minorBidi" w:hAnsiTheme="minorBidi"/>
          <w:b/>
          <w:bCs/>
        </w:rPr>
        <w:t xml:space="preserve"> </w:t>
      </w:r>
      <w:r w:rsidR="00BB590A" w:rsidRPr="00564099">
        <w:rPr>
          <w:rFonts w:asciiTheme="minorBidi" w:hAnsiTheme="minorBidi"/>
          <w:b/>
          <w:bCs/>
        </w:rPr>
        <w:t>ET</w:t>
      </w:r>
      <w:r w:rsidR="002F360E" w:rsidRPr="00564099">
        <w:rPr>
          <w:rFonts w:asciiTheme="minorBidi" w:hAnsiTheme="minorBidi"/>
          <w:b/>
          <w:bCs/>
        </w:rPr>
        <w:t xml:space="preserve"> de Finances; </w:t>
      </w:r>
      <w:proofErr w:type="spellStart"/>
      <w:r w:rsidR="002F360E" w:rsidRPr="00564099">
        <w:rPr>
          <w:rFonts w:asciiTheme="minorBidi" w:hAnsiTheme="minorBidi"/>
          <w:b/>
          <w:bCs/>
        </w:rPr>
        <w:t>Furn</w:t>
      </w:r>
      <w:proofErr w:type="spellEnd"/>
      <w:r w:rsidR="002F360E" w:rsidRPr="00564099">
        <w:rPr>
          <w:rFonts w:asciiTheme="minorBidi" w:hAnsiTheme="minorBidi"/>
          <w:b/>
          <w:bCs/>
        </w:rPr>
        <w:t xml:space="preserve"> el </w:t>
      </w:r>
      <w:proofErr w:type="spellStart"/>
      <w:r w:rsidR="002F360E" w:rsidRPr="00564099">
        <w:rPr>
          <w:rFonts w:asciiTheme="minorBidi" w:hAnsiTheme="minorBidi"/>
          <w:b/>
          <w:bCs/>
        </w:rPr>
        <w:t>Chebbak</w:t>
      </w:r>
      <w:proofErr w:type="spellEnd"/>
      <w:r w:rsidR="002F360E" w:rsidRPr="00564099">
        <w:rPr>
          <w:rFonts w:asciiTheme="minorBidi" w:hAnsiTheme="minorBidi"/>
          <w:b/>
          <w:bCs/>
        </w:rPr>
        <w:t xml:space="preserve"> – Lebanon.</w:t>
      </w:r>
    </w:p>
    <w:p w:rsidR="00263AAF" w:rsidRPr="00564099" w:rsidRDefault="00263AAF" w:rsidP="0022672D">
      <w:pPr>
        <w:pStyle w:val="ListParagraph"/>
        <w:spacing w:after="60" w:line="240" w:lineRule="auto"/>
        <w:jc w:val="both"/>
        <w:rPr>
          <w:rFonts w:asciiTheme="majorBidi" w:eastAsia="Times New Roman" w:hAnsiTheme="majorBidi" w:cstheme="majorBidi"/>
          <w:bCs/>
          <w:noProof/>
          <w:sz w:val="20"/>
          <w:szCs w:val="20"/>
        </w:rPr>
      </w:pPr>
      <w:r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Masters in Banking &amp; Finance</w:t>
      </w:r>
      <w:r w:rsidR="00D84BAC" w:rsidRPr="005442D5">
        <w:rPr>
          <w:rFonts w:asciiTheme="majorBidi" w:eastAsia="Times New Roman" w:hAnsiTheme="majorBidi" w:cstheme="majorBidi"/>
          <w:bCs/>
          <w:noProof/>
          <w:sz w:val="20"/>
          <w:szCs w:val="20"/>
        </w:rPr>
        <w:t>;</w:t>
      </w:r>
      <w:r w:rsidR="00D84BAC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 xml:space="preserve"> </w:t>
      </w:r>
      <w:r w:rsidR="000E78FE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Accomplished one year from 201</w:t>
      </w:r>
      <w:r w:rsidR="0022672D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3</w:t>
      </w:r>
      <w:r w:rsidR="000E78FE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 xml:space="preserve"> till 201</w:t>
      </w:r>
      <w:r w:rsidR="0022672D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4</w:t>
      </w:r>
    </w:p>
    <w:p w:rsidR="00D854E4" w:rsidRPr="00564099" w:rsidRDefault="00D854E4" w:rsidP="0078097A">
      <w:pPr>
        <w:pStyle w:val="ListParagraph"/>
        <w:spacing w:after="60" w:line="240" w:lineRule="auto"/>
        <w:jc w:val="both"/>
        <w:rPr>
          <w:rFonts w:asciiTheme="majorBidi" w:eastAsia="Times New Roman" w:hAnsiTheme="majorBidi" w:cstheme="majorBidi"/>
          <w:bCs/>
          <w:noProof/>
          <w:sz w:val="20"/>
          <w:szCs w:val="20"/>
        </w:rPr>
      </w:pPr>
    </w:p>
    <w:p w:rsidR="00512A28" w:rsidRPr="00564099" w:rsidRDefault="00FF6C5B" w:rsidP="0078097A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Theme="minorBidi" w:hAnsiTheme="minorBidi"/>
          <w:b/>
          <w:bCs/>
        </w:rPr>
      </w:pPr>
      <w:proofErr w:type="spellStart"/>
      <w:r w:rsidRPr="00564099">
        <w:rPr>
          <w:rFonts w:asciiTheme="minorBidi" w:hAnsiTheme="minorBidi"/>
          <w:b/>
          <w:bCs/>
        </w:rPr>
        <w:t>Université</w:t>
      </w:r>
      <w:proofErr w:type="spellEnd"/>
      <w:r w:rsidRPr="00564099">
        <w:rPr>
          <w:rFonts w:asciiTheme="minorBidi" w:hAnsiTheme="minorBidi"/>
          <w:b/>
          <w:bCs/>
        </w:rPr>
        <w:t xml:space="preserve"> la </w:t>
      </w:r>
      <w:proofErr w:type="spellStart"/>
      <w:r w:rsidRPr="00564099">
        <w:rPr>
          <w:rFonts w:asciiTheme="minorBidi" w:hAnsiTheme="minorBidi"/>
          <w:b/>
          <w:bCs/>
        </w:rPr>
        <w:t>Sagesse</w:t>
      </w:r>
      <w:proofErr w:type="spellEnd"/>
      <w:r w:rsidR="00512A28" w:rsidRPr="00564099">
        <w:rPr>
          <w:rFonts w:asciiTheme="minorBidi" w:hAnsiTheme="minorBidi"/>
          <w:b/>
          <w:bCs/>
        </w:rPr>
        <w:t xml:space="preserve">: </w:t>
      </w:r>
      <w:proofErr w:type="spellStart"/>
      <w:r w:rsidR="00512A28" w:rsidRPr="00564099">
        <w:rPr>
          <w:rFonts w:asciiTheme="minorBidi" w:hAnsiTheme="minorBidi"/>
          <w:b/>
          <w:bCs/>
        </w:rPr>
        <w:t>Faculté</w:t>
      </w:r>
      <w:proofErr w:type="spellEnd"/>
      <w:r w:rsidR="00512A28" w:rsidRPr="00564099">
        <w:rPr>
          <w:rFonts w:asciiTheme="minorBidi" w:hAnsiTheme="minorBidi"/>
          <w:b/>
          <w:bCs/>
        </w:rPr>
        <w:t xml:space="preserve"> de </w:t>
      </w:r>
      <w:proofErr w:type="spellStart"/>
      <w:r w:rsidR="00512A28" w:rsidRPr="00564099">
        <w:rPr>
          <w:rFonts w:asciiTheme="minorBidi" w:hAnsiTheme="minorBidi"/>
          <w:b/>
          <w:bCs/>
        </w:rPr>
        <w:t>Gestion</w:t>
      </w:r>
      <w:proofErr w:type="spellEnd"/>
      <w:r w:rsidR="00512A28" w:rsidRPr="00564099">
        <w:rPr>
          <w:rFonts w:asciiTheme="minorBidi" w:hAnsiTheme="minorBidi"/>
          <w:b/>
          <w:bCs/>
        </w:rPr>
        <w:t xml:space="preserve"> </w:t>
      </w:r>
      <w:r w:rsidR="00BB590A" w:rsidRPr="00564099">
        <w:rPr>
          <w:rFonts w:asciiTheme="minorBidi" w:hAnsiTheme="minorBidi"/>
          <w:b/>
          <w:bCs/>
        </w:rPr>
        <w:t>ET</w:t>
      </w:r>
      <w:r w:rsidR="00512A28" w:rsidRPr="00564099">
        <w:rPr>
          <w:rFonts w:asciiTheme="minorBidi" w:hAnsiTheme="minorBidi"/>
          <w:b/>
          <w:bCs/>
        </w:rPr>
        <w:t xml:space="preserve"> de Finances</w:t>
      </w:r>
      <w:r w:rsidR="00285EC3" w:rsidRPr="00564099">
        <w:rPr>
          <w:rFonts w:asciiTheme="minorBidi" w:hAnsiTheme="minorBidi"/>
          <w:b/>
          <w:bCs/>
        </w:rPr>
        <w:t xml:space="preserve">; </w:t>
      </w:r>
      <w:proofErr w:type="spellStart"/>
      <w:r w:rsidR="002F360E" w:rsidRPr="00564099">
        <w:rPr>
          <w:rFonts w:asciiTheme="minorBidi" w:hAnsiTheme="minorBidi"/>
          <w:b/>
          <w:bCs/>
        </w:rPr>
        <w:t>Furn</w:t>
      </w:r>
      <w:proofErr w:type="spellEnd"/>
      <w:r w:rsidR="002F360E" w:rsidRPr="00564099">
        <w:rPr>
          <w:rFonts w:asciiTheme="minorBidi" w:hAnsiTheme="minorBidi"/>
          <w:b/>
          <w:bCs/>
        </w:rPr>
        <w:t xml:space="preserve"> el </w:t>
      </w:r>
      <w:proofErr w:type="spellStart"/>
      <w:r w:rsidR="002F360E" w:rsidRPr="00564099">
        <w:rPr>
          <w:rFonts w:asciiTheme="minorBidi" w:hAnsiTheme="minorBidi"/>
          <w:b/>
          <w:bCs/>
        </w:rPr>
        <w:t>Chebbak</w:t>
      </w:r>
      <w:proofErr w:type="spellEnd"/>
      <w:r w:rsidR="00285EC3" w:rsidRPr="00564099">
        <w:rPr>
          <w:rFonts w:asciiTheme="minorBidi" w:hAnsiTheme="minorBidi"/>
          <w:b/>
          <w:bCs/>
        </w:rPr>
        <w:t xml:space="preserve"> </w:t>
      </w:r>
      <w:r w:rsidR="00AB416D" w:rsidRPr="00564099">
        <w:rPr>
          <w:rFonts w:asciiTheme="minorBidi" w:hAnsiTheme="minorBidi"/>
          <w:b/>
          <w:bCs/>
        </w:rPr>
        <w:t>–</w:t>
      </w:r>
      <w:r w:rsidR="00285EC3" w:rsidRPr="00564099">
        <w:rPr>
          <w:rFonts w:asciiTheme="minorBidi" w:hAnsiTheme="minorBidi"/>
          <w:b/>
          <w:bCs/>
        </w:rPr>
        <w:t xml:space="preserve"> Lebanon</w:t>
      </w:r>
      <w:r w:rsidR="00AB416D" w:rsidRPr="00564099">
        <w:rPr>
          <w:rFonts w:asciiTheme="minorBidi" w:hAnsiTheme="minorBidi"/>
          <w:b/>
          <w:bCs/>
        </w:rPr>
        <w:t>.</w:t>
      </w:r>
    </w:p>
    <w:p w:rsidR="00512A28" w:rsidRPr="00564099" w:rsidRDefault="00512A28" w:rsidP="005442D5">
      <w:pPr>
        <w:pStyle w:val="ListParagraph"/>
        <w:spacing w:after="60" w:line="240" w:lineRule="auto"/>
        <w:jc w:val="both"/>
        <w:rPr>
          <w:rFonts w:asciiTheme="majorBidi" w:eastAsia="Times New Roman" w:hAnsiTheme="majorBidi" w:cstheme="majorBidi"/>
          <w:bCs/>
          <w:noProof/>
          <w:sz w:val="20"/>
          <w:szCs w:val="20"/>
        </w:rPr>
      </w:pPr>
      <w:r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BA in Business Administration Management; January 2012</w:t>
      </w:r>
    </w:p>
    <w:p w:rsidR="005442D5" w:rsidRDefault="005442D5" w:rsidP="005442D5">
      <w:pPr>
        <w:pStyle w:val="ListParagraph"/>
        <w:spacing w:after="60" w:line="240" w:lineRule="auto"/>
        <w:jc w:val="both"/>
        <w:rPr>
          <w:rFonts w:asciiTheme="majorBidi" w:eastAsia="Times New Roman" w:hAnsiTheme="majorBidi" w:cstheme="majorBidi"/>
          <w:bCs/>
          <w:noProof/>
          <w:sz w:val="24"/>
          <w:szCs w:val="24"/>
        </w:rPr>
      </w:pPr>
    </w:p>
    <w:p w:rsidR="005442D5" w:rsidRPr="00564099" w:rsidRDefault="005442D5" w:rsidP="0078097A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Theme="minorBidi" w:hAnsiTheme="minorBidi"/>
          <w:b/>
          <w:bCs/>
        </w:rPr>
      </w:pPr>
      <w:r w:rsidRPr="00564099">
        <w:rPr>
          <w:rFonts w:asciiTheme="minorBidi" w:hAnsiTheme="minorBidi"/>
          <w:b/>
          <w:bCs/>
        </w:rPr>
        <w:t>Conservatoire National des arts et métiers: CNAM</w:t>
      </w:r>
    </w:p>
    <w:p w:rsidR="005442D5" w:rsidRDefault="005442D5" w:rsidP="005442D5">
      <w:pPr>
        <w:pStyle w:val="ListParagraph"/>
        <w:spacing w:after="60" w:line="240" w:lineRule="auto"/>
        <w:jc w:val="both"/>
        <w:rPr>
          <w:rFonts w:asciiTheme="majorBidi" w:eastAsia="Times New Roman" w:hAnsiTheme="majorBidi" w:cstheme="majorBidi"/>
          <w:bCs/>
          <w:noProof/>
          <w:sz w:val="24"/>
          <w:szCs w:val="24"/>
        </w:rPr>
      </w:pPr>
      <w:r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Economie et Gestion 2004-2008</w:t>
      </w:r>
    </w:p>
    <w:p w:rsidR="005442D5" w:rsidRPr="005442D5" w:rsidRDefault="005442D5" w:rsidP="005442D5">
      <w:pPr>
        <w:pStyle w:val="ListParagraph"/>
        <w:spacing w:after="60" w:line="240" w:lineRule="auto"/>
        <w:jc w:val="both"/>
        <w:rPr>
          <w:rFonts w:asciiTheme="majorBidi" w:eastAsia="Times New Roman" w:hAnsiTheme="majorBidi" w:cstheme="majorBidi"/>
          <w:bCs/>
          <w:noProof/>
          <w:sz w:val="24"/>
          <w:szCs w:val="24"/>
        </w:rPr>
      </w:pPr>
    </w:p>
    <w:p w:rsidR="00512A28" w:rsidRPr="00564099" w:rsidRDefault="00512A28" w:rsidP="0078097A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Theme="minorBidi" w:hAnsiTheme="minorBidi"/>
          <w:b/>
          <w:bCs/>
        </w:rPr>
      </w:pPr>
      <w:r w:rsidRPr="00564099">
        <w:rPr>
          <w:rFonts w:asciiTheme="minorBidi" w:hAnsiTheme="minorBidi"/>
          <w:b/>
          <w:bCs/>
        </w:rPr>
        <w:t xml:space="preserve">Notre Dame de la </w:t>
      </w:r>
      <w:proofErr w:type="spellStart"/>
      <w:r w:rsidRPr="00564099">
        <w:rPr>
          <w:rFonts w:asciiTheme="minorBidi" w:hAnsiTheme="minorBidi"/>
          <w:b/>
          <w:bCs/>
        </w:rPr>
        <w:t>Paix</w:t>
      </w:r>
      <w:proofErr w:type="spellEnd"/>
      <w:r w:rsidR="00285EC3" w:rsidRPr="00564099">
        <w:rPr>
          <w:rFonts w:asciiTheme="minorBidi" w:hAnsiTheme="minorBidi"/>
          <w:b/>
          <w:bCs/>
        </w:rPr>
        <w:t>;</w:t>
      </w:r>
      <w:r w:rsidRPr="00564099">
        <w:rPr>
          <w:rFonts w:asciiTheme="minorBidi" w:hAnsiTheme="minorBidi"/>
          <w:b/>
          <w:bCs/>
        </w:rPr>
        <w:t xml:space="preserve"> Dora</w:t>
      </w:r>
      <w:r w:rsidR="00285EC3" w:rsidRPr="00564099">
        <w:rPr>
          <w:rFonts w:asciiTheme="minorBidi" w:hAnsiTheme="minorBidi"/>
          <w:b/>
          <w:bCs/>
        </w:rPr>
        <w:t xml:space="preserve"> - Lebanon</w:t>
      </w:r>
    </w:p>
    <w:p w:rsidR="00512A28" w:rsidRPr="00564099" w:rsidRDefault="00512A28" w:rsidP="0078097A">
      <w:pPr>
        <w:pStyle w:val="ListParagraph"/>
        <w:spacing w:after="60" w:line="240" w:lineRule="auto"/>
        <w:jc w:val="both"/>
        <w:rPr>
          <w:rFonts w:asciiTheme="majorBidi" w:eastAsia="Times New Roman" w:hAnsiTheme="majorBidi" w:cstheme="majorBidi"/>
          <w:bCs/>
          <w:noProof/>
          <w:sz w:val="20"/>
          <w:szCs w:val="20"/>
        </w:rPr>
      </w:pPr>
      <w:r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Lebanese Baccalaureate, Economics and Sociology; May 2003</w:t>
      </w:r>
    </w:p>
    <w:p w:rsidR="001653E6" w:rsidRPr="00564099" w:rsidRDefault="001653E6" w:rsidP="00564099">
      <w:pPr>
        <w:pStyle w:val="ListParagraph"/>
        <w:spacing w:after="60" w:line="240" w:lineRule="auto"/>
        <w:jc w:val="both"/>
        <w:rPr>
          <w:rFonts w:asciiTheme="majorBidi" w:eastAsia="Times New Roman" w:hAnsiTheme="majorBidi" w:cstheme="majorBidi"/>
          <w:bCs/>
          <w:noProof/>
          <w:sz w:val="20"/>
          <w:szCs w:val="20"/>
        </w:rPr>
      </w:pPr>
    </w:p>
    <w:p w:rsidR="004572F5" w:rsidRPr="00FF2E5E" w:rsidRDefault="004572F5" w:rsidP="0078097A">
      <w:pPr>
        <w:spacing w:after="60" w:line="240" w:lineRule="auto"/>
        <w:ind w:left="360"/>
        <w:jc w:val="both"/>
        <w:rPr>
          <w:rFonts w:asciiTheme="minorBidi" w:hAnsiTheme="minorBidi"/>
          <w:b/>
          <w:iCs/>
          <w:sz w:val="24"/>
          <w:szCs w:val="24"/>
          <w:u w:val="single"/>
        </w:rPr>
      </w:pPr>
      <w:r w:rsidRPr="00FF2E5E">
        <w:rPr>
          <w:rFonts w:asciiTheme="minorBidi" w:hAnsiTheme="minorBidi"/>
          <w:sz w:val="24"/>
          <w:szCs w:val="24"/>
        </w:rPr>
        <w:t>•</w:t>
      </w:r>
      <w:r w:rsidRPr="00FF2E5E">
        <w:rPr>
          <w:rFonts w:asciiTheme="minorBidi" w:hAnsiTheme="minorBidi"/>
          <w:sz w:val="24"/>
          <w:szCs w:val="24"/>
        </w:rPr>
        <w:tab/>
      </w:r>
      <w:r w:rsidRPr="00564099">
        <w:rPr>
          <w:rFonts w:asciiTheme="minorBidi" w:hAnsiTheme="minorBidi"/>
          <w:b/>
          <w:bCs/>
        </w:rPr>
        <w:t>Languages:</w:t>
      </w:r>
      <w:r w:rsidRPr="00FF2E5E">
        <w:rPr>
          <w:rFonts w:asciiTheme="minorBidi" w:hAnsiTheme="minorBidi"/>
          <w:iCs/>
          <w:sz w:val="24"/>
          <w:szCs w:val="24"/>
        </w:rPr>
        <w:t xml:space="preserve"> </w:t>
      </w:r>
      <w:r w:rsidR="00AB416D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Proficiency in Arabic, English &amp;</w:t>
      </w:r>
      <w:r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 xml:space="preserve"> French</w:t>
      </w:r>
    </w:p>
    <w:p w:rsidR="004572F5" w:rsidRPr="00FF2E5E" w:rsidRDefault="004572F5" w:rsidP="0078097A">
      <w:pPr>
        <w:spacing w:after="60" w:line="240" w:lineRule="auto"/>
        <w:ind w:left="360"/>
        <w:jc w:val="both"/>
        <w:rPr>
          <w:rFonts w:asciiTheme="minorBidi" w:eastAsia="Times New Roman" w:hAnsiTheme="minorBidi"/>
          <w:bCs/>
          <w:iCs/>
          <w:color w:val="000000"/>
          <w:sz w:val="20"/>
          <w:szCs w:val="20"/>
        </w:rPr>
      </w:pPr>
      <w:r w:rsidRPr="00FF2E5E">
        <w:rPr>
          <w:rFonts w:asciiTheme="minorBidi" w:hAnsiTheme="minorBidi"/>
          <w:iCs/>
          <w:sz w:val="24"/>
          <w:szCs w:val="24"/>
        </w:rPr>
        <w:t>•</w:t>
      </w:r>
      <w:r w:rsidRPr="00FF2E5E">
        <w:rPr>
          <w:rFonts w:asciiTheme="minorBidi" w:hAnsiTheme="minorBidi"/>
          <w:iCs/>
          <w:sz w:val="24"/>
          <w:szCs w:val="24"/>
        </w:rPr>
        <w:tab/>
      </w:r>
      <w:r w:rsidRPr="00564099">
        <w:rPr>
          <w:rFonts w:asciiTheme="minorBidi" w:hAnsiTheme="minorBidi"/>
          <w:b/>
          <w:bCs/>
        </w:rPr>
        <w:t>Technical</w:t>
      </w:r>
      <w:r w:rsidR="0052110E" w:rsidRPr="00564099">
        <w:rPr>
          <w:rFonts w:asciiTheme="minorBidi" w:hAnsiTheme="minorBidi"/>
          <w:b/>
          <w:bCs/>
        </w:rPr>
        <w:t xml:space="preserve"> skills: </w:t>
      </w:r>
      <w:r w:rsidR="00EF720F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Microsoft Office (</w:t>
      </w:r>
      <w:r w:rsidR="00A922B3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W</w:t>
      </w:r>
      <w:r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ord,</w:t>
      </w:r>
      <w:r w:rsidR="00A922B3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 xml:space="preserve"> Excel &amp; P</w:t>
      </w:r>
      <w:r w:rsidR="00EF720F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ower</w:t>
      </w:r>
      <w:r w:rsidR="00A922B3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P</w:t>
      </w:r>
      <w:r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oint</w:t>
      </w:r>
      <w:r w:rsidRPr="00FF2E5E">
        <w:rPr>
          <w:rFonts w:asciiTheme="minorBidi" w:eastAsia="Times New Roman" w:hAnsiTheme="minorBidi"/>
          <w:bCs/>
          <w:iCs/>
          <w:color w:val="000000"/>
          <w:sz w:val="20"/>
          <w:szCs w:val="20"/>
        </w:rPr>
        <w:t>)</w:t>
      </w:r>
    </w:p>
    <w:p w:rsidR="004572F5" w:rsidRPr="00FF2E5E" w:rsidRDefault="004572F5" w:rsidP="0078097A">
      <w:pPr>
        <w:spacing w:after="60" w:line="240" w:lineRule="auto"/>
        <w:ind w:left="360"/>
        <w:jc w:val="both"/>
        <w:rPr>
          <w:rFonts w:asciiTheme="minorBidi" w:eastAsia="Times New Roman" w:hAnsiTheme="minorBidi"/>
          <w:bCs/>
          <w:color w:val="000000"/>
          <w:sz w:val="20"/>
          <w:szCs w:val="20"/>
        </w:rPr>
      </w:pPr>
      <w:r w:rsidRPr="00FF2E5E">
        <w:rPr>
          <w:rFonts w:asciiTheme="minorBidi" w:hAnsiTheme="minorBidi"/>
          <w:iCs/>
          <w:sz w:val="24"/>
          <w:szCs w:val="24"/>
        </w:rPr>
        <w:t>•</w:t>
      </w:r>
      <w:r w:rsidRPr="00FF2E5E">
        <w:rPr>
          <w:rFonts w:asciiTheme="minorBidi" w:hAnsiTheme="minorBidi"/>
          <w:iCs/>
          <w:sz w:val="24"/>
          <w:szCs w:val="24"/>
        </w:rPr>
        <w:tab/>
      </w:r>
      <w:r w:rsidRPr="00564099">
        <w:rPr>
          <w:rFonts w:asciiTheme="minorBidi" w:hAnsiTheme="minorBidi"/>
          <w:b/>
          <w:bCs/>
        </w:rPr>
        <w:t>Professional</w:t>
      </w:r>
      <w:r w:rsidR="007E528C" w:rsidRPr="00564099">
        <w:rPr>
          <w:rFonts w:asciiTheme="minorBidi" w:hAnsiTheme="minorBidi"/>
          <w:b/>
          <w:bCs/>
        </w:rPr>
        <w:t>:</w:t>
      </w:r>
      <w:r w:rsidR="00CD6F6B" w:rsidRPr="003178F0">
        <w:rPr>
          <w:rFonts w:asciiTheme="minorBidi" w:eastAsia="Times New Roman" w:hAnsiTheme="minorBidi"/>
          <w:bCs/>
          <w:color w:val="000000"/>
          <w:sz w:val="20"/>
          <w:szCs w:val="20"/>
        </w:rPr>
        <w:t xml:space="preserve"> </w:t>
      </w:r>
      <w:r w:rsidR="00A922B3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Leadership, T</w:t>
      </w:r>
      <w:r w:rsidR="007E528C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eamwork</w:t>
      </w:r>
      <w:r w:rsidR="00A922B3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 xml:space="preserve"> </w:t>
      </w:r>
      <w:r w:rsidR="007E528C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and</w:t>
      </w:r>
      <w:r w:rsidR="00A922B3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 xml:space="preserve"> C</w:t>
      </w:r>
      <w:r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ommunication</w:t>
      </w:r>
    </w:p>
    <w:p w:rsidR="00C9017D" w:rsidRPr="00FF2E5E" w:rsidRDefault="00C9017D" w:rsidP="0078097A">
      <w:pPr>
        <w:spacing w:after="60" w:line="240" w:lineRule="auto"/>
        <w:ind w:left="360"/>
        <w:jc w:val="both"/>
        <w:rPr>
          <w:rFonts w:asciiTheme="minorBidi" w:hAnsiTheme="minorBidi"/>
          <w:sz w:val="24"/>
          <w:szCs w:val="24"/>
        </w:rPr>
      </w:pPr>
    </w:p>
    <w:p w:rsidR="008166A0" w:rsidRPr="0078097A" w:rsidRDefault="00EA056E" w:rsidP="0078097A">
      <w:pPr>
        <w:spacing w:after="60" w:line="240" w:lineRule="auto"/>
        <w:jc w:val="both"/>
        <w:rPr>
          <w:rFonts w:asciiTheme="minorBidi" w:hAnsiTheme="minorBidi"/>
          <w:bCs/>
        </w:rPr>
      </w:pPr>
      <w:r w:rsidRPr="00564099">
        <w:rPr>
          <w:rFonts w:asciiTheme="minorBidi" w:hAnsiTheme="minorBidi"/>
          <w:b/>
          <w:bCs/>
        </w:rPr>
        <w:t xml:space="preserve">REFERENCES </w:t>
      </w:r>
      <w:r w:rsidRPr="0078097A">
        <w:rPr>
          <w:rFonts w:asciiTheme="minorBidi" w:hAnsiTheme="minorBidi"/>
          <w:bCs/>
          <w:sz w:val="24"/>
          <w:szCs w:val="24"/>
        </w:rPr>
        <w:t>-</w:t>
      </w:r>
      <w:r w:rsidR="0078097A" w:rsidRPr="0078097A">
        <w:rPr>
          <w:rFonts w:asciiTheme="minorBidi" w:hAnsiTheme="minorBidi"/>
          <w:bCs/>
          <w:sz w:val="24"/>
          <w:szCs w:val="24"/>
        </w:rPr>
        <w:t xml:space="preserve"> </w:t>
      </w:r>
      <w:r w:rsidR="0078097A" w:rsidRPr="00564099">
        <w:rPr>
          <w:rFonts w:asciiTheme="majorBidi" w:eastAsia="Times New Roman" w:hAnsiTheme="majorBidi" w:cstheme="majorBidi"/>
          <w:bCs/>
          <w:noProof/>
          <w:sz w:val="20"/>
          <w:szCs w:val="20"/>
        </w:rPr>
        <w:t>Upon Request</w:t>
      </w:r>
    </w:p>
    <w:sectPr w:rsidR="008166A0" w:rsidRPr="0078097A" w:rsidSect="0078097A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7C" w:rsidRDefault="00DE7A7C" w:rsidP="00A922B3">
      <w:pPr>
        <w:spacing w:after="0" w:line="240" w:lineRule="auto"/>
      </w:pPr>
      <w:r>
        <w:separator/>
      </w:r>
    </w:p>
  </w:endnote>
  <w:endnote w:type="continuationSeparator" w:id="0">
    <w:p w:rsidR="00DE7A7C" w:rsidRDefault="00DE7A7C" w:rsidP="00A9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7C" w:rsidRDefault="00DE7A7C" w:rsidP="00A922B3">
      <w:pPr>
        <w:spacing w:after="0" w:line="240" w:lineRule="auto"/>
      </w:pPr>
      <w:r>
        <w:separator/>
      </w:r>
    </w:p>
  </w:footnote>
  <w:footnote w:type="continuationSeparator" w:id="0">
    <w:p w:rsidR="00DE7A7C" w:rsidRDefault="00DE7A7C" w:rsidP="00A92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7836"/>
    <w:multiLevelType w:val="hybridMultilevel"/>
    <w:tmpl w:val="F554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8527F"/>
    <w:multiLevelType w:val="hybridMultilevel"/>
    <w:tmpl w:val="BD6E9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B33151"/>
    <w:multiLevelType w:val="hybridMultilevel"/>
    <w:tmpl w:val="89B0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EF1336"/>
    <w:multiLevelType w:val="hybridMultilevel"/>
    <w:tmpl w:val="4D9E30EE"/>
    <w:lvl w:ilvl="0" w:tplc="E2E2BB4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42BEE"/>
    <w:multiLevelType w:val="hybridMultilevel"/>
    <w:tmpl w:val="9BCC5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5B7C14"/>
    <w:multiLevelType w:val="hybridMultilevel"/>
    <w:tmpl w:val="ABEA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B6442"/>
    <w:multiLevelType w:val="hybridMultilevel"/>
    <w:tmpl w:val="8604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D0281E"/>
    <w:multiLevelType w:val="hybridMultilevel"/>
    <w:tmpl w:val="8B56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F5"/>
    <w:rsid w:val="000649E8"/>
    <w:rsid w:val="000669C6"/>
    <w:rsid w:val="00082B1C"/>
    <w:rsid w:val="00097951"/>
    <w:rsid w:val="000A5517"/>
    <w:rsid w:val="000B74A7"/>
    <w:rsid w:val="000D5497"/>
    <w:rsid w:val="000E78FE"/>
    <w:rsid w:val="000F3DA6"/>
    <w:rsid w:val="00105944"/>
    <w:rsid w:val="00107B8C"/>
    <w:rsid w:val="00132B8B"/>
    <w:rsid w:val="00136067"/>
    <w:rsid w:val="0014615F"/>
    <w:rsid w:val="00155466"/>
    <w:rsid w:val="00162AB3"/>
    <w:rsid w:val="001653E6"/>
    <w:rsid w:val="001B2FAA"/>
    <w:rsid w:val="001C08F3"/>
    <w:rsid w:val="001E2F1B"/>
    <w:rsid w:val="00200590"/>
    <w:rsid w:val="00217DDC"/>
    <w:rsid w:val="0022672D"/>
    <w:rsid w:val="00241DBA"/>
    <w:rsid w:val="002605BD"/>
    <w:rsid w:val="00263AAF"/>
    <w:rsid w:val="0026566F"/>
    <w:rsid w:val="00285EC3"/>
    <w:rsid w:val="002938BB"/>
    <w:rsid w:val="002965E2"/>
    <w:rsid w:val="002A6840"/>
    <w:rsid w:val="002C4C8C"/>
    <w:rsid w:val="002C670A"/>
    <w:rsid w:val="002D251E"/>
    <w:rsid w:val="002D4566"/>
    <w:rsid w:val="002E6903"/>
    <w:rsid w:val="002F360E"/>
    <w:rsid w:val="003178F0"/>
    <w:rsid w:val="003278B9"/>
    <w:rsid w:val="00333872"/>
    <w:rsid w:val="0033788B"/>
    <w:rsid w:val="00340157"/>
    <w:rsid w:val="0035037C"/>
    <w:rsid w:val="003A243F"/>
    <w:rsid w:val="003A5BED"/>
    <w:rsid w:val="003B3AB3"/>
    <w:rsid w:val="003B62F4"/>
    <w:rsid w:val="003C2B85"/>
    <w:rsid w:val="003D3E5C"/>
    <w:rsid w:val="003E547A"/>
    <w:rsid w:val="00416323"/>
    <w:rsid w:val="00425C17"/>
    <w:rsid w:val="004327D7"/>
    <w:rsid w:val="00442472"/>
    <w:rsid w:val="00453444"/>
    <w:rsid w:val="00456766"/>
    <w:rsid w:val="004572F5"/>
    <w:rsid w:val="004A28B7"/>
    <w:rsid w:val="004D3885"/>
    <w:rsid w:val="004D705D"/>
    <w:rsid w:val="004E53EF"/>
    <w:rsid w:val="004E6A51"/>
    <w:rsid w:val="004F0D8D"/>
    <w:rsid w:val="00506271"/>
    <w:rsid w:val="00512A28"/>
    <w:rsid w:val="0052110E"/>
    <w:rsid w:val="005367B6"/>
    <w:rsid w:val="005442D5"/>
    <w:rsid w:val="00564099"/>
    <w:rsid w:val="00565179"/>
    <w:rsid w:val="00575276"/>
    <w:rsid w:val="00584A35"/>
    <w:rsid w:val="00584C0B"/>
    <w:rsid w:val="00584F87"/>
    <w:rsid w:val="00587A8F"/>
    <w:rsid w:val="005A4D71"/>
    <w:rsid w:val="005A67C3"/>
    <w:rsid w:val="005B1F25"/>
    <w:rsid w:val="005D3834"/>
    <w:rsid w:val="005E47E3"/>
    <w:rsid w:val="00605F54"/>
    <w:rsid w:val="00630897"/>
    <w:rsid w:val="00630B64"/>
    <w:rsid w:val="006650E0"/>
    <w:rsid w:val="0068121B"/>
    <w:rsid w:val="00682029"/>
    <w:rsid w:val="006A0C66"/>
    <w:rsid w:val="006B4CF8"/>
    <w:rsid w:val="006D2CA7"/>
    <w:rsid w:val="00722A86"/>
    <w:rsid w:val="007244EB"/>
    <w:rsid w:val="00734609"/>
    <w:rsid w:val="0078097A"/>
    <w:rsid w:val="007E528C"/>
    <w:rsid w:val="007F20F8"/>
    <w:rsid w:val="007F388B"/>
    <w:rsid w:val="008166A0"/>
    <w:rsid w:val="00816C02"/>
    <w:rsid w:val="00840D8D"/>
    <w:rsid w:val="00854D1A"/>
    <w:rsid w:val="0086119C"/>
    <w:rsid w:val="008741DB"/>
    <w:rsid w:val="00895506"/>
    <w:rsid w:val="0089671C"/>
    <w:rsid w:val="008C3E52"/>
    <w:rsid w:val="008E4FEF"/>
    <w:rsid w:val="008E753E"/>
    <w:rsid w:val="008F065B"/>
    <w:rsid w:val="008F48C4"/>
    <w:rsid w:val="00921B3D"/>
    <w:rsid w:val="009617E8"/>
    <w:rsid w:val="00983DDD"/>
    <w:rsid w:val="009965EA"/>
    <w:rsid w:val="00996FB5"/>
    <w:rsid w:val="009F6AEA"/>
    <w:rsid w:val="00A22A3A"/>
    <w:rsid w:val="00A27180"/>
    <w:rsid w:val="00A816B8"/>
    <w:rsid w:val="00A90A2C"/>
    <w:rsid w:val="00A922B3"/>
    <w:rsid w:val="00AA568A"/>
    <w:rsid w:val="00AB416D"/>
    <w:rsid w:val="00AC16A2"/>
    <w:rsid w:val="00AC5D7D"/>
    <w:rsid w:val="00AD0A63"/>
    <w:rsid w:val="00B35DB1"/>
    <w:rsid w:val="00B647AE"/>
    <w:rsid w:val="00B67945"/>
    <w:rsid w:val="00BA0092"/>
    <w:rsid w:val="00BA066F"/>
    <w:rsid w:val="00BB590A"/>
    <w:rsid w:val="00BE7836"/>
    <w:rsid w:val="00C504E8"/>
    <w:rsid w:val="00C66CFF"/>
    <w:rsid w:val="00C74ABA"/>
    <w:rsid w:val="00C80BF5"/>
    <w:rsid w:val="00C9017D"/>
    <w:rsid w:val="00CC5D89"/>
    <w:rsid w:val="00CD5491"/>
    <w:rsid w:val="00CD6F6B"/>
    <w:rsid w:val="00CE5E31"/>
    <w:rsid w:val="00CF5D69"/>
    <w:rsid w:val="00D5702B"/>
    <w:rsid w:val="00D61437"/>
    <w:rsid w:val="00D82F19"/>
    <w:rsid w:val="00D84BAC"/>
    <w:rsid w:val="00D854E4"/>
    <w:rsid w:val="00D921C0"/>
    <w:rsid w:val="00DB0F53"/>
    <w:rsid w:val="00DC3AF0"/>
    <w:rsid w:val="00DE7A7C"/>
    <w:rsid w:val="00E14071"/>
    <w:rsid w:val="00E75556"/>
    <w:rsid w:val="00E8513A"/>
    <w:rsid w:val="00EA056E"/>
    <w:rsid w:val="00EA1AF3"/>
    <w:rsid w:val="00EB5B49"/>
    <w:rsid w:val="00EB755E"/>
    <w:rsid w:val="00EF1EB1"/>
    <w:rsid w:val="00EF720F"/>
    <w:rsid w:val="00F0775B"/>
    <w:rsid w:val="00F10995"/>
    <w:rsid w:val="00F11A8C"/>
    <w:rsid w:val="00F260F9"/>
    <w:rsid w:val="00F30250"/>
    <w:rsid w:val="00F332A8"/>
    <w:rsid w:val="00F40172"/>
    <w:rsid w:val="00F44CE6"/>
    <w:rsid w:val="00F512F0"/>
    <w:rsid w:val="00F60115"/>
    <w:rsid w:val="00F66BDF"/>
    <w:rsid w:val="00F67BC7"/>
    <w:rsid w:val="00F866AA"/>
    <w:rsid w:val="00F94B3B"/>
    <w:rsid w:val="00FA4330"/>
    <w:rsid w:val="00FC5519"/>
    <w:rsid w:val="00FF2E5E"/>
    <w:rsid w:val="00FF30DC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2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7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D6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F40172"/>
    <w:pPr>
      <w:spacing w:after="0" w:line="240" w:lineRule="auto"/>
    </w:pPr>
  </w:style>
  <w:style w:type="table" w:styleId="TableGrid">
    <w:name w:val="Table Grid"/>
    <w:basedOn w:val="TableNormal"/>
    <w:uiPriority w:val="59"/>
    <w:rsid w:val="00F4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92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2B3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2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2B3"/>
    <w:rPr>
      <w:lang w:val="en-US"/>
    </w:rPr>
  </w:style>
  <w:style w:type="paragraph" w:customStyle="1" w:styleId="Text">
    <w:name w:val="Text"/>
    <w:basedOn w:val="Normal"/>
    <w:rsid w:val="0086119C"/>
    <w:pPr>
      <w:spacing w:before="100" w:after="100" w:line="288" w:lineRule="auto"/>
    </w:pPr>
    <w:rPr>
      <w:rFonts w:ascii="Tahoma" w:eastAsia="Times New Roman" w:hAnsi="Tahoma" w:cs="Times New Roman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2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7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D6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F40172"/>
    <w:pPr>
      <w:spacing w:after="0" w:line="240" w:lineRule="auto"/>
    </w:pPr>
  </w:style>
  <w:style w:type="table" w:styleId="TableGrid">
    <w:name w:val="Table Grid"/>
    <w:basedOn w:val="TableNormal"/>
    <w:uiPriority w:val="59"/>
    <w:rsid w:val="00F4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92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2B3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2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2B3"/>
    <w:rPr>
      <w:lang w:val="en-US"/>
    </w:rPr>
  </w:style>
  <w:style w:type="paragraph" w:customStyle="1" w:styleId="Text">
    <w:name w:val="Text"/>
    <w:basedOn w:val="Normal"/>
    <w:rsid w:val="0086119C"/>
    <w:pPr>
      <w:spacing w:before="100" w:after="100" w:line="288" w:lineRule="auto"/>
    </w:pPr>
    <w:rPr>
      <w:rFonts w:ascii="Tahoma" w:eastAsia="Times New Roman" w:hAnsi="Tahoma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jrady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A6D09-3170-413E-9A1E-A7848A7D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34DC803C.dotm</Template>
  <TotalTime>469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ROULATY</dc:creator>
  <cp:lastModifiedBy>Roula Jrady</cp:lastModifiedBy>
  <cp:revision>34</cp:revision>
  <cp:lastPrinted>2014-06-18T12:19:00Z</cp:lastPrinted>
  <dcterms:created xsi:type="dcterms:W3CDTF">2015-08-27T06:53:00Z</dcterms:created>
  <dcterms:modified xsi:type="dcterms:W3CDTF">2018-10-23T09:37:00Z</dcterms:modified>
</cp:coreProperties>
</file>