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90B" w:rsidRPr="004E590B" w:rsidRDefault="004E590B" w:rsidP="004E590B">
      <w:pPr>
        <w:pStyle w:val="Heading2"/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4D88B6"/>
        <w:spacing w:after="0" w:line="288" w:lineRule="atLeast"/>
        <w:rPr>
          <w:rFonts w:ascii="Trebuchet MS" w:hAnsi="Trebuchet MS" w:cs="Arial"/>
          <w:color w:val="FFFFFF"/>
          <w:sz w:val="21"/>
          <w:szCs w:val="21"/>
        </w:rPr>
      </w:pPr>
      <w:r w:rsidRPr="004E590B">
        <w:rPr>
          <w:rFonts w:ascii="Trebuchet MS" w:hAnsi="Trebuchet MS" w:cs="Arial"/>
          <w:color w:val="FFFFFF"/>
          <w:sz w:val="21"/>
          <w:szCs w:val="21"/>
        </w:rPr>
        <w:t>Career Objective</w:t>
      </w:r>
    </w:p>
    <w:p w:rsidR="004E590B" w:rsidRPr="004E590B" w:rsidRDefault="004E590B" w:rsidP="00C10982">
      <w:pPr>
        <w:jc w:val="both"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18"/>
          <w:szCs w:val="18"/>
        </w:rPr>
        <w:br/>
      </w:r>
      <w:r w:rsidRPr="004E590B">
        <w:rPr>
          <w:rFonts w:ascii="Trebuchet MS" w:hAnsi="Trebuchet MS" w:cs="Arial"/>
          <w:sz w:val="20"/>
          <w:szCs w:val="20"/>
        </w:rPr>
        <w:t xml:space="preserve">I am seeking to obtain a job in a vertical of repute </w:t>
      </w:r>
      <w:r>
        <w:rPr>
          <w:rFonts w:ascii="Trebuchet MS" w:hAnsi="Trebuchet MS" w:cs="Arial"/>
          <w:sz w:val="20"/>
          <w:szCs w:val="20"/>
        </w:rPr>
        <w:t>where</w:t>
      </w:r>
      <w:r w:rsidRPr="004E590B">
        <w:rPr>
          <w:rFonts w:ascii="Trebuchet MS" w:hAnsi="Trebuchet MS" w:cs="Arial"/>
          <w:sz w:val="20"/>
          <w:szCs w:val="20"/>
        </w:rPr>
        <w:t xml:space="preserve"> I can invest my educational and professional qualifications, </w:t>
      </w:r>
      <w:r w:rsidR="00C10982">
        <w:rPr>
          <w:rFonts w:ascii="Trebuchet MS" w:hAnsi="Trebuchet MS" w:cs="Arial"/>
          <w:sz w:val="20"/>
          <w:szCs w:val="20"/>
        </w:rPr>
        <w:t xml:space="preserve">trainings, </w:t>
      </w:r>
      <w:r w:rsidRPr="004E590B">
        <w:rPr>
          <w:rFonts w:ascii="Trebuchet MS" w:hAnsi="Trebuchet MS" w:cs="Arial"/>
          <w:sz w:val="20"/>
          <w:szCs w:val="20"/>
        </w:rPr>
        <w:t xml:space="preserve">innovative thoughts as well as my leadership skills to </w:t>
      </w:r>
      <w:r w:rsidR="00C10982">
        <w:rPr>
          <w:rFonts w:ascii="Trebuchet MS" w:hAnsi="Trebuchet MS" w:cs="Arial"/>
          <w:sz w:val="20"/>
          <w:szCs w:val="20"/>
        </w:rPr>
        <w:t>serve your program.</w:t>
      </w:r>
    </w:p>
    <w:p w:rsidR="004E590B" w:rsidRPr="004E590B" w:rsidRDefault="004E590B" w:rsidP="004E590B">
      <w:pPr>
        <w:pStyle w:val="Heading2"/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4D88B6"/>
        <w:spacing w:after="0" w:line="288" w:lineRule="atLeast"/>
        <w:rPr>
          <w:rFonts w:ascii="Trebuchet MS" w:hAnsi="Trebuchet MS" w:cs="Arial"/>
          <w:color w:val="FFFFFF"/>
          <w:sz w:val="21"/>
          <w:szCs w:val="21"/>
        </w:rPr>
      </w:pPr>
      <w:r w:rsidRPr="004E590B">
        <w:rPr>
          <w:rFonts w:ascii="Trebuchet MS" w:hAnsi="Trebuchet MS" w:cs="Arial"/>
          <w:color w:val="FFFFFF"/>
          <w:sz w:val="21"/>
          <w:szCs w:val="21"/>
        </w:rPr>
        <w:t>Personal Information</w:t>
      </w:r>
    </w:p>
    <w:p w:rsidR="00323743" w:rsidRDefault="00323743" w:rsidP="00391F2E">
      <w:pPr>
        <w:pStyle w:val="Heading4"/>
        <w:shd w:val="clear" w:color="auto" w:fill="FFFFFF"/>
        <w:spacing w:before="0" w:line="0" w:lineRule="atLeast"/>
        <w:contextualSpacing/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</w:pPr>
    </w:p>
    <w:p w:rsidR="00391F2E" w:rsidRPr="00D066D5" w:rsidRDefault="00391F2E" w:rsidP="00391F2E">
      <w:pPr>
        <w:pStyle w:val="Heading4"/>
        <w:shd w:val="clear" w:color="auto" w:fill="FFFFFF"/>
        <w:spacing w:before="0" w:line="0" w:lineRule="atLeast"/>
        <w:contextualSpacing/>
        <w:rPr>
          <w:rFonts w:ascii="Trebuchet MS" w:eastAsiaTheme="minorHAnsi" w:hAnsi="Trebuchet MS" w:cs="Arial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>Name: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  <w:t xml:space="preserve"> 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="00C2603F">
        <w:rPr>
          <w:rFonts w:ascii="Trebuchet MS" w:eastAsiaTheme="minorHAnsi" w:hAnsi="Trebuchet MS" w:cs="Arial"/>
          <w:color w:val="auto"/>
          <w:sz w:val="20"/>
          <w:szCs w:val="20"/>
        </w:rPr>
        <w:t>Majed Andari</w:t>
      </w:r>
      <w:r>
        <w:rPr>
          <w:rFonts w:ascii="Trebuchet MS" w:eastAsiaTheme="minorHAnsi" w:hAnsi="Trebuchet MS" w:cs="Arial"/>
          <w:color w:val="auto"/>
          <w:sz w:val="20"/>
          <w:szCs w:val="20"/>
        </w:rPr>
        <w:t xml:space="preserve">                                                                           </w:t>
      </w:r>
    </w:p>
    <w:p w:rsidR="00391F2E" w:rsidRPr="00D066D5" w:rsidRDefault="00391F2E" w:rsidP="00603C62">
      <w:pPr>
        <w:pStyle w:val="Heading4"/>
        <w:shd w:val="clear" w:color="auto" w:fill="FFFFFF"/>
        <w:spacing w:before="0"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 xml:space="preserve">Birth Date: 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="00C2603F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2 September</w:t>
      </w:r>
      <w:r w:rsidR="00323743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 xml:space="preserve"> 19</w:t>
      </w:r>
      <w:r w:rsidR="00C11CAE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91</w:t>
      </w:r>
      <w:r w:rsidR="00C2603F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(Age: 2</w:t>
      </w:r>
      <w:r w:rsidR="006F4FEF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7</w:t>
      </w:r>
      <w:bookmarkStart w:id="0" w:name="_GoBack"/>
      <w:bookmarkEnd w:id="0"/>
      <w:r w:rsidRPr="00D066D5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)</w:t>
      </w:r>
    </w:p>
    <w:p w:rsidR="00391F2E" w:rsidRPr="00D066D5" w:rsidRDefault="00391F2E" w:rsidP="00391F2E">
      <w:pPr>
        <w:pStyle w:val="Heading4"/>
        <w:shd w:val="clear" w:color="auto" w:fill="FFFFFF"/>
        <w:spacing w:before="0"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>Gender: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Male</w:t>
      </w:r>
    </w:p>
    <w:p w:rsidR="00391F2E" w:rsidRPr="00D066D5" w:rsidRDefault="00391F2E" w:rsidP="00391F2E">
      <w:pPr>
        <w:pStyle w:val="Heading4"/>
        <w:shd w:val="clear" w:color="auto" w:fill="FFFFFF"/>
        <w:spacing w:before="0"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 xml:space="preserve">Nationality: 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Leba</w:t>
      </w:r>
      <w:r w:rsidR="00C4338B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nese</w:t>
      </w:r>
    </w:p>
    <w:p w:rsidR="00391F2E" w:rsidRPr="00D066D5" w:rsidRDefault="00391F2E" w:rsidP="00391F2E">
      <w:pPr>
        <w:pStyle w:val="Heading4"/>
        <w:shd w:val="clear" w:color="auto" w:fill="FFFFFF"/>
        <w:spacing w:before="0"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 xml:space="preserve">Visa Status: 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NA</w:t>
      </w:r>
    </w:p>
    <w:p w:rsidR="00391F2E" w:rsidRPr="00D066D5" w:rsidRDefault="00391F2E" w:rsidP="00391F2E">
      <w:pPr>
        <w:pStyle w:val="Heading4"/>
        <w:shd w:val="clear" w:color="auto" w:fill="FFFFFF"/>
        <w:spacing w:before="0"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 xml:space="preserve">Marital Status: 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Single</w:t>
      </w:r>
    </w:p>
    <w:p w:rsidR="00391F2E" w:rsidRPr="00D066D5" w:rsidRDefault="00391F2E" w:rsidP="00391F2E">
      <w:pPr>
        <w:pStyle w:val="Heading4"/>
        <w:shd w:val="clear" w:color="auto" w:fill="FFFFFF"/>
        <w:spacing w:before="0"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>Driving License From:</w:t>
      </w:r>
      <w:r w:rsidR="00323743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 xml:space="preserve">    </w:t>
      </w:r>
      <w:r w:rsidRPr="00D066D5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Lebanon</w:t>
      </w:r>
    </w:p>
    <w:p w:rsidR="00391F2E" w:rsidRPr="00D066D5" w:rsidRDefault="00391F2E" w:rsidP="00323743">
      <w:pPr>
        <w:pStyle w:val="Heading4"/>
        <w:shd w:val="clear" w:color="auto" w:fill="FFFFFF"/>
        <w:spacing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 xml:space="preserve">Email Address: 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="00C2603F">
        <w:rPr>
          <w:rFonts w:ascii="Trebuchet MS" w:hAnsi="Trebuchet MS"/>
          <w:b w:val="0"/>
          <w:bCs w:val="0"/>
          <w:i w:val="0"/>
          <w:iCs w:val="0"/>
        </w:rPr>
        <w:t>majed_andari@hotmail.com</w:t>
      </w:r>
      <w:r w:rsidR="00323743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 xml:space="preserve"> </w:t>
      </w:r>
    </w:p>
    <w:p w:rsidR="00391F2E" w:rsidRPr="00D066D5" w:rsidRDefault="00391F2E" w:rsidP="00391F2E">
      <w:pPr>
        <w:pStyle w:val="Heading4"/>
        <w:shd w:val="clear" w:color="auto" w:fill="FFFFFF"/>
        <w:spacing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>Mobile Phone: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="00603C62">
        <w:rPr>
          <w:rFonts w:ascii="Trebuchet MS" w:eastAsiaTheme="minorHAnsi" w:hAnsi="Trebuchet MS" w:cs="Arial"/>
          <w:color w:val="auto"/>
          <w:sz w:val="20"/>
          <w:szCs w:val="20"/>
        </w:rPr>
        <w:t xml:space="preserve">+961 </w:t>
      </w:r>
      <w:r>
        <w:rPr>
          <w:rFonts w:ascii="Trebuchet MS" w:eastAsiaTheme="minorHAnsi" w:hAnsi="Trebuchet MS" w:cs="Arial"/>
          <w:color w:val="auto"/>
          <w:sz w:val="20"/>
          <w:szCs w:val="20"/>
        </w:rPr>
        <w:t>7</w:t>
      </w:r>
      <w:r w:rsidR="00C2603F">
        <w:rPr>
          <w:rFonts w:ascii="Trebuchet MS" w:eastAsiaTheme="minorHAnsi" w:hAnsi="Trebuchet MS" w:cs="Arial"/>
          <w:color w:val="auto"/>
          <w:sz w:val="20"/>
          <w:szCs w:val="20"/>
        </w:rPr>
        <w:t>1</w:t>
      </w:r>
      <w:r w:rsidR="00603C62">
        <w:rPr>
          <w:rFonts w:ascii="Trebuchet MS" w:eastAsiaTheme="minorHAnsi" w:hAnsi="Trebuchet MS" w:cs="Arial"/>
          <w:color w:val="auto"/>
          <w:sz w:val="20"/>
          <w:szCs w:val="20"/>
        </w:rPr>
        <w:t xml:space="preserve"> </w:t>
      </w:r>
      <w:r w:rsidR="00C2603F">
        <w:rPr>
          <w:rFonts w:ascii="Trebuchet MS" w:eastAsiaTheme="minorHAnsi" w:hAnsi="Trebuchet MS" w:cs="Arial"/>
          <w:color w:val="auto"/>
          <w:sz w:val="20"/>
          <w:szCs w:val="20"/>
        </w:rPr>
        <w:t>77</w:t>
      </w:r>
      <w:r w:rsidR="00603C62">
        <w:rPr>
          <w:rFonts w:ascii="Trebuchet MS" w:eastAsiaTheme="minorHAnsi" w:hAnsi="Trebuchet MS" w:cs="Arial"/>
          <w:color w:val="auto"/>
          <w:sz w:val="20"/>
          <w:szCs w:val="20"/>
        </w:rPr>
        <w:t xml:space="preserve"> </w:t>
      </w:r>
      <w:r w:rsidR="00C2603F">
        <w:rPr>
          <w:rFonts w:ascii="Trebuchet MS" w:eastAsiaTheme="minorHAnsi" w:hAnsi="Trebuchet MS" w:cs="Arial"/>
          <w:color w:val="auto"/>
          <w:sz w:val="20"/>
          <w:szCs w:val="20"/>
        </w:rPr>
        <w:t>06</w:t>
      </w:r>
      <w:r w:rsidR="00603C62">
        <w:rPr>
          <w:rFonts w:ascii="Trebuchet MS" w:eastAsiaTheme="minorHAnsi" w:hAnsi="Trebuchet MS" w:cs="Arial"/>
          <w:color w:val="auto"/>
          <w:sz w:val="20"/>
          <w:szCs w:val="20"/>
        </w:rPr>
        <w:t xml:space="preserve"> </w:t>
      </w:r>
      <w:r w:rsidR="00C2603F">
        <w:rPr>
          <w:rFonts w:ascii="Trebuchet MS" w:eastAsiaTheme="minorHAnsi" w:hAnsi="Trebuchet MS" w:cs="Arial"/>
          <w:color w:val="auto"/>
          <w:sz w:val="20"/>
          <w:szCs w:val="20"/>
        </w:rPr>
        <w:t>09</w:t>
      </w:r>
    </w:p>
    <w:p w:rsidR="00391F2E" w:rsidRPr="00D066D5" w:rsidRDefault="00391F2E" w:rsidP="00391F2E">
      <w:pPr>
        <w:pStyle w:val="Heading4"/>
        <w:shd w:val="clear" w:color="auto" w:fill="FFFFFF"/>
        <w:spacing w:line="0" w:lineRule="atLeast"/>
        <w:contextualSpacing/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>Country: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 xml:space="preserve">Lebanon </w:t>
      </w:r>
    </w:p>
    <w:p w:rsidR="00391F2E" w:rsidRPr="00AE7EC7" w:rsidRDefault="00391F2E" w:rsidP="00C2603F">
      <w:pPr>
        <w:pStyle w:val="Heading4"/>
        <w:shd w:val="clear" w:color="auto" w:fill="FFFFFF"/>
        <w:spacing w:line="0" w:lineRule="atLeast"/>
        <w:contextualSpacing/>
      </w:pP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>Address:</w:t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Pr="00D066D5">
        <w:rPr>
          <w:rFonts w:ascii="Trebuchet MS" w:eastAsiaTheme="minorHAnsi" w:hAnsi="Trebuchet MS" w:cs="Arial"/>
          <w:b w:val="0"/>
          <w:bCs w:val="0"/>
          <w:i w:val="0"/>
          <w:iCs w:val="0"/>
          <w:color w:val="auto"/>
          <w:sz w:val="20"/>
          <w:szCs w:val="20"/>
        </w:rPr>
        <w:tab/>
      </w:r>
      <w:r w:rsidR="00C2603F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>Ain El Remaneh, Ghannoum Street, Jean Abou Chacra Bldg., 1</w:t>
      </w:r>
      <w:r w:rsidR="00C2603F" w:rsidRPr="00C2603F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  <w:vertAlign w:val="superscript"/>
        </w:rPr>
        <w:t>st</w:t>
      </w:r>
      <w:r w:rsidR="00C2603F">
        <w:rPr>
          <w:rFonts w:ascii="Trebuchet MS" w:eastAsiaTheme="minorHAnsi" w:hAnsi="Trebuchet MS" w:cs="Arial"/>
          <w:b w:val="0"/>
          <w:bCs w:val="0"/>
          <w:color w:val="auto"/>
          <w:sz w:val="20"/>
          <w:szCs w:val="20"/>
        </w:rPr>
        <w:t xml:space="preserve"> floor.</w:t>
      </w:r>
    </w:p>
    <w:p w:rsidR="00AE7EC7" w:rsidRPr="00AE7EC7" w:rsidRDefault="00AE7EC7" w:rsidP="00AE7EC7"/>
    <w:p w:rsidR="004E590B" w:rsidRPr="004E590B" w:rsidRDefault="004B2AA4" w:rsidP="00603C62">
      <w:pPr>
        <w:pStyle w:val="Heading2"/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4D88B6"/>
        <w:spacing w:after="0" w:line="288" w:lineRule="atLeast"/>
        <w:rPr>
          <w:rFonts w:ascii="Trebuchet MS" w:hAnsi="Trebuchet MS" w:cs="Arial"/>
          <w:color w:val="FFFFFF"/>
          <w:sz w:val="21"/>
          <w:szCs w:val="21"/>
        </w:rPr>
      </w:pPr>
      <w:r>
        <w:rPr>
          <w:rFonts w:ascii="Trebuchet MS" w:hAnsi="Trebuchet MS" w:cs="Arial"/>
          <w:color w:val="FFFFFF"/>
          <w:sz w:val="21"/>
          <w:szCs w:val="21"/>
        </w:rPr>
        <w:t xml:space="preserve">Experience </w:t>
      </w:r>
      <w:r w:rsidR="001150FB">
        <w:rPr>
          <w:rFonts w:ascii="Trebuchet MS" w:hAnsi="Trebuchet MS" w:cs="Arial"/>
          <w:color w:val="FFFFFF"/>
          <w:sz w:val="21"/>
          <w:szCs w:val="21"/>
        </w:rPr>
        <w:t>(8 years)</w:t>
      </w:r>
    </w:p>
    <w:p w:rsidR="007231A4" w:rsidRPr="001963B8" w:rsidRDefault="00603C62" w:rsidP="007231A4">
      <w:pPr>
        <w:pStyle w:val="Heading4"/>
        <w:rPr>
          <w:rFonts w:ascii="Trebuchet MS" w:eastAsia="Times New Roman" w:hAnsi="Trebuchet MS" w:cs="Arial"/>
          <w:i w:val="0"/>
          <w:iCs w:val="0"/>
          <w:color w:val="3271A3"/>
          <w:sz w:val="24"/>
          <w:szCs w:val="24"/>
          <w:u w:val="single"/>
        </w:rPr>
      </w:pPr>
      <w:r>
        <w:rPr>
          <w:rFonts w:ascii="Trebuchet MS" w:eastAsia="Times New Roman" w:hAnsi="Trebuchet MS" w:cs="Arial"/>
          <w:i w:val="0"/>
          <w:iCs w:val="0"/>
          <w:color w:val="3271A3"/>
          <w:sz w:val="24"/>
          <w:szCs w:val="24"/>
          <w:u w:val="single"/>
        </w:rPr>
        <w:t>Business Development Director</w:t>
      </w:r>
    </w:p>
    <w:p w:rsidR="00606909" w:rsidRDefault="004B2AA4" w:rsidP="002C3870">
      <w:pPr>
        <w:pStyle w:val="Heading5"/>
        <w:rPr>
          <w:lang w:val="fr-FR"/>
        </w:rPr>
      </w:pPr>
      <w:r w:rsidRPr="00323743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Beirut </w:t>
      </w:r>
      <w:r w:rsidR="00215537" w:rsidRPr="00323743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Circle </w:t>
      </w:r>
      <w:r w:rsidR="000953F4">
        <w:rPr>
          <w:rStyle w:val="Hyperlink"/>
          <w:rFonts w:ascii="Trebuchet MS" w:hAnsi="Trebuchet MS"/>
          <w:sz w:val="20"/>
          <w:szCs w:val="20"/>
        </w:rPr>
        <w:fldChar w:fldCharType="begin"/>
      </w:r>
      <w:r w:rsidR="000953F4">
        <w:rPr>
          <w:rStyle w:val="Hyperlink"/>
          <w:rFonts w:ascii="Trebuchet MS" w:hAnsi="Trebuchet MS"/>
          <w:sz w:val="20"/>
          <w:szCs w:val="20"/>
        </w:rPr>
        <w:instrText xml:space="preserve"> HYPERLINK "http://www.beirutcircle.com/" </w:instrText>
      </w:r>
      <w:r w:rsidR="000953F4">
        <w:rPr>
          <w:rStyle w:val="Hyperlink"/>
          <w:rFonts w:ascii="Trebuchet MS" w:hAnsi="Trebuchet MS"/>
          <w:sz w:val="20"/>
          <w:szCs w:val="20"/>
        </w:rPr>
        <w:fldChar w:fldCharType="separate"/>
      </w:r>
      <w:r w:rsidR="00C2603F" w:rsidRPr="00331888">
        <w:rPr>
          <w:rStyle w:val="Hyperlink"/>
          <w:rFonts w:ascii="Trebuchet MS" w:hAnsi="Trebuchet MS"/>
          <w:sz w:val="20"/>
          <w:szCs w:val="20"/>
        </w:rPr>
        <w:t>http://www.beirutcircle.</w:t>
      </w:r>
      <w:r w:rsidR="00C2603F" w:rsidRPr="00331888">
        <w:rPr>
          <w:rStyle w:val="Hyperlink"/>
          <w:rFonts w:ascii="Trebuchet MS" w:hAnsi="Trebuchet MS"/>
          <w:sz w:val="20"/>
          <w:szCs w:val="20"/>
          <w:lang w:val="fr-FR"/>
        </w:rPr>
        <w:t>com/</w:t>
      </w:r>
      <w:r w:rsidR="000953F4">
        <w:rPr>
          <w:rStyle w:val="Hyperlink"/>
          <w:rFonts w:ascii="Trebuchet MS" w:hAnsi="Trebuchet MS"/>
          <w:sz w:val="20"/>
          <w:szCs w:val="20"/>
          <w:lang w:val="fr-FR"/>
        </w:rPr>
        <w:fldChar w:fldCharType="end"/>
      </w:r>
      <w:r w:rsidR="002C3870">
        <w:rPr>
          <w:lang w:val="fr-FR"/>
        </w:rPr>
        <w:t xml:space="preserve"> </w:t>
      </w:r>
    </w:p>
    <w:p w:rsidR="00183CCC" w:rsidRPr="004E590B" w:rsidRDefault="00183CCC" w:rsidP="00603C62">
      <w:pPr>
        <w:shd w:val="clear" w:color="auto" w:fill="FFFFFF"/>
        <w:spacing w:before="100" w:beforeAutospacing="1" w:after="100" w:afterAutospacing="1" w:line="240" w:lineRule="auto"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 xml:space="preserve">Location: </w:t>
      </w:r>
      <w:r w:rsidR="00603C62">
        <w:rPr>
          <w:rFonts w:ascii="Trebuchet MS" w:hAnsi="Trebuchet MS" w:cs="Arial"/>
          <w:sz w:val="20"/>
          <w:szCs w:val="20"/>
        </w:rPr>
        <w:t xml:space="preserve">Sin El Fil, </w:t>
      </w:r>
      <w:proofErr w:type="spellStart"/>
      <w:r w:rsidR="00603C62">
        <w:rPr>
          <w:rFonts w:ascii="Trebuchet MS" w:hAnsi="Trebuchet MS" w:cs="Arial"/>
          <w:sz w:val="20"/>
          <w:szCs w:val="20"/>
        </w:rPr>
        <w:t>Kaline</w:t>
      </w:r>
      <w:proofErr w:type="spellEnd"/>
      <w:r w:rsidR="00603C62">
        <w:rPr>
          <w:rFonts w:ascii="Trebuchet MS" w:hAnsi="Trebuchet MS" w:cs="Arial"/>
          <w:sz w:val="20"/>
          <w:szCs w:val="20"/>
        </w:rPr>
        <w:t xml:space="preserve"> Center, 1</w:t>
      </w:r>
      <w:r w:rsidR="00603C62" w:rsidRPr="00603C62">
        <w:rPr>
          <w:rFonts w:ascii="Trebuchet MS" w:hAnsi="Trebuchet MS" w:cs="Arial"/>
          <w:sz w:val="20"/>
          <w:szCs w:val="20"/>
          <w:vertAlign w:val="superscript"/>
        </w:rPr>
        <w:t>st</w:t>
      </w:r>
      <w:r w:rsidR="00603C62">
        <w:rPr>
          <w:rFonts w:ascii="Trebuchet MS" w:hAnsi="Trebuchet MS" w:cs="Arial"/>
          <w:sz w:val="20"/>
          <w:szCs w:val="20"/>
        </w:rPr>
        <w:t xml:space="preserve"> Floor</w:t>
      </w:r>
      <w:r w:rsidRPr="004E590B">
        <w:rPr>
          <w:rFonts w:ascii="Trebuchet MS" w:hAnsi="Trebuchet MS" w:cs="Arial"/>
          <w:sz w:val="20"/>
          <w:szCs w:val="20"/>
        </w:rPr>
        <w:br/>
        <w:t xml:space="preserve">Company Industry: </w:t>
      </w:r>
      <w:r>
        <w:rPr>
          <w:rFonts w:ascii="Trebuchet MS" w:hAnsi="Trebuchet MS" w:cs="Arial"/>
          <w:sz w:val="20"/>
          <w:szCs w:val="20"/>
        </w:rPr>
        <w:t>Online Marketing/Privilege Card/Online Deals</w:t>
      </w:r>
      <w:r w:rsidRPr="004E590B">
        <w:rPr>
          <w:rFonts w:ascii="Trebuchet MS" w:hAnsi="Trebuchet MS" w:cs="Arial"/>
          <w:sz w:val="20"/>
          <w:szCs w:val="20"/>
        </w:rPr>
        <w:br/>
        <w:t xml:space="preserve">Department: </w:t>
      </w:r>
      <w:r>
        <w:rPr>
          <w:rFonts w:ascii="Trebuchet MS" w:hAnsi="Trebuchet MS" w:cs="Arial"/>
          <w:sz w:val="20"/>
          <w:szCs w:val="20"/>
        </w:rPr>
        <w:t>Sales Development</w:t>
      </w:r>
      <w:r w:rsidRPr="004E590B">
        <w:rPr>
          <w:rFonts w:ascii="Trebuchet MS" w:hAnsi="Trebuchet MS" w:cs="Arial"/>
          <w:sz w:val="20"/>
          <w:szCs w:val="20"/>
        </w:rPr>
        <w:br/>
      </w:r>
      <w:r w:rsidR="00C2603F">
        <w:rPr>
          <w:rFonts w:ascii="Trebuchet MS" w:hAnsi="Trebuchet MS" w:cs="Arial"/>
          <w:b/>
          <w:bCs/>
          <w:sz w:val="20"/>
          <w:szCs w:val="20"/>
        </w:rPr>
        <w:t>Sep</w:t>
      </w:r>
      <w:r w:rsidR="00424EC9">
        <w:rPr>
          <w:rFonts w:ascii="Trebuchet MS" w:hAnsi="Trebuchet MS" w:cs="Arial"/>
          <w:b/>
          <w:bCs/>
          <w:sz w:val="20"/>
          <w:szCs w:val="20"/>
        </w:rPr>
        <w:t>tember 2013</w:t>
      </w:r>
      <w:r w:rsidR="00C57124">
        <w:rPr>
          <w:rFonts w:ascii="Trebuchet MS" w:hAnsi="Trebuchet MS" w:cs="Arial"/>
          <w:b/>
          <w:bCs/>
          <w:sz w:val="20"/>
          <w:szCs w:val="20"/>
        </w:rPr>
        <w:t xml:space="preserve"> – March 2017</w:t>
      </w:r>
      <w:r w:rsidR="00B07BE3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="001150FB">
        <w:rPr>
          <w:rFonts w:ascii="Trebuchet MS" w:hAnsi="Trebuchet MS" w:cs="Arial"/>
          <w:b/>
          <w:bCs/>
          <w:sz w:val="20"/>
          <w:szCs w:val="20"/>
        </w:rPr>
        <w:t>(4 years, 7 months)</w:t>
      </w:r>
    </w:p>
    <w:p w:rsidR="002779A1" w:rsidRPr="002779A1" w:rsidRDefault="002779A1" w:rsidP="002779A1">
      <w:pPr>
        <w:shd w:val="clear" w:color="auto" w:fill="FAFAFA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2779A1">
        <w:rPr>
          <w:rFonts w:eastAsia="Times New Roman" w:cstheme="minorHAnsi"/>
          <w:color w:val="000000" w:themeColor="text1"/>
          <w:sz w:val="20"/>
          <w:szCs w:val="20"/>
        </w:rPr>
        <w:t>Beirut Circle, Lebanon`s Privilege and Lifestyle Card. More than 3000  "Buy Two for the Price of One" Yearly Offers at the Leading Hospitality, Entertainment, Activities &amp;  Beauty Care Venues in Lebanon saving thousands of Dollars on yearly basis.</w:t>
      </w:r>
    </w:p>
    <w:p w:rsidR="002779A1" w:rsidRPr="002779A1" w:rsidRDefault="002779A1" w:rsidP="002779A1">
      <w:pPr>
        <w:shd w:val="clear" w:color="auto" w:fill="FAFAFA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2779A1">
        <w:rPr>
          <w:rFonts w:eastAsia="Times New Roman" w:cstheme="minorHAnsi"/>
          <w:color w:val="000000" w:themeColor="text1"/>
          <w:sz w:val="20"/>
          <w:szCs w:val="20"/>
        </w:rPr>
        <w:t>Beirut Circle SAL is a joint stock company incorporated in Lebanon in Jan 2012. Beirut Circle started as a decision to support the Lebanese people to better enjoy Lebanon making its entertainment places more affordable for everyone. Six months later, Beirut Circle is a tangible fact servicing Lebanese people and tourists providing the market with a VIP pass to Lebanon; Beirut Circle Privilege Card.</w:t>
      </w:r>
    </w:p>
    <w:p w:rsidR="001963B8" w:rsidRPr="001963B8" w:rsidRDefault="001963B8" w:rsidP="001963B8">
      <w:pPr>
        <w:spacing w:line="240" w:lineRule="auto"/>
        <w:jc w:val="both"/>
        <w:rPr>
          <w:rFonts w:cstheme="minorHAnsi"/>
          <w:i/>
          <w:iCs/>
          <w:sz w:val="20"/>
          <w:szCs w:val="20"/>
        </w:rPr>
      </w:pPr>
    </w:p>
    <w:p w:rsidR="004E590B" w:rsidRPr="002C3870" w:rsidRDefault="00D8392A" w:rsidP="004E590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  <w:r w:rsidRPr="001963B8">
        <w:rPr>
          <w:rFonts w:ascii="Trebuchet MS" w:eastAsia="Times New Roman" w:hAnsi="Trebuchet MS" w:cs="Arial"/>
          <w:b/>
          <w:bCs/>
          <w:color w:val="3271A3"/>
          <w:sz w:val="24"/>
          <w:szCs w:val="24"/>
          <w:u w:val="single"/>
        </w:rPr>
        <w:t>Pricing Analyst</w:t>
      </w:r>
      <w:r w:rsidR="006950F4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br/>
      </w: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Avis – Budget Rent </w:t>
      </w:r>
      <w:r w:rsidR="00B73088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>a</w:t>
      </w: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Car</w:t>
      </w:r>
      <w:r w:rsidR="002C3870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</w:t>
      </w:r>
      <w:hyperlink r:id="rId8" w:history="1">
        <w:r w:rsidR="002779A1" w:rsidRPr="006F1E13">
          <w:rPr>
            <w:rStyle w:val="Hyperlink"/>
            <w:rFonts w:ascii="Trebuchet MS" w:eastAsia="Times New Roman" w:hAnsi="Trebuchet MS" w:cs="Arial"/>
            <w:sz w:val="20"/>
            <w:szCs w:val="20"/>
          </w:rPr>
          <w:t>http://www.avis.com.lb/</w:t>
        </w:r>
      </w:hyperlink>
      <w:r w:rsidR="002C3870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</w:t>
      </w:r>
    </w:p>
    <w:p w:rsidR="004E590B" w:rsidRDefault="004E590B" w:rsidP="00603C62">
      <w:pPr>
        <w:shd w:val="clear" w:color="auto" w:fill="FFFFFF"/>
        <w:spacing w:before="100" w:beforeAutospacing="1" w:after="100" w:afterAutospacing="1" w:line="240" w:lineRule="auto"/>
        <w:rPr>
          <w:rFonts w:ascii="Trebuchet MS" w:hAnsi="Trebuchet MS" w:cs="Arial"/>
          <w:b/>
          <w:bCs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 xml:space="preserve">Location: </w:t>
      </w:r>
      <w:r w:rsidR="00D8392A">
        <w:rPr>
          <w:rFonts w:ascii="Trebuchet MS" w:hAnsi="Trebuchet MS" w:cs="Arial"/>
          <w:sz w:val="20"/>
          <w:szCs w:val="20"/>
        </w:rPr>
        <w:t xml:space="preserve">Army Street, </w:t>
      </w:r>
      <w:proofErr w:type="spellStart"/>
      <w:r w:rsidR="00D8392A">
        <w:rPr>
          <w:rFonts w:ascii="Trebuchet MS" w:hAnsi="Trebuchet MS" w:cs="Arial"/>
          <w:sz w:val="20"/>
          <w:szCs w:val="20"/>
        </w:rPr>
        <w:t>Kantari</w:t>
      </w:r>
      <w:proofErr w:type="spellEnd"/>
      <w:r w:rsidR="00D8392A">
        <w:rPr>
          <w:rFonts w:ascii="Trebuchet MS" w:hAnsi="Trebuchet MS" w:cs="Arial"/>
          <w:sz w:val="20"/>
          <w:szCs w:val="20"/>
        </w:rPr>
        <w:t>, Beirut, Lebanon.</w:t>
      </w:r>
      <w:r w:rsidRPr="004E590B">
        <w:rPr>
          <w:rFonts w:ascii="Trebuchet MS" w:hAnsi="Trebuchet MS" w:cs="Arial"/>
          <w:sz w:val="20"/>
          <w:szCs w:val="20"/>
        </w:rPr>
        <w:br/>
        <w:t xml:space="preserve">Company Industry: </w:t>
      </w:r>
      <w:r w:rsidR="00D8392A">
        <w:rPr>
          <w:rFonts w:ascii="Trebuchet MS" w:hAnsi="Trebuchet MS" w:cs="Arial"/>
          <w:sz w:val="20"/>
          <w:szCs w:val="20"/>
        </w:rPr>
        <w:t>Rent A Car</w:t>
      </w:r>
      <w:r w:rsidRPr="004E590B">
        <w:rPr>
          <w:rFonts w:ascii="Trebuchet MS" w:hAnsi="Trebuchet MS" w:cs="Arial"/>
          <w:sz w:val="20"/>
          <w:szCs w:val="20"/>
        </w:rPr>
        <w:t xml:space="preserve"> </w:t>
      </w:r>
      <w:r w:rsidRPr="004E590B">
        <w:rPr>
          <w:rFonts w:ascii="Trebuchet MS" w:hAnsi="Trebuchet MS" w:cs="Arial"/>
          <w:sz w:val="20"/>
          <w:szCs w:val="20"/>
        </w:rPr>
        <w:br/>
        <w:t xml:space="preserve">Department: </w:t>
      </w:r>
      <w:r w:rsidR="00D8392A">
        <w:rPr>
          <w:rFonts w:ascii="Trebuchet MS" w:hAnsi="Trebuchet MS" w:cs="Arial"/>
          <w:sz w:val="20"/>
          <w:szCs w:val="20"/>
        </w:rPr>
        <w:t>Pricing Analyst</w:t>
      </w:r>
      <w:r w:rsidRPr="004E590B">
        <w:rPr>
          <w:rFonts w:ascii="Trebuchet MS" w:hAnsi="Trebuchet MS" w:cs="Arial"/>
          <w:sz w:val="20"/>
          <w:szCs w:val="20"/>
        </w:rPr>
        <w:br/>
      </w:r>
      <w:r w:rsidR="00424EC9">
        <w:rPr>
          <w:rFonts w:ascii="Trebuchet MS" w:hAnsi="Trebuchet MS" w:cs="Arial"/>
          <w:b/>
          <w:bCs/>
          <w:sz w:val="20"/>
          <w:szCs w:val="20"/>
        </w:rPr>
        <w:t>June 201</w:t>
      </w:r>
      <w:r w:rsidR="00603C62">
        <w:rPr>
          <w:rFonts w:ascii="Trebuchet MS" w:hAnsi="Trebuchet MS" w:cs="Arial"/>
          <w:b/>
          <w:bCs/>
          <w:sz w:val="20"/>
          <w:szCs w:val="20"/>
        </w:rPr>
        <w:t>0</w:t>
      </w:r>
      <w:r w:rsidR="00767BCB">
        <w:rPr>
          <w:rFonts w:ascii="Trebuchet MS" w:hAnsi="Trebuchet MS" w:cs="Arial"/>
          <w:b/>
          <w:bCs/>
          <w:sz w:val="20"/>
          <w:szCs w:val="20"/>
        </w:rPr>
        <w:t xml:space="preserve"> –</w:t>
      </w:r>
      <w:r w:rsidRPr="00AE172B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="00424EC9">
        <w:rPr>
          <w:rFonts w:ascii="Trebuchet MS" w:hAnsi="Trebuchet MS" w:cs="Arial"/>
          <w:b/>
          <w:bCs/>
          <w:sz w:val="20"/>
          <w:szCs w:val="20"/>
        </w:rPr>
        <w:t>June 2012</w:t>
      </w:r>
      <w:r w:rsidRPr="00AE172B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="00424EC9">
        <w:rPr>
          <w:rFonts w:ascii="Trebuchet MS" w:hAnsi="Trebuchet MS" w:cs="Arial"/>
          <w:b/>
          <w:bCs/>
          <w:sz w:val="20"/>
          <w:szCs w:val="20"/>
        </w:rPr>
        <w:t>(</w:t>
      </w:r>
      <w:r w:rsidR="00603C62">
        <w:rPr>
          <w:rFonts w:ascii="Trebuchet MS" w:hAnsi="Trebuchet MS" w:cs="Arial"/>
          <w:b/>
          <w:bCs/>
          <w:sz w:val="20"/>
          <w:szCs w:val="20"/>
        </w:rPr>
        <w:t>2</w:t>
      </w:r>
      <w:r w:rsidR="00424EC9">
        <w:rPr>
          <w:rFonts w:ascii="Trebuchet MS" w:hAnsi="Trebuchet MS" w:cs="Arial"/>
          <w:b/>
          <w:bCs/>
          <w:sz w:val="20"/>
          <w:szCs w:val="20"/>
        </w:rPr>
        <w:t xml:space="preserve"> year</w:t>
      </w:r>
      <w:r w:rsidR="00603C62">
        <w:rPr>
          <w:rFonts w:ascii="Trebuchet MS" w:hAnsi="Trebuchet MS" w:cs="Arial"/>
          <w:b/>
          <w:bCs/>
          <w:sz w:val="20"/>
          <w:szCs w:val="20"/>
        </w:rPr>
        <w:t>s</w:t>
      </w:r>
      <w:r w:rsidR="007231A4" w:rsidRPr="00AE172B">
        <w:rPr>
          <w:rFonts w:ascii="Trebuchet MS" w:hAnsi="Trebuchet MS" w:cs="Arial"/>
          <w:b/>
          <w:bCs/>
          <w:sz w:val="20"/>
          <w:szCs w:val="20"/>
        </w:rPr>
        <w:t>)</w:t>
      </w:r>
    </w:p>
    <w:p w:rsidR="00EC7CAB" w:rsidRPr="00B73088" w:rsidRDefault="00EC7CAB" w:rsidP="00EC7CAB">
      <w:pPr>
        <w:spacing w:before="100" w:beforeAutospacing="1" w:after="100" w:afterAutospacing="1" w:line="240" w:lineRule="auto"/>
        <w:rPr>
          <w:rFonts w:eastAsia="Times New Roman" w:cs="Times New Roman"/>
          <w:i/>
          <w:sz w:val="20"/>
          <w:szCs w:val="20"/>
        </w:rPr>
      </w:pPr>
      <w:r w:rsidRPr="00B73088">
        <w:rPr>
          <w:rFonts w:eastAsia="Times New Roman" w:cs="Times New Roman"/>
          <w:i/>
          <w:sz w:val="20"/>
          <w:szCs w:val="20"/>
        </w:rPr>
        <w:t>One of the leading international car rental companies, Avis started its operations in 1946 in the United States and rapidly expanded across the globe.</w:t>
      </w:r>
      <w:r w:rsidR="00B73088">
        <w:rPr>
          <w:rFonts w:eastAsia="Times New Roman" w:cs="Times New Roman"/>
          <w:i/>
          <w:sz w:val="20"/>
          <w:szCs w:val="20"/>
        </w:rPr>
        <w:t xml:space="preserve"> </w:t>
      </w:r>
      <w:r w:rsidRPr="00B73088">
        <w:rPr>
          <w:rFonts w:eastAsia="Times New Roman" w:cs="Times New Roman"/>
          <w:i/>
          <w:sz w:val="20"/>
          <w:szCs w:val="20"/>
        </w:rPr>
        <w:t xml:space="preserve">It was in 1962 that the company expanded to Lebanon through a franchise agreement with Mr. Halim </w:t>
      </w:r>
      <w:proofErr w:type="spellStart"/>
      <w:r w:rsidRPr="00B73088">
        <w:rPr>
          <w:rFonts w:eastAsia="Times New Roman" w:cs="Times New Roman"/>
          <w:i/>
          <w:sz w:val="20"/>
          <w:szCs w:val="20"/>
        </w:rPr>
        <w:t>Kurban</w:t>
      </w:r>
      <w:proofErr w:type="spellEnd"/>
      <w:r w:rsidRPr="00B73088">
        <w:rPr>
          <w:rFonts w:eastAsia="Times New Roman" w:cs="Times New Roman"/>
          <w:i/>
          <w:sz w:val="20"/>
          <w:szCs w:val="20"/>
        </w:rPr>
        <w:t xml:space="preserve">. The company’s first office was opened in Beirut. Encouraged by its overwhelming success, Mr. </w:t>
      </w:r>
      <w:proofErr w:type="spellStart"/>
      <w:r w:rsidRPr="00B73088">
        <w:rPr>
          <w:rFonts w:eastAsia="Times New Roman" w:cs="Times New Roman"/>
          <w:i/>
          <w:sz w:val="20"/>
          <w:szCs w:val="20"/>
        </w:rPr>
        <w:t>Kurban’s</w:t>
      </w:r>
      <w:proofErr w:type="spellEnd"/>
      <w:r w:rsidRPr="00B73088">
        <w:rPr>
          <w:rFonts w:eastAsia="Times New Roman" w:cs="Times New Roman"/>
          <w:i/>
          <w:sz w:val="20"/>
          <w:szCs w:val="20"/>
        </w:rPr>
        <w:t xml:space="preserve"> vision was to expand the franchise throughout the country.</w:t>
      </w:r>
      <w:r w:rsidR="00B73088">
        <w:rPr>
          <w:rFonts w:eastAsia="Times New Roman" w:cs="Times New Roman"/>
          <w:i/>
          <w:sz w:val="20"/>
          <w:szCs w:val="20"/>
        </w:rPr>
        <w:t xml:space="preserve"> </w:t>
      </w:r>
      <w:r w:rsidRPr="00B73088">
        <w:rPr>
          <w:rFonts w:eastAsia="Times New Roman" w:cs="Times New Roman"/>
          <w:i/>
          <w:sz w:val="20"/>
          <w:szCs w:val="20"/>
        </w:rPr>
        <w:t xml:space="preserve">As a testament to the company’s relentless programs of expansion, Avis Lebanon now boasts a network of 9 branches, a fleet of over 1,300 vehicles and a team of more than 100 dedicated and professional employees. Avis offers a comprehensive range of services including daily, short term and long term </w:t>
      </w:r>
      <w:r w:rsidR="00A02FC6" w:rsidRPr="00B73088">
        <w:rPr>
          <w:rFonts w:eastAsia="Times New Roman" w:cs="Times New Roman"/>
          <w:i/>
          <w:sz w:val="20"/>
          <w:szCs w:val="20"/>
        </w:rPr>
        <w:t>rental;</w:t>
      </w:r>
      <w:r w:rsidRPr="00B73088">
        <w:rPr>
          <w:rFonts w:eastAsia="Times New Roman" w:cs="Times New Roman"/>
          <w:i/>
          <w:sz w:val="20"/>
          <w:szCs w:val="20"/>
        </w:rPr>
        <w:t xml:space="preserve"> bus transportation and chauffeur drive services to </w:t>
      </w:r>
      <w:r w:rsidRPr="00B73088">
        <w:rPr>
          <w:rFonts w:eastAsia="Times New Roman" w:cs="Times New Roman"/>
          <w:i/>
          <w:sz w:val="20"/>
          <w:szCs w:val="20"/>
        </w:rPr>
        <w:lastRenderedPageBreak/>
        <w:t>cater for its customers’ diverse requirements. The company offers a vast range of vehicles and flexible options for every purpose and budget.</w:t>
      </w:r>
    </w:p>
    <w:p w:rsidR="00A02FC6" w:rsidRPr="001963B8" w:rsidRDefault="00A02FC6" w:rsidP="00603C62">
      <w:pPr>
        <w:tabs>
          <w:tab w:val="right" w:pos="6480"/>
        </w:tabs>
        <w:rPr>
          <w:rFonts w:ascii="Trebuchet MS" w:hAnsi="Trebuchet MS" w:cs="Arial"/>
          <w:iCs/>
          <w:sz w:val="20"/>
          <w:szCs w:val="20"/>
          <w:u w:val="single"/>
        </w:rPr>
      </w:pPr>
    </w:p>
    <w:p w:rsidR="00767BCB" w:rsidRPr="002C3870" w:rsidRDefault="005C71EA" w:rsidP="008733A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  <w:r w:rsidRPr="001963B8">
        <w:rPr>
          <w:rFonts w:ascii="Trebuchet MS" w:eastAsia="Times New Roman" w:hAnsi="Trebuchet MS" w:cs="Arial"/>
          <w:b/>
          <w:bCs/>
          <w:color w:val="3271A3"/>
          <w:sz w:val="24"/>
          <w:szCs w:val="24"/>
          <w:u w:val="single"/>
        </w:rPr>
        <w:t>Operations Manager Assistant</w:t>
      </w:r>
      <w:r w:rsidR="00767BCB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br/>
      </w: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Formula Rent </w:t>
      </w:r>
      <w:r w:rsidR="0020089C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>a</w:t>
      </w: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Car</w:t>
      </w:r>
      <w:r w:rsidR="0020089C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</w:t>
      </w:r>
      <w:hyperlink r:id="rId9" w:history="1">
        <w:r w:rsidR="0068695C" w:rsidRPr="00500E23">
          <w:rPr>
            <w:rStyle w:val="Hyperlink"/>
            <w:rFonts w:ascii="Trebuchet MS" w:eastAsia="Times New Roman" w:hAnsi="Trebuchet MS" w:cs="Arial"/>
            <w:sz w:val="20"/>
            <w:szCs w:val="20"/>
          </w:rPr>
          <w:t>http://formularentacar.com/</w:t>
        </w:r>
      </w:hyperlink>
      <w:r w:rsidR="0068695C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r w:rsidR="008733A1"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r w:rsidR="00767BCB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</w:t>
      </w:r>
    </w:p>
    <w:p w:rsidR="00767BCB" w:rsidRDefault="00767BCB" w:rsidP="00767BCB">
      <w:pPr>
        <w:shd w:val="clear" w:color="auto" w:fill="FFFFFF"/>
        <w:spacing w:before="100" w:beforeAutospacing="1" w:after="100" w:afterAutospacing="1" w:line="240" w:lineRule="auto"/>
        <w:rPr>
          <w:rFonts w:ascii="Trebuchet MS" w:hAnsi="Trebuchet MS" w:cs="Arial"/>
          <w:b/>
          <w:bCs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 xml:space="preserve">Location: </w:t>
      </w:r>
      <w:r w:rsidR="005C71EA">
        <w:rPr>
          <w:rFonts w:ascii="Trebuchet MS" w:hAnsi="Trebuchet MS" w:cs="Arial"/>
          <w:sz w:val="20"/>
          <w:szCs w:val="20"/>
        </w:rPr>
        <w:t>Sin El Fil, Beirut, Lebanon</w:t>
      </w:r>
      <w:r w:rsidRPr="004E590B">
        <w:rPr>
          <w:rFonts w:ascii="Trebuchet MS" w:hAnsi="Trebuchet MS" w:cs="Arial"/>
          <w:sz w:val="20"/>
          <w:szCs w:val="20"/>
        </w:rPr>
        <w:br/>
        <w:t xml:space="preserve">Company Industry: </w:t>
      </w:r>
      <w:r w:rsidR="005C71EA">
        <w:rPr>
          <w:rFonts w:ascii="Trebuchet MS" w:hAnsi="Trebuchet MS" w:cs="Arial"/>
          <w:sz w:val="20"/>
          <w:szCs w:val="20"/>
        </w:rPr>
        <w:t>Rent A Car</w:t>
      </w:r>
      <w:r w:rsidRPr="004E590B">
        <w:rPr>
          <w:rFonts w:ascii="Trebuchet MS" w:hAnsi="Trebuchet MS" w:cs="Arial"/>
          <w:sz w:val="20"/>
          <w:szCs w:val="20"/>
        </w:rPr>
        <w:t xml:space="preserve"> </w:t>
      </w:r>
      <w:r w:rsidRPr="004E590B">
        <w:rPr>
          <w:rFonts w:ascii="Trebuchet MS" w:hAnsi="Trebuchet MS" w:cs="Arial"/>
          <w:sz w:val="20"/>
          <w:szCs w:val="20"/>
        </w:rPr>
        <w:br/>
        <w:t xml:space="preserve">Department: </w:t>
      </w:r>
      <w:r w:rsidR="005C71EA">
        <w:rPr>
          <w:rFonts w:ascii="Trebuchet MS" w:hAnsi="Trebuchet MS" w:cs="Arial"/>
          <w:sz w:val="20"/>
          <w:szCs w:val="20"/>
        </w:rPr>
        <w:t>Operations</w:t>
      </w:r>
      <w:r w:rsidRPr="004E590B">
        <w:rPr>
          <w:rFonts w:ascii="Trebuchet MS" w:hAnsi="Trebuchet MS" w:cs="Arial"/>
          <w:sz w:val="20"/>
          <w:szCs w:val="20"/>
        </w:rPr>
        <w:br/>
      </w:r>
      <w:r w:rsidR="005152D7">
        <w:rPr>
          <w:rFonts w:ascii="Trebuchet MS" w:hAnsi="Trebuchet MS" w:cs="Arial"/>
          <w:b/>
          <w:bCs/>
          <w:sz w:val="20"/>
          <w:szCs w:val="20"/>
        </w:rPr>
        <w:t>July 2012</w:t>
      </w:r>
      <w:r>
        <w:rPr>
          <w:rFonts w:ascii="Trebuchet MS" w:hAnsi="Trebuchet MS" w:cs="Arial"/>
          <w:b/>
          <w:bCs/>
          <w:sz w:val="20"/>
          <w:szCs w:val="20"/>
        </w:rPr>
        <w:t xml:space="preserve"> –</w:t>
      </w:r>
      <w:r w:rsidR="005152D7">
        <w:rPr>
          <w:rFonts w:ascii="Trebuchet MS" w:hAnsi="Trebuchet MS" w:cs="Arial"/>
          <w:b/>
          <w:bCs/>
          <w:sz w:val="20"/>
          <w:szCs w:val="20"/>
        </w:rPr>
        <w:t xml:space="preserve"> November 2012</w:t>
      </w:r>
      <w:r w:rsidRPr="00AE172B">
        <w:rPr>
          <w:rFonts w:ascii="Trebuchet MS" w:hAnsi="Trebuchet MS" w:cs="Arial"/>
          <w:b/>
          <w:bCs/>
          <w:sz w:val="20"/>
          <w:szCs w:val="20"/>
        </w:rPr>
        <w:t xml:space="preserve"> (</w:t>
      </w:r>
      <w:r>
        <w:rPr>
          <w:rFonts w:ascii="Trebuchet MS" w:hAnsi="Trebuchet MS" w:cs="Arial"/>
          <w:b/>
          <w:bCs/>
          <w:sz w:val="20"/>
          <w:szCs w:val="20"/>
        </w:rPr>
        <w:t>5</w:t>
      </w:r>
      <w:r w:rsidR="005152D7">
        <w:rPr>
          <w:rFonts w:ascii="Trebuchet MS" w:hAnsi="Trebuchet MS" w:cs="Arial"/>
          <w:b/>
          <w:bCs/>
          <w:sz w:val="20"/>
          <w:szCs w:val="20"/>
        </w:rPr>
        <w:t xml:space="preserve"> M</w:t>
      </w:r>
      <w:r w:rsidRPr="00AE172B">
        <w:rPr>
          <w:rFonts w:ascii="Trebuchet MS" w:hAnsi="Trebuchet MS" w:cs="Arial"/>
          <w:b/>
          <w:bCs/>
          <w:sz w:val="20"/>
          <w:szCs w:val="20"/>
        </w:rPr>
        <w:t>onths)</w:t>
      </w:r>
    </w:p>
    <w:p w:rsidR="00A02FC6" w:rsidRPr="00B73088" w:rsidRDefault="00A02FC6" w:rsidP="00A02FC6">
      <w:pPr>
        <w:spacing w:before="100" w:beforeAutospacing="1" w:after="100" w:afterAutospacing="1" w:line="240" w:lineRule="auto"/>
        <w:rPr>
          <w:rFonts w:eastAsia="Times New Roman" w:cs="Times New Roman"/>
          <w:i/>
          <w:sz w:val="20"/>
          <w:szCs w:val="20"/>
        </w:rPr>
      </w:pPr>
      <w:r w:rsidRPr="00A02FC6">
        <w:rPr>
          <w:rFonts w:cs="Arial"/>
          <w:i/>
          <w:sz w:val="20"/>
          <w:szCs w:val="20"/>
        </w:rPr>
        <w:t xml:space="preserve">One of </w:t>
      </w:r>
      <w:r>
        <w:rPr>
          <w:rFonts w:cs="Arial"/>
          <w:i/>
          <w:sz w:val="20"/>
          <w:szCs w:val="20"/>
        </w:rPr>
        <w:t>the leading car rental companies,</w:t>
      </w: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eastAsia="Times New Roman" w:cs="Times New Roman"/>
          <w:i/>
          <w:sz w:val="20"/>
          <w:szCs w:val="20"/>
        </w:rPr>
        <w:t>Formula</w:t>
      </w:r>
      <w:r w:rsidRPr="00B73088">
        <w:rPr>
          <w:rFonts w:eastAsia="Times New Roman" w:cs="Times New Roman"/>
          <w:i/>
          <w:sz w:val="20"/>
          <w:szCs w:val="20"/>
        </w:rPr>
        <w:t xml:space="preserve"> </w:t>
      </w:r>
      <w:r>
        <w:rPr>
          <w:rFonts w:eastAsia="Times New Roman" w:cs="Times New Roman"/>
          <w:i/>
          <w:sz w:val="20"/>
          <w:szCs w:val="20"/>
        </w:rPr>
        <w:t xml:space="preserve">rent a car </w:t>
      </w:r>
      <w:r w:rsidRPr="00B73088">
        <w:rPr>
          <w:rFonts w:eastAsia="Times New Roman" w:cs="Times New Roman"/>
          <w:i/>
          <w:sz w:val="20"/>
          <w:szCs w:val="20"/>
        </w:rPr>
        <w:t xml:space="preserve">offers a </w:t>
      </w:r>
      <w:r>
        <w:rPr>
          <w:rFonts w:eastAsia="Times New Roman" w:cs="Times New Roman"/>
          <w:i/>
          <w:sz w:val="20"/>
          <w:szCs w:val="20"/>
        </w:rPr>
        <w:t>wide</w:t>
      </w:r>
      <w:r w:rsidRPr="00B73088">
        <w:rPr>
          <w:rFonts w:eastAsia="Times New Roman" w:cs="Times New Roman"/>
          <w:i/>
          <w:sz w:val="20"/>
          <w:szCs w:val="20"/>
        </w:rPr>
        <w:t xml:space="preserve"> range of services including daily, short term and long term rental; chauffeur drive services to</w:t>
      </w:r>
      <w:r>
        <w:rPr>
          <w:rFonts w:eastAsia="Times New Roman" w:cs="Times New Roman"/>
          <w:i/>
          <w:sz w:val="20"/>
          <w:szCs w:val="20"/>
        </w:rPr>
        <w:t xml:space="preserve"> deliver and receive the rented vehicles</w:t>
      </w:r>
      <w:r w:rsidRPr="00B73088">
        <w:rPr>
          <w:rFonts w:eastAsia="Times New Roman" w:cs="Times New Roman"/>
          <w:i/>
          <w:sz w:val="20"/>
          <w:szCs w:val="20"/>
        </w:rPr>
        <w:t>. The company offers a vast range of vehicles and flexible options</w:t>
      </w:r>
      <w:r>
        <w:rPr>
          <w:rFonts w:eastAsia="Times New Roman" w:cs="Times New Roman"/>
          <w:i/>
          <w:sz w:val="20"/>
          <w:szCs w:val="20"/>
        </w:rPr>
        <w:t xml:space="preserve"> responding to all budgets and tastes.</w:t>
      </w:r>
    </w:p>
    <w:p w:rsidR="0068695C" w:rsidRDefault="0068695C" w:rsidP="00EF068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</w:p>
    <w:p w:rsidR="00EF068A" w:rsidRPr="002C3870" w:rsidRDefault="00EF068A" w:rsidP="00EF068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  <w:r w:rsidRPr="001963B8">
        <w:rPr>
          <w:rFonts w:ascii="Trebuchet MS" w:eastAsia="Times New Roman" w:hAnsi="Trebuchet MS" w:cs="Arial"/>
          <w:b/>
          <w:bCs/>
          <w:color w:val="3271A3"/>
          <w:sz w:val="24"/>
          <w:szCs w:val="24"/>
          <w:u w:val="single"/>
        </w:rPr>
        <w:t xml:space="preserve">Operator and Dispatcher </w:t>
      </w:r>
      <w:r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br/>
      </w: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Taxi Bleu </w:t>
      </w:r>
      <w:hyperlink r:id="rId10" w:history="1">
        <w:r w:rsidRPr="009A2E49">
          <w:rPr>
            <w:rStyle w:val="Hyperlink"/>
            <w:rFonts w:ascii="Trebuchet MS" w:eastAsia="Times New Roman" w:hAnsi="Trebuchet MS" w:cs="Arial"/>
            <w:sz w:val="20"/>
            <w:szCs w:val="20"/>
          </w:rPr>
          <w:t>http://www.taxibleu.com</w:t>
        </w:r>
      </w:hyperlink>
      <w:r>
        <w:rPr>
          <w:rStyle w:val="Hyperlink"/>
          <w:rFonts w:ascii="Trebuchet MS" w:eastAsia="Times New Roman" w:hAnsi="Trebuchet MS" w:cs="Arial"/>
          <w:sz w:val="20"/>
          <w:szCs w:val="20"/>
        </w:rPr>
        <w:t xml:space="preserve"> </w:t>
      </w:r>
      <w:r>
        <w:rPr>
          <w:rFonts w:ascii="Trebuchet MS" w:eastAsia="Times New Roman" w:hAnsi="Trebuchet MS" w:cs="Arial"/>
          <w:color w:val="000000"/>
          <w:sz w:val="20"/>
          <w:szCs w:val="20"/>
        </w:rPr>
        <w:t xml:space="preserve"> </w:t>
      </w: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</w:t>
      </w:r>
    </w:p>
    <w:p w:rsidR="0068695C" w:rsidRDefault="00EF068A" w:rsidP="0068695C">
      <w:pPr>
        <w:shd w:val="clear" w:color="auto" w:fill="FFFFFF"/>
        <w:spacing w:before="100" w:beforeAutospacing="1" w:after="100" w:afterAutospacing="1" w:line="240" w:lineRule="auto"/>
        <w:rPr>
          <w:color w:val="141823"/>
          <w:sz w:val="21"/>
          <w:szCs w:val="21"/>
          <w:lang w:val="en"/>
        </w:rPr>
      </w:pPr>
      <w:r w:rsidRPr="004E590B">
        <w:rPr>
          <w:rFonts w:ascii="Trebuchet MS" w:hAnsi="Trebuchet MS" w:cs="Arial"/>
          <w:sz w:val="20"/>
          <w:szCs w:val="20"/>
        </w:rPr>
        <w:t xml:space="preserve">Location: </w:t>
      </w:r>
      <w:r>
        <w:rPr>
          <w:rFonts w:ascii="Trebuchet MS" w:hAnsi="Trebuchet MS" w:cs="Arial"/>
          <w:sz w:val="20"/>
          <w:szCs w:val="20"/>
        </w:rPr>
        <w:t xml:space="preserve">Mar </w:t>
      </w:r>
      <w:proofErr w:type="spellStart"/>
      <w:r>
        <w:rPr>
          <w:rFonts w:ascii="Trebuchet MS" w:hAnsi="Trebuchet MS" w:cs="Arial"/>
          <w:sz w:val="20"/>
          <w:szCs w:val="20"/>
        </w:rPr>
        <w:t>Mekhael</w:t>
      </w:r>
      <w:proofErr w:type="spellEnd"/>
      <w:r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>
        <w:rPr>
          <w:rFonts w:ascii="Trebuchet MS" w:hAnsi="Trebuchet MS" w:cs="Arial"/>
          <w:sz w:val="20"/>
          <w:szCs w:val="20"/>
        </w:rPr>
        <w:t>Gemmayze</w:t>
      </w:r>
      <w:proofErr w:type="spellEnd"/>
      <w:r>
        <w:rPr>
          <w:rFonts w:ascii="Trebuchet MS" w:hAnsi="Trebuchet MS" w:cs="Arial"/>
          <w:sz w:val="20"/>
          <w:szCs w:val="20"/>
        </w:rPr>
        <w:t>, Lebanon</w:t>
      </w:r>
      <w:r w:rsidRPr="004E590B">
        <w:rPr>
          <w:rFonts w:ascii="Trebuchet MS" w:hAnsi="Trebuchet MS" w:cs="Arial"/>
          <w:sz w:val="20"/>
          <w:szCs w:val="20"/>
        </w:rPr>
        <w:br/>
        <w:t xml:space="preserve">Company Industry: </w:t>
      </w:r>
      <w:r>
        <w:rPr>
          <w:rFonts w:ascii="Trebuchet MS" w:hAnsi="Trebuchet MS" w:cs="Arial"/>
          <w:sz w:val="20"/>
          <w:szCs w:val="20"/>
        </w:rPr>
        <w:t>Taxi</w:t>
      </w:r>
      <w:r w:rsidRPr="004E590B">
        <w:rPr>
          <w:rFonts w:ascii="Trebuchet MS" w:hAnsi="Trebuchet MS" w:cs="Arial"/>
          <w:sz w:val="20"/>
          <w:szCs w:val="20"/>
        </w:rPr>
        <w:t xml:space="preserve"> </w:t>
      </w:r>
      <w:r w:rsidRPr="004E590B">
        <w:rPr>
          <w:rFonts w:ascii="Trebuchet MS" w:hAnsi="Trebuchet MS" w:cs="Arial"/>
          <w:sz w:val="20"/>
          <w:szCs w:val="20"/>
        </w:rPr>
        <w:br/>
        <w:t xml:space="preserve">Department: </w:t>
      </w:r>
      <w:r>
        <w:rPr>
          <w:rFonts w:ascii="Trebuchet MS" w:hAnsi="Trebuchet MS" w:cs="Arial"/>
          <w:sz w:val="20"/>
          <w:szCs w:val="20"/>
        </w:rPr>
        <w:t>Operations</w:t>
      </w:r>
      <w:r w:rsidRPr="004E590B">
        <w:rPr>
          <w:rFonts w:ascii="Trebuchet MS" w:hAnsi="Trebuchet MS" w:cs="Arial"/>
          <w:sz w:val="20"/>
          <w:szCs w:val="20"/>
        </w:rPr>
        <w:br/>
      </w:r>
      <w:r w:rsidR="0068695C">
        <w:rPr>
          <w:rFonts w:ascii="Trebuchet MS" w:hAnsi="Trebuchet MS" w:cs="Arial"/>
          <w:b/>
          <w:bCs/>
          <w:sz w:val="20"/>
          <w:szCs w:val="20"/>
        </w:rPr>
        <w:t>November 2012</w:t>
      </w:r>
      <w:r>
        <w:rPr>
          <w:rFonts w:ascii="Trebuchet MS" w:hAnsi="Trebuchet MS" w:cs="Arial"/>
          <w:b/>
          <w:bCs/>
          <w:sz w:val="20"/>
          <w:szCs w:val="20"/>
        </w:rPr>
        <w:t xml:space="preserve"> – </w:t>
      </w:r>
      <w:r w:rsidR="0068695C">
        <w:rPr>
          <w:rFonts w:ascii="Trebuchet MS" w:hAnsi="Trebuchet MS" w:cs="Arial"/>
          <w:b/>
          <w:bCs/>
          <w:sz w:val="20"/>
          <w:szCs w:val="20"/>
        </w:rPr>
        <w:t>June 2013</w:t>
      </w:r>
      <w:r w:rsidRPr="00AE172B">
        <w:rPr>
          <w:rFonts w:ascii="Trebuchet MS" w:hAnsi="Trebuchet MS" w:cs="Arial"/>
          <w:b/>
          <w:bCs/>
          <w:sz w:val="20"/>
          <w:szCs w:val="20"/>
        </w:rPr>
        <w:t xml:space="preserve"> (</w:t>
      </w:r>
      <w:r w:rsidR="0089627E">
        <w:rPr>
          <w:rFonts w:ascii="Trebuchet MS" w:hAnsi="Trebuchet MS" w:cs="Arial"/>
          <w:b/>
          <w:bCs/>
          <w:sz w:val="20"/>
          <w:szCs w:val="20"/>
        </w:rPr>
        <w:t>8 Month</w:t>
      </w:r>
      <w:r w:rsidR="00603C62">
        <w:rPr>
          <w:rFonts w:ascii="Trebuchet MS" w:hAnsi="Trebuchet MS" w:cs="Arial"/>
          <w:b/>
          <w:bCs/>
          <w:sz w:val="20"/>
          <w:szCs w:val="20"/>
        </w:rPr>
        <w:t>s</w:t>
      </w:r>
      <w:r w:rsidRPr="00AE172B">
        <w:rPr>
          <w:rFonts w:ascii="Trebuchet MS" w:hAnsi="Trebuchet MS" w:cs="Arial"/>
          <w:b/>
          <w:bCs/>
          <w:sz w:val="20"/>
          <w:szCs w:val="20"/>
        </w:rPr>
        <w:t>)</w:t>
      </w:r>
    </w:p>
    <w:p w:rsidR="00603C62" w:rsidRPr="00603C62" w:rsidRDefault="0068695C" w:rsidP="004F07C1">
      <w:pPr>
        <w:shd w:val="clear" w:color="auto" w:fill="FFFFFF"/>
        <w:spacing w:before="100" w:beforeAutospacing="1" w:after="100" w:afterAutospacing="1" w:line="270" w:lineRule="atLeast"/>
        <w:ind w:left="-15"/>
        <w:rPr>
          <w:rFonts w:eastAsia="Times New Roman" w:cs="Times New Roman"/>
          <w:color w:val="141823"/>
          <w:sz w:val="20"/>
          <w:szCs w:val="20"/>
          <w:lang w:val="en"/>
        </w:rPr>
      </w:pPr>
      <w:r w:rsidRPr="002029AB">
        <w:rPr>
          <w:rFonts w:cs="Arial"/>
          <w:b/>
          <w:bCs/>
          <w:sz w:val="20"/>
          <w:szCs w:val="20"/>
        </w:rPr>
        <w:t xml:space="preserve"> </w:t>
      </w:r>
      <w:r w:rsidRPr="002029AB">
        <w:rPr>
          <w:rFonts w:eastAsia="Times New Roman" w:cs="Times New Roman"/>
          <w:color w:val="141823"/>
          <w:sz w:val="20"/>
          <w:szCs w:val="20"/>
          <w:lang w:val="en"/>
        </w:rPr>
        <w:t>Taxi Bleu provides all kinds of transportation services covering all the Lebanese territories. We are at your service 24 hours a day, 7 days a week even on holidays and closing days. A support call center is always ready to take your call. Following is a l</w:t>
      </w:r>
      <w:r w:rsidR="00603C62">
        <w:rPr>
          <w:rFonts w:eastAsia="Times New Roman" w:cs="Times New Roman"/>
          <w:color w:val="141823"/>
          <w:sz w:val="20"/>
          <w:szCs w:val="20"/>
          <w:lang w:val="en"/>
        </w:rPr>
        <w:t>ist of the services we offer:</w:t>
      </w:r>
      <w:r w:rsidR="00603C62">
        <w:rPr>
          <w:rFonts w:eastAsia="Times New Roman" w:cs="Times New Roman"/>
          <w:color w:val="141823"/>
          <w:sz w:val="20"/>
          <w:szCs w:val="20"/>
          <w:lang w:val="en"/>
        </w:rPr>
        <w:br/>
      </w:r>
    </w:p>
    <w:p w:rsidR="004E590B" w:rsidRPr="004E590B" w:rsidRDefault="004E590B" w:rsidP="004E590B">
      <w:pPr>
        <w:pStyle w:val="Heading2"/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4D88B6"/>
        <w:spacing w:after="0" w:line="288" w:lineRule="atLeast"/>
        <w:rPr>
          <w:rFonts w:ascii="Trebuchet MS" w:hAnsi="Trebuchet MS" w:cs="Arial"/>
          <w:color w:val="FFFFFF"/>
          <w:sz w:val="21"/>
          <w:szCs w:val="21"/>
        </w:rPr>
      </w:pPr>
      <w:r w:rsidRPr="004E590B">
        <w:rPr>
          <w:rFonts w:ascii="Trebuchet MS" w:hAnsi="Trebuchet MS" w:cs="Arial"/>
          <w:color w:val="FFFFFF"/>
          <w:sz w:val="21"/>
          <w:szCs w:val="21"/>
        </w:rPr>
        <w:t>Education / Professional trainings</w:t>
      </w:r>
    </w:p>
    <w:p w:rsidR="000A7A79" w:rsidRDefault="000A7A79" w:rsidP="00C66A93">
      <w:pPr>
        <w:contextualSpacing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</w:p>
    <w:p w:rsidR="002A6AE0" w:rsidRPr="004E590B" w:rsidRDefault="002A6AE0" w:rsidP="002A6AE0">
      <w:pPr>
        <w:shd w:val="clear" w:color="auto" w:fill="FFFFFF"/>
        <w:spacing w:after="75" w:line="0" w:lineRule="atLeast"/>
        <w:contextualSpacing/>
        <w:outlineLvl w:val="1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 xml:space="preserve">Lebanese </w:t>
      </w:r>
      <w:r w:rsidR="005C71EA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Baccalaureate (</w:t>
      </w:r>
      <w:r w:rsidR="00EF068A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Literature &amp; Humanities section</w:t>
      </w:r>
      <w:r w:rsidR="005C71EA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)</w:t>
      </w:r>
      <w:r w:rsidRPr="004E590B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 xml:space="preserve"> </w:t>
      </w:r>
    </w:p>
    <w:p w:rsidR="002A6AE0" w:rsidRPr="004E590B" w:rsidRDefault="002A6AE0" w:rsidP="002A6AE0">
      <w:pPr>
        <w:shd w:val="clear" w:color="auto" w:fill="FFFFFF"/>
        <w:spacing w:after="0" w:line="0" w:lineRule="atLeast"/>
        <w:contextualSpacing/>
        <w:outlineLvl w:val="4"/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At </w:t>
      </w:r>
      <w:r w:rsidR="005C71EA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College La </w:t>
      </w:r>
      <w:proofErr w:type="spellStart"/>
      <w:r w:rsidR="00F1519C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>Sagesse</w:t>
      </w:r>
      <w:proofErr w:type="spellEnd"/>
      <w:r w:rsidR="00F1519C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Beirut</w:t>
      </w:r>
    </w:p>
    <w:p w:rsidR="002A6AE0" w:rsidRPr="004E590B" w:rsidRDefault="002A6AE0" w:rsidP="002A6AE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666666"/>
          <w:sz w:val="20"/>
          <w:szCs w:val="20"/>
        </w:rPr>
      </w:pPr>
    </w:p>
    <w:p w:rsidR="002A6AE0" w:rsidRPr="004E590B" w:rsidRDefault="002A6AE0" w:rsidP="002A6AE0">
      <w:pPr>
        <w:shd w:val="clear" w:color="auto" w:fill="FFFFFF"/>
        <w:spacing w:after="0" w:line="200" w:lineRule="atLeast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Location: </w:t>
      </w:r>
      <w:proofErr w:type="spellStart"/>
      <w:r>
        <w:rPr>
          <w:rFonts w:ascii="Trebuchet MS" w:hAnsi="Trebuchet MS" w:cs="Arial"/>
          <w:sz w:val="20"/>
          <w:szCs w:val="20"/>
        </w:rPr>
        <w:t>Achrafieh</w:t>
      </w:r>
      <w:proofErr w:type="spellEnd"/>
      <w:r w:rsidRPr="004E590B">
        <w:rPr>
          <w:rFonts w:ascii="Trebuchet MS" w:hAnsi="Trebuchet MS" w:cs="Arial"/>
          <w:sz w:val="20"/>
          <w:szCs w:val="20"/>
        </w:rPr>
        <w:t xml:space="preserve">, Lebanon </w:t>
      </w:r>
      <w:r w:rsidRPr="004E590B">
        <w:rPr>
          <w:rFonts w:ascii="Trebuchet MS" w:hAnsi="Trebuchet MS" w:cs="Arial"/>
          <w:sz w:val="20"/>
          <w:szCs w:val="20"/>
        </w:rPr>
        <w:br/>
        <w:t>Compl</w:t>
      </w:r>
      <w:r>
        <w:rPr>
          <w:rFonts w:ascii="Trebuchet MS" w:hAnsi="Trebuchet MS" w:cs="Arial"/>
          <w:sz w:val="20"/>
          <w:szCs w:val="20"/>
        </w:rPr>
        <w:t xml:space="preserve">etion Date: June </w:t>
      </w:r>
      <w:r w:rsidR="00E53E06">
        <w:rPr>
          <w:rFonts w:ascii="Trebuchet MS" w:hAnsi="Trebuchet MS" w:cs="Arial"/>
          <w:sz w:val="20"/>
          <w:szCs w:val="20"/>
        </w:rPr>
        <w:t>2009</w:t>
      </w:r>
      <w:r w:rsidRPr="004E590B">
        <w:rPr>
          <w:rFonts w:ascii="Trebuchet MS" w:hAnsi="Trebuchet MS" w:cs="Arial"/>
          <w:sz w:val="20"/>
          <w:szCs w:val="20"/>
        </w:rPr>
        <w:t xml:space="preserve"> </w:t>
      </w:r>
    </w:p>
    <w:p w:rsidR="00C66A93" w:rsidRDefault="00C66A93" w:rsidP="004E590B">
      <w:pPr>
        <w:shd w:val="clear" w:color="auto" w:fill="FFFFFF"/>
        <w:spacing w:after="75" w:line="0" w:lineRule="atLeast"/>
        <w:contextualSpacing/>
        <w:outlineLvl w:val="1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</w:p>
    <w:p w:rsidR="004E590B" w:rsidRPr="004E590B" w:rsidRDefault="004E590B" w:rsidP="002A6AE0">
      <w:pPr>
        <w:shd w:val="clear" w:color="auto" w:fill="FFFFFF"/>
        <w:spacing w:after="75" w:line="0" w:lineRule="atLeast"/>
        <w:contextualSpacing/>
        <w:outlineLvl w:val="1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Bachelor's D</w:t>
      </w:r>
      <w:r w:rsidR="002A6AE0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egree</w:t>
      </w:r>
      <w:r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 xml:space="preserve"> in </w:t>
      </w:r>
      <w:r w:rsidR="00F1519C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Business Administration</w:t>
      </w:r>
    </w:p>
    <w:p w:rsidR="004E590B" w:rsidRPr="004E590B" w:rsidRDefault="004E590B" w:rsidP="005B3840">
      <w:pPr>
        <w:shd w:val="clear" w:color="auto" w:fill="FFFFFF"/>
        <w:spacing w:after="0" w:line="480" w:lineRule="auto"/>
        <w:contextualSpacing/>
        <w:outlineLvl w:val="4"/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</w:pPr>
      <w:r w:rsidRPr="004E590B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At </w:t>
      </w:r>
      <w:proofErr w:type="spellStart"/>
      <w:r w:rsidR="00F1519C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>Universite</w:t>
      </w:r>
      <w:proofErr w:type="spellEnd"/>
      <w:r w:rsidR="00F1519C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La </w:t>
      </w:r>
      <w:proofErr w:type="spellStart"/>
      <w:r w:rsidR="00F1519C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>Sagesse</w:t>
      </w:r>
      <w:proofErr w:type="spellEnd"/>
      <w:r w:rsidR="00F1519C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 xml:space="preserve"> (ULS</w:t>
      </w:r>
      <w:r w:rsidR="008733A1">
        <w:rPr>
          <w:rFonts w:ascii="Trebuchet MS" w:eastAsia="Times New Roman" w:hAnsi="Trebuchet MS" w:cs="Arial"/>
          <w:b/>
          <w:bCs/>
          <w:color w:val="000000"/>
          <w:sz w:val="20"/>
          <w:szCs w:val="20"/>
        </w:rPr>
        <w:t>)</w:t>
      </w:r>
    </w:p>
    <w:p w:rsidR="004E590B" w:rsidRDefault="002A6AE0" w:rsidP="004E590B">
      <w:pPr>
        <w:shd w:val="clear" w:color="auto" w:fill="FFFFFF"/>
        <w:spacing w:after="0" w:line="200" w:lineRule="atLeast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Location: </w:t>
      </w:r>
      <w:proofErr w:type="spellStart"/>
      <w:r w:rsidR="00F1519C">
        <w:rPr>
          <w:rFonts w:ascii="Trebuchet MS" w:hAnsi="Trebuchet MS" w:cs="Arial"/>
          <w:sz w:val="20"/>
          <w:szCs w:val="20"/>
        </w:rPr>
        <w:t>Tahwita</w:t>
      </w:r>
      <w:proofErr w:type="spellEnd"/>
      <w:r w:rsidR="004E590B" w:rsidRPr="004E590B">
        <w:rPr>
          <w:rFonts w:ascii="Trebuchet MS" w:hAnsi="Trebuchet MS" w:cs="Arial"/>
          <w:sz w:val="20"/>
          <w:szCs w:val="20"/>
        </w:rPr>
        <w:t>,</w:t>
      </w:r>
      <w:r w:rsidR="00F1519C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F1519C">
        <w:rPr>
          <w:rFonts w:ascii="Trebuchet MS" w:hAnsi="Trebuchet MS" w:cs="Arial"/>
          <w:sz w:val="20"/>
          <w:szCs w:val="20"/>
        </w:rPr>
        <w:t>Furn</w:t>
      </w:r>
      <w:proofErr w:type="spellEnd"/>
      <w:r w:rsidR="00F1519C">
        <w:rPr>
          <w:rFonts w:ascii="Trebuchet MS" w:hAnsi="Trebuchet MS" w:cs="Arial"/>
          <w:sz w:val="20"/>
          <w:szCs w:val="20"/>
        </w:rPr>
        <w:t xml:space="preserve"> El </w:t>
      </w:r>
      <w:proofErr w:type="spellStart"/>
      <w:r w:rsidR="00F1519C">
        <w:rPr>
          <w:rFonts w:ascii="Trebuchet MS" w:hAnsi="Trebuchet MS" w:cs="Arial"/>
          <w:sz w:val="20"/>
          <w:szCs w:val="20"/>
        </w:rPr>
        <w:t>Che</w:t>
      </w:r>
      <w:r w:rsidR="001963B8">
        <w:rPr>
          <w:rFonts w:ascii="Trebuchet MS" w:hAnsi="Trebuchet MS" w:cs="Arial"/>
          <w:sz w:val="20"/>
          <w:szCs w:val="20"/>
        </w:rPr>
        <w:t>b</w:t>
      </w:r>
      <w:r w:rsidR="00F1519C">
        <w:rPr>
          <w:rFonts w:ascii="Trebuchet MS" w:hAnsi="Trebuchet MS" w:cs="Arial"/>
          <w:sz w:val="20"/>
          <w:szCs w:val="20"/>
        </w:rPr>
        <w:t>bak</w:t>
      </w:r>
      <w:proofErr w:type="spellEnd"/>
      <w:r w:rsidR="00F1519C">
        <w:rPr>
          <w:rFonts w:ascii="Trebuchet MS" w:hAnsi="Trebuchet MS" w:cs="Arial"/>
          <w:sz w:val="20"/>
          <w:szCs w:val="20"/>
        </w:rPr>
        <w:t>,</w:t>
      </w:r>
      <w:r w:rsidR="004E590B" w:rsidRPr="004E590B">
        <w:rPr>
          <w:rFonts w:ascii="Trebuchet MS" w:hAnsi="Trebuchet MS" w:cs="Arial"/>
          <w:sz w:val="20"/>
          <w:szCs w:val="20"/>
        </w:rPr>
        <w:t xml:space="preserve"> Lebanon </w:t>
      </w:r>
      <w:r w:rsidR="004E590B" w:rsidRPr="004E590B">
        <w:rPr>
          <w:rFonts w:ascii="Trebuchet MS" w:hAnsi="Trebuchet MS" w:cs="Arial"/>
          <w:sz w:val="20"/>
          <w:szCs w:val="20"/>
        </w:rPr>
        <w:br/>
        <w:t>Compl</w:t>
      </w:r>
      <w:r>
        <w:rPr>
          <w:rFonts w:ascii="Trebuchet MS" w:hAnsi="Trebuchet MS" w:cs="Arial"/>
          <w:sz w:val="20"/>
          <w:szCs w:val="20"/>
        </w:rPr>
        <w:t xml:space="preserve">etion Date: </w:t>
      </w:r>
      <w:r w:rsidR="00F1519C">
        <w:rPr>
          <w:rFonts w:ascii="Trebuchet MS" w:hAnsi="Trebuchet MS" w:cs="Arial"/>
          <w:sz w:val="20"/>
          <w:szCs w:val="20"/>
        </w:rPr>
        <w:t>2014</w:t>
      </w:r>
      <w:r w:rsidR="004E590B" w:rsidRPr="004E590B">
        <w:rPr>
          <w:rFonts w:ascii="Trebuchet MS" w:hAnsi="Trebuchet MS" w:cs="Arial"/>
          <w:sz w:val="20"/>
          <w:szCs w:val="20"/>
        </w:rPr>
        <w:t xml:space="preserve"> </w:t>
      </w:r>
    </w:p>
    <w:p w:rsidR="0068695C" w:rsidRDefault="0068695C" w:rsidP="004E590B">
      <w:pPr>
        <w:shd w:val="clear" w:color="auto" w:fill="FFFFFF"/>
        <w:spacing w:after="0" w:line="200" w:lineRule="atLeast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</w:p>
    <w:p w:rsidR="0068695C" w:rsidRDefault="0068695C" w:rsidP="004E590B">
      <w:pPr>
        <w:shd w:val="clear" w:color="auto" w:fill="FFFFFF"/>
        <w:spacing w:after="0" w:line="200" w:lineRule="atLeast"/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</w:pPr>
    </w:p>
    <w:p w:rsidR="004E590B" w:rsidRPr="004E590B" w:rsidRDefault="004E590B" w:rsidP="004E590B">
      <w:pPr>
        <w:shd w:val="clear" w:color="auto" w:fill="FFFFFF"/>
        <w:spacing w:after="0" w:line="200" w:lineRule="atLeast"/>
        <w:rPr>
          <w:rFonts w:ascii="Trebuchet MS" w:hAnsi="Trebuchet MS" w:cs="Arial"/>
          <w:sz w:val="18"/>
          <w:szCs w:val="18"/>
        </w:rPr>
        <w:sectPr w:rsidR="004E590B" w:rsidRPr="004E590B" w:rsidSect="004E590B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E590B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PROFFESIONAL TRAINING</w:t>
      </w:r>
      <w:r w:rsidR="003C0079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S</w:t>
      </w:r>
      <w:r w:rsidRPr="004E590B">
        <w:rPr>
          <w:rFonts w:ascii="Trebuchet MS" w:eastAsia="Times New Roman" w:hAnsi="Trebuchet MS" w:cs="Arial"/>
          <w:b/>
          <w:bCs/>
          <w:color w:val="3271A3"/>
          <w:sz w:val="24"/>
          <w:szCs w:val="24"/>
        </w:rPr>
        <w:t>:</w:t>
      </w:r>
      <w:r w:rsidRPr="004E590B">
        <w:rPr>
          <w:rFonts w:ascii="Trebuchet MS" w:eastAsia="Times New Roman" w:hAnsi="Trebuchet MS" w:cs="Arial"/>
          <w:color w:val="666666"/>
          <w:sz w:val="18"/>
          <w:szCs w:val="18"/>
        </w:rPr>
        <w:t xml:space="preserve"> </w:t>
      </w:r>
      <w:r w:rsidRPr="004E590B">
        <w:rPr>
          <w:rFonts w:ascii="Trebuchet MS" w:hAnsi="Trebuchet MS" w:cs="Arial"/>
          <w:sz w:val="18"/>
          <w:szCs w:val="18"/>
        </w:rPr>
        <w:br/>
      </w:r>
    </w:p>
    <w:p w:rsidR="003C0079" w:rsidRDefault="003C0079" w:rsidP="003C0079">
      <w:pPr>
        <w:pStyle w:val="BodyText"/>
        <w:numPr>
          <w:ilvl w:val="0"/>
          <w:numId w:val="11"/>
        </w:numPr>
        <w:jc w:val="left"/>
        <w:rPr>
          <w:rFonts w:ascii="Trebuchet MS" w:hAnsi="Trebuchet MS"/>
        </w:rPr>
      </w:pPr>
      <w:r w:rsidRPr="003C0079">
        <w:rPr>
          <w:rFonts w:ascii="Trebuchet MS" w:hAnsi="Trebuchet MS"/>
        </w:rPr>
        <w:t>Customer Service (</w:t>
      </w:r>
      <w:proofErr w:type="spellStart"/>
      <w:r w:rsidRPr="003C0079">
        <w:rPr>
          <w:rFonts w:ascii="Trebuchet MS" w:hAnsi="Trebuchet MS"/>
        </w:rPr>
        <w:t>Widner</w:t>
      </w:r>
      <w:proofErr w:type="spellEnd"/>
      <w:r w:rsidRPr="003C0079">
        <w:rPr>
          <w:rFonts w:ascii="Trebuchet MS" w:hAnsi="Trebuchet MS"/>
        </w:rPr>
        <w:t>)</w:t>
      </w:r>
    </w:p>
    <w:p w:rsidR="003E5057" w:rsidRDefault="004F07C1" w:rsidP="004F07C1">
      <w:pPr>
        <w:pStyle w:val="BodyText"/>
        <w:numPr>
          <w:ilvl w:val="0"/>
          <w:numId w:val="11"/>
        </w:numPr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System training (Avis </w:t>
      </w:r>
      <w:r w:rsidR="001150FB">
        <w:rPr>
          <w:rFonts w:ascii="Trebuchet MS" w:hAnsi="Trebuchet MS"/>
        </w:rPr>
        <w:t xml:space="preserve">Rent  A Car </w:t>
      </w:r>
      <w:r>
        <w:rPr>
          <w:rFonts w:ascii="Trebuchet MS" w:hAnsi="Trebuchet MS"/>
        </w:rPr>
        <w:t>Muscat</w:t>
      </w:r>
      <w:r w:rsidR="001150FB">
        <w:rPr>
          <w:rFonts w:ascii="Trebuchet MS" w:hAnsi="Trebuchet MS"/>
        </w:rPr>
        <w:t>, Oman</w:t>
      </w:r>
      <w:r w:rsidR="00EF068A">
        <w:rPr>
          <w:rFonts w:ascii="Trebuchet MS" w:hAnsi="Trebuchet MS"/>
        </w:rPr>
        <w:t>)</w:t>
      </w:r>
    </w:p>
    <w:p w:rsidR="00533BE2" w:rsidRPr="0068695C" w:rsidRDefault="00533BE2" w:rsidP="00533BE2">
      <w:pPr>
        <w:pStyle w:val="BodyText"/>
        <w:jc w:val="left"/>
        <w:rPr>
          <w:rFonts w:ascii="Trebuchet MS" w:hAnsi="Trebuchet MS"/>
        </w:rPr>
      </w:pPr>
    </w:p>
    <w:p w:rsidR="004E590B" w:rsidRPr="004E590B" w:rsidRDefault="004E590B" w:rsidP="004E590B">
      <w:pPr>
        <w:pStyle w:val="Heading2"/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4D88B6"/>
        <w:spacing w:after="0" w:line="288" w:lineRule="atLeast"/>
        <w:rPr>
          <w:rFonts w:ascii="Trebuchet MS" w:hAnsi="Trebuchet MS" w:cs="Arial"/>
          <w:color w:val="FFFFFF"/>
          <w:sz w:val="21"/>
          <w:szCs w:val="21"/>
        </w:rPr>
      </w:pPr>
      <w:r w:rsidRPr="004E590B">
        <w:rPr>
          <w:rFonts w:ascii="Trebuchet MS" w:hAnsi="Trebuchet MS" w:cs="Arial"/>
          <w:color w:val="FFFFFF"/>
          <w:sz w:val="21"/>
          <w:szCs w:val="21"/>
        </w:rPr>
        <w:t>Skills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18"/>
          <w:szCs w:val="18"/>
        </w:rPr>
      </w:pPr>
    </w:p>
    <w:p w:rsidR="004E590B" w:rsidRPr="004E590B" w:rsidRDefault="004E590B" w:rsidP="004E590B">
      <w:pPr>
        <w:contextualSpacing/>
        <w:rPr>
          <w:rFonts w:ascii="Trebuchet MS" w:hAnsi="Trebuchet MS" w:cs="Arial"/>
          <w:sz w:val="18"/>
          <w:szCs w:val="18"/>
        </w:rPr>
        <w:sectPr w:rsidR="004E590B" w:rsidRPr="004E590B" w:rsidSect="00086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 xml:space="preserve">Commercial awareness 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Communication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Teamwork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Problem solving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Leadership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Organization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Perseverance and motivation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Ability to work under pressure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Confidence</w:t>
      </w:r>
    </w:p>
    <w:p w:rsidR="004E590B" w:rsidRPr="004E590B" w:rsidRDefault="004E590B" w:rsidP="004E590B">
      <w:pPr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Team player</w:t>
      </w:r>
    </w:p>
    <w:p w:rsidR="004E590B" w:rsidRPr="004E590B" w:rsidRDefault="004E590B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Proactive</w:t>
      </w:r>
    </w:p>
    <w:p w:rsidR="004E590B" w:rsidRPr="004E590B" w:rsidRDefault="004E590B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Self-motivated</w:t>
      </w:r>
    </w:p>
    <w:p w:rsidR="004E590B" w:rsidRPr="004E590B" w:rsidRDefault="004E590B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 xml:space="preserve">Superb Facilitation Skills </w:t>
      </w:r>
    </w:p>
    <w:p w:rsidR="004E590B" w:rsidRPr="004E590B" w:rsidRDefault="004E590B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 xml:space="preserve">Detail Oriented </w:t>
      </w:r>
    </w:p>
    <w:p w:rsidR="004E590B" w:rsidRPr="004E590B" w:rsidRDefault="004E590B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Time Management</w:t>
      </w:r>
    </w:p>
    <w:p w:rsidR="004E590B" w:rsidRPr="004E590B" w:rsidRDefault="00915011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0"/>
          <w:szCs w:val="20"/>
        </w:rPr>
        <w:t>Skill</w:t>
      </w:r>
      <w:r w:rsidR="004E590B" w:rsidRPr="004E590B">
        <w:rPr>
          <w:rFonts w:ascii="Trebuchet MS" w:hAnsi="Trebuchet MS" w:cs="Arial"/>
          <w:sz w:val="20"/>
          <w:szCs w:val="20"/>
        </w:rPr>
        <w:t xml:space="preserve"> to convey Ideas &amp; concepts evidently </w:t>
      </w:r>
    </w:p>
    <w:p w:rsidR="004E590B" w:rsidRPr="004E590B" w:rsidRDefault="004E590B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18"/>
          <w:szCs w:val="18"/>
        </w:rPr>
        <w:sectPr w:rsidR="004E590B" w:rsidRPr="004E590B" w:rsidSect="00A21E3F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  <w:r w:rsidRPr="004E590B">
        <w:rPr>
          <w:rFonts w:ascii="Trebuchet MS" w:hAnsi="Trebuchet MS" w:cs="Arial"/>
          <w:sz w:val="20"/>
          <w:szCs w:val="20"/>
        </w:rPr>
        <w:t xml:space="preserve">Audio-visual equipment ability </w:t>
      </w:r>
    </w:p>
    <w:p w:rsidR="0068695C" w:rsidRDefault="0068695C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18"/>
          <w:szCs w:val="18"/>
        </w:rPr>
      </w:pPr>
    </w:p>
    <w:p w:rsidR="00533BE2" w:rsidRDefault="00533BE2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18"/>
          <w:szCs w:val="18"/>
        </w:rPr>
      </w:pPr>
    </w:p>
    <w:p w:rsidR="00533BE2" w:rsidRDefault="00533BE2" w:rsidP="004E590B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18"/>
          <w:szCs w:val="18"/>
        </w:rPr>
      </w:pPr>
    </w:p>
    <w:p w:rsidR="004E590B" w:rsidRPr="0068695C" w:rsidRDefault="004E590B" w:rsidP="0068695C">
      <w:pPr>
        <w:shd w:val="clear" w:color="auto" w:fill="FFFFFF"/>
        <w:spacing w:after="75" w:line="240" w:lineRule="auto"/>
        <w:contextualSpacing/>
        <w:rPr>
          <w:rFonts w:ascii="Trebuchet MS" w:hAnsi="Trebuchet MS" w:cs="Arial"/>
          <w:sz w:val="18"/>
          <w:szCs w:val="18"/>
        </w:rPr>
        <w:sectPr w:rsidR="004E590B" w:rsidRPr="0068695C" w:rsidSect="00A21E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33BE2" w:rsidRPr="004E590B" w:rsidRDefault="004E590B" w:rsidP="00533BE2">
      <w:pPr>
        <w:pStyle w:val="Heading2"/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4D88B6"/>
        <w:spacing w:after="0" w:line="288" w:lineRule="atLeast"/>
        <w:rPr>
          <w:rFonts w:ascii="Trebuchet MS" w:hAnsi="Trebuchet MS" w:cs="Arial"/>
          <w:color w:val="FFFFFF"/>
          <w:sz w:val="21"/>
          <w:szCs w:val="21"/>
        </w:rPr>
      </w:pPr>
      <w:r w:rsidRPr="004E590B">
        <w:rPr>
          <w:rFonts w:ascii="Trebuchet MS" w:hAnsi="Trebuchet MS" w:cs="Arial"/>
          <w:color w:val="FFFFFF"/>
          <w:sz w:val="21"/>
          <w:szCs w:val="21"/>
        </w:rPr>
        <w:t>Languages</w:t>
      </w:r>
    </w:p>
    <w:p w:rsidR="004E590B" w:rsidRPr="00CA2D9E" w:rsidRDefault="00E92742" w:rsidP="00E92742">
      <w:pPr>
        <w:pStyle w:val="Heading3"/>
        <w:shd w:val="clear" w:color="auto" w:fill="FFFFFF"/>
        <w:spacing w:before="0" w:line="240" w:lineRule="auto"/>
        <w:contextualSpacing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3"/>
          <w:szCs w:val="23"/>
        </w:rPr>
        <w:br/>
      </w:r>
      <w:r w:rsidR="004E590B" w:rsidRPr="004E590B">
        <w:rPr>
          <w:rFonts w:ascii="Trebuchet MS" w:hAnsi="Trebuchet MS" w:cs="Arial"/>
          <w:sz w:val="23"/>
          <w:szCs w:val="23"/>
        </w:rPr>
        <w:t>Arabic</w:t>
      </w:r>
      <w:r>
        <w:rPr>
          <w:rFonts w:ascii="Trebuchet MS" w:hAnsi="Trebuchet MS" w:cs="Arial"/>
          <w:sz w:val="23"/>
          <w:szCs w:val="23"/>
        </w:rPr>
        <w:tab/>
      </w:r>
      <w:r>
        <w:rPr>
          <w:rFonts w:ascii="Trebuchet MS" w:hAnsi="Trebuchet MS" w:cs="Arial"/>
          <w:sz w:val="23"/>
          <w:szCs w:val="23"/>
        </w:rPr>
        <w:tab/>
      </w:r>
      <w:r w:rsidR="004E590B" w:rsidRPr="00E92742">
        <w:rPr>
          <w:rFonts w:ascii="Trebuchet MS" w:hAnsi="Trebuchet MS" w:cs="Arial"/>
          <w:b w:val="0"/>
          <w:color w:val="auto"/>
          <w:sz w:val="20"/>
          <w:szCs w:val="20"/>
        </w:rPr>
        <w:t>Level: F</w:t>
      </w:r>
      <w:r w:rsidR="008A60D4">
        <w:rPr>
          <w:rFonts w:ascii="Trebuchet MS" w:hAnsi="Trebuchet MS" w:cs="Arial"/>
          <w:b w:val="0"/>
          <w:color w:val="auto"/>
          <w:sz w:val="20"/>
          <w:szCs w:val="20"/>
        </w:rPr>
        <w:t xml:space="preserve">luent </w:t>
      </w:r>
      <w:r w:rsidR="008A60D4">
        <w:rPr>
          <w:rFonts w:ascii="Trebuchet MS" w:hAnsi="Trebuchet MS" w:cs="Arial"/>
          <w:b w:val="0"/>
          <w:color w:val="auto"/>
          <w:sz w:val="20"/>
          <w:szCs w:val="20"/>
        </w:rPr>
        <w:tab/>
        <w:t> </w:t>
      </w:r>
      <w:r w:rsidR="00C10982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="00027EAC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="004E590B" w:rsidRPr="00E92742">
        <w:rPr>
          <w:rFonts w:ascii="Trebuchet MS" w:hAnsi="Trebuchet MS" w:cs="Arial"/>
          <w:b w:val="0"/>
          <w:color w:val="auto"/>
          <w:sz w:val="20"/>
          <w:szCs w:val="20"/>
        </w:rPr>
        <w:tab/>
        <w:t> </w:t>
      </w:r>
      <w:r w:rsidR="00C10982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="00027EAC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="004E590B" w:rsidRPr="00E92742">
        <w:rPr>
          <w:rFonts w:ascii="Trebuchet MS" w:hAnsi="Trebuchet MS" w:cs="Arial"/>
          <w:b w:val="0"/>
          <w:color w:val="auto"/>
          <w:sz w:val="20"/>
          <w:szCs w:val="20"/>
        </w:rPr>
        <w:t>Last Used: continuously</w:t>
      </w:r>
    </w:p>
    <w:p w:rsidR="004E590B" w:rsidRPr="00CA2D9E" w:rsidRDefault="004E590B" w:rsidP="00E92742">
      <w:pPr>
        <w:pStyle w:val="Heading3"/>
        <w:shd w:val="clear" w:color="auto" w:fill="FFFFFF"/>
        <w:spacing w:before="0" w:line="240" w:lineRule="auto"/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3"/>
          <w:szCs w:val="23"/>
        </w:rPr>
        <w:t>English</w:t>
      </w:r>
      <w:r w:rsidR="00E92742">
        <w:rPr>
          <w:rFonts w:ascii="Trebuchet MS" w:hAnsi="Trebuchet MS" w:cs="Arial"/>
          <w:sz w:val="23"/>
          <w:szCs w:val="23"/>
        </w:rPr>
        <w:tab/>
      </w:r>
      <w:r w:rsidRPr="00E92742">
        <w:rPr>
          <w:rFonts w:ascii="Trebuchet MS" w:hAnsi="Trebuchet MS" w:cs="Arial"/>
          <w:b w:val="0"/>
          <w:color w:val="auto"/>
          <w:sz w:val="20"/>
          <w:szCs w:val="20"/>
        </w:rPr>
        <w:t xml:space="preserve">Level: </w:t>
      </w:r>
      <w:r w:rsidR="008A60D4">
        <w:rPr>
          <w:rFonts w:ascii="Trebuchet MS" w:hAnsi="Trebuchet MS" w:cs="Arial"/>
          <w:b w:val="0"/>
          <w:color w:val="auto"/>
          <w:sz w:val="20"/>
          <w:szCs w:val="20"/>
        </w:rPr>
        <w:t>Fluent</w:t>
      </w:r>
      <w:r w:rsidR="008A60D4">
        <w:rPr>
          <w:rFonts w:ascii="Trebuchet MS" w:hAnsi="Trebuchet MS" w:cs="Arial"/>
          <w:b w:val="0"/>
          <w:color w:val="auto"/>
          <w:sz w:val="20"/>
          <w:szCs w:val="20"/>
        </w:rPr>
        <w:tab/>
      </w:r>
      <w:r w:rsidR="00C10982">
        <w:rPr>
          <w:rFonts w:ascii="Trebuchet MS" w:hAnsi="Trebuchet MS" w:cs="Arial"/>
          <w:b w:val="0"/>
          <w:color w:val="auto"/>
          <w:sz w:val="20"/>
          <w:szCs w:val="20"/>
        </w:rPr>
        <w:t xml:space="preserve"> </w:t>
      </w:r>
      <w:r w:rsidR="008A60D4">
        <w:rPr>
          <w:rFonts w:ascii="Trebuchet MS" w:hAnsi="Trebuchet MS" w:cs="Arial"/>
          <w:b w:val="0"/>
          <w:color w:val="auto"/>
          <w:sz w:val="20"/>
          <w:szCs w:val="20"/>
        </w:rPr>
        <w:t> </w:t>
      </w:r>
      <w:r w:rsidR="00C10982">
        <w:rPr>
          <w:rFonts w:ascii="Trebuchet MS" w:hAnsi="Trebuchet MS" w:cs="Arial"/>
          <w:b w:val="0"/>
          <w:color w:val="auto"/>
          <w:sz w:val="20"/>
          <w:szCs w:val="20"/>
        </w:rPr>
        <w:t xml:space="preserve"> </w:t>
      </w:r>
      <w:r w:rsidR="00027EAC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Pr="00E92742">
        <w:rPr>
          <w:rFonts w:ascii="Trebuchet MS" w:hAnsi="Trebuchet MS" w:cs="Arial"/>
          <w:b w:val="0"/>
          <w:color w:val="auto"/>
          <w:sz w:val="20"/>
          <w:szCs w:val="20"/>
        </w:rPr>
        <w:tab/>
        <w:t> </w:t>
      </w:r>
      <w:r w:rsidR="00C10982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="00027EAC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Pr="00E92742">
        <w:rPr>
          <w:rFonts w:ascii="Trebuchet MS" w:hAnsi="Trebuchet MS" w:cs="Arial"/>
          <w:b w:val="0"/>
          <w:color w:val="auto"/>
          <w:sz w:val="20"/>
          <w:szCs w:val="20"/>
        </w:rPr>
        <w:t>Last Used: continuously</w:t>
      </w:r>
      <w:r w:rsidRPr="00CA2D9E">
        <w:rPr>
          <w:rFonts w:ascii="Trebuchet MS" w:hAnsi="Trebuchet MS" w:cs="Arial"/>
          <w:sz w:val="20"/>
          <w:szCs w:val="20"/>
        </w:rPr>
        <w:t xml:space="preserve"> </w:t>
      </w:r>
    </w:p>
    <w:p w:rsidR="004E590B" w:rsidRPr="00CA2D9E" w:rsidRDefault="004E590B" w:rsidP="00E92742">
      <w:pPr>
        <w:pStyle w:val="Heading3"/>
        <w:shd w:val="clear" w:color="auto" w:fill="FFFFFF"/>
        <w:spacing w:before="0" w:line="240" w:lineRule="auto"/>
        <w:contextualSpacing/>
        <w:rPr>
          <w:rFonts w:ascii="Trebuchet MS" w:hAnsi="Trebuchet MS" w:cs="Arial"/>
          <w:sz w:val="20"/>
          <w:szCs w:val="20"/>
        </w:rPr>
      </w:pPr>
      <w:r w:rsidRPr="004E590B">
        <w:rPr>
          <w:rFonts w:ascii="Trebuchet MS" w:hAnsi="Trebuchet MS" w:cs="Arial"/>
          <w:sz w:val="23"/>
          <w:szCs w:val="23"/>
        </w:rPr>
        <w:t>French</w:t>
      </w:r>
      <w:r w:rsidR="00E92742">
        <w:rPr>
          <w:rFonts w:ascii="Trebuchet MS" w:hAnsi="Trebuchet MS" w:cs="Arial"/>
          <w:sz w:val="23"/>
          <w:szCs w:val="23"/>
        </w:rPr>
        <w:tab/>
      </w:r>
      <w:r w:rsidRPr="00E92742">
        <w:rPr>
          <w:rFonts w:ascii="Trebuchet MS" w:hAnsi="Trebuchet MS" w:cs="Arial"/>
          <w:b w:val="0"/>
          <w:color w:val="auto"/>
          <w:sz w:val="20"/>
          <w:szCs w:val="20"/>
        </w:rPr>
        <w:t xml:space="preserve">Level: </w:t>
      </w:r>
      <w:r w:rsidR="00C2603F">
        <w:rPr>
          <w:rFonts w:ascii="Trebuchet MS" w:hAnsi="Trebuchet MS" w:cs="Arial"/>
          <w:b w:val="0"/>
          <w:color w:val="auto"/>
          <w:sz w:val="20"/>
          <w:szCs w:val="20"/>
        </w:rPr>
        <w:t>Good</w:t>
      </w:r>
      <w:r w:rsidR="008A60D4">
        <w:rPr>
          <w:rFonts w:ascii="Trebuchet MS" w:hAnsi="Trebuchet MS" w:cs="Arial"/>
          <w:b w:val="0"/>
          <w:color w:val="auto"/>
          <w:sz w:val="20"/>
          <w:szCs w:val="20"/>
        </w:rPr>
        <w:tab/>
      </w:r>
      <w:r w:rsidR="00C10982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="008A60D4">
        <w:rPr>
          <w:rFonts w:ascii="Trebuchet MS" w:hAnsi="Trebuchet MS" w:cs="Arial"/>
          <w:b w:val="0"/>
          <w:color w:val="auto"/>
          <w:sz w:val="20"/>
          <w:szCs w:val="20"/>
        </w:rPr>
        <w:t> </w:t>
      </w:r>
      <w:r w:rsidR="00027EAC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Pr="00E92742">
        <w:rPr>
          <w:rFonts w:ascii="Trebuchet MS" w:hAnsi="Trebuchet MS" w:cs="Arial"/>
          <w:b w:val="0"/>
          <w:color w:val="auto"/>
          <w:sz w:val="20"/>
          <w:szCs w:val="20"/>
        </w:rPr>
        <w:tab/>
        <w:t> </w:t>
      </w:r>
      <w:r w:rsidR="00C10982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="00027EAC">
        <w:rPr>
          <w:rFonts w:ascii="Trebuchet MS" w:hAnsi="Trebuchet MS" w:cs="Arial"/>
          <w:b w:val="0"/>
          <w:color w:val="auto"/>
          <w:sz w:val="20"/>
          <w:szCs w:val="20"/>
        </w:rPr>
        <w:t xml:space="preserve">  </w:t>
      </w:r>
      <w:r w:rsidRPr="00E92742">
        <w:rPr>
          <w:rFonts w:ascii="Trebuchet MS" w:hAnsi="Trebuchet MS" w:cs="Arial"/>
          <w:b w:val="0"/>
          <w:color w:val="auto"/>
          <w:sz w:val="20"/>
          <w:szCs w:val="20"/>
        </w:rPr>
        <w:t xml:space="preserve">Last Used: </w:t>
      </w:r>
      <w:r w:rsidR="008A60D4">
        <w:rPr>
          <w:rFonts w:ascii="Trebuchet MS" w:hAnsi="Trebuchet MS" w:cs="Arial"/>
          <w:b w:val="0"/>
          <w:color w:val="auto"/>
          <w:sz w:val="20"/>
          <w:szCs w:val="20"/>
        </w:rPr>
        <w:t>continuously</w:t>
      </w:r>
    </w:p>
    <w:p w:rsidR="004E590B" w:rsidRPr="00E92742" w:rsidRDefault="00E92742" w:rsidP="008A60D4">
      <w:pPr>
        <w:pStyle w:val="Heading3"/>
        <w:shd w:val="clear" w:color="auto" w:fill="FFFFFF"/>
        <w:spacing w:before="0" w:line="240" w:lineRule="auto"/>
        <w:contextualSpacing/>
        <w:rPr>
          <w:rFonts w:ascii="Trebuchet MS" w:hAnsi="Trebuchet MS" w:cs="Arial"/>
          <w:b w:val="0"/>
          <w:color w:val="auto"/>
          <w:sz w:val="20"/>
          <w:szCs w:val="20"/>
        </w:rPr>
      </w:pPr>
      <w:r>
        <w:rPr>
          <w:rFonts w:ascii="Trebuchet MS" w:hAnsi="Trebuchet MS" w:cs="Arial"/>
          <w:b w:val="0"/>
          <w:color w:val="auto"/>
          <w:sz w:val="20"/>
          <w:szCs w:val="20"/>
        </w:rPr>
        <w:br/>
      </w:r>
    </w:p>
    <w:p w:rsidR="004E590B" w:rsidRPr="004E590B" w:rsidRDefault="004E590B" w:rsidP="004E590B">
      <w:pPr>
        <w:pStyle w:val="Heading2"/>
        <w:pBdr>
          <w:top w:val="single" w:sz="2" w:space="0" w:color="CCCCCC"/>
          <w:left w:val="single" w:sz="2" w:space="0" w:color="CCCCCC"/>
          <w:bottom w:val="single" w:sz="6" w:space="0" w:color="666666"/>
          <w:right w:val="single" w:sz="2" w:space="0" w:color="CCCCCC"/>
        </w:pBdr>
        <w:shd w:val="clear" w:color="auto" w:fill="4D88B6"/>
        <w:spacing w:after="0" w:line="288" w:lineRule="atLeast"/>
        <w:rPr>
          <w:rFonts w:ascii="Trebuchet MS" w:hAnsi="Trebuchet MS" w:cs="Arial"/>
          <w:color w:val="FFFFFF"/>
          <w:sz w:val="21"/>
          <w:szCs w:val="21"/>
        </w:rPr>
      </w:pPr>
      <w:r w:rsidRPr="004E590B">
        <w:rPr>
          <w:rFonts w:ascii="Trebuchet MS" w:hAnsi="Trebuchet MS" w:cs="Arial"/>
          <w:color w:val="FFFFFF"/>
          <w:sz w:val="21"/>
          <w:szCs w:val="21"/>
        </w:rPr>
        <w:t>References</w:t>
      </w:r>
    </w:p>
    <w:p w:rsidR="004E590B" w:rsidRPr="004E590B" w:rsidRDefault="004E590B" w:rsidP="004E590B">
      <w:pPr>
        <w:shd w:val="clear" w:color="auto" w:fill="FFFFFF"/>
        <w:spacing w:after="75" w:line="0" w:lineRule="atLeast"/>
        <w:contextualSpacing/>
        <w:outlineLvl w:val="3"/>
        <w:rPr>
          <w:rFonts w:ascii="Trebuchet MS" w:eastAsia="Times New Roman" w:hAnsi="Trebuchet MS" w:cs="Arial"/>
          <w:b/>
          <w:bCs/>
          <w:color w:val="3271A3"/>
          <w:sz w:val="23"/>
          <w:szCs w:val="23"/>
        </w:rPr>
        <w:sectPr w:rsidR="004E590B" w:rsidRPr="004E590B" w:rsidSect="00E4280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E590B" w:rsidRPr="004E590B" w:rsidRDefault="00E92742" w:rsidP="00F1519C">
      <w:pPr>
        <w:shd w:val="clear" w:color="auto" w:fill="FFFFFF"/>
        <w:spacing w:after="75" w:line="0" w:lineRule="atLeast"/>
        <w:contextualSpacing/>
        <w:outlineLvl w:val="3"/>
        <w:rPr>
          <w:rFonts w:ascii="Trebuchet MS" w:eastAsia="Times New Roman" w:hAnsi="Trebuchet MS" w:cs="Arial"/>
          <w:sz w:val="18"/>
          <w:szCs w:val="18"/>
        </w:rPr>
        <w:sectPr w:rsidR="004E590B" w:rsidRPr="004E590B" w:rsidSect="0060690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rebuchet MS" w:eastAsia="Times New Roman" w:hAnsi="Trebuchet MS" w:cs="Arial"/>
          <w:b/>
          <w:bCs/>
          <w:color w:val="3271A3"/>
          <w:sz w:val="23"/>
          <w:szCs w:val="23"/>
        </w:rPr>
        <w:br/>
      </w:r>
    </w:p>
    <w:p w:rsidR="002B1E4D" w:rsidRDefault="00907EE1" w:rsidP="002B1E4D">
      <w:pPr>
        <w:rPr>
          <w:rFonts w:ascii="Trebuchet MS" w:hAnsi="Trebuchet MS"/>
        </w:rPr>
      </w:pPr>
      <w:r>
        <w:rPr>
          <w:rFonts w:ascii="Trebuchet MS" w:hAnsi="Trebuchet MS"/>
        </w:rPr>
        <w:t>Available upon request</w:t>
      </w:r>
    </w:p>
    <w:p w:rsidR="002B1E4D" w:rsidRDefault="002B1E4D" w:rsidP="002B1E4D">
      <w:pPr>
        <w:rPr>
          <w:rFonts w:ascii="Trebuchet MS" w:hAnsi="Trebuchet MS"/>
        </w:rPr>
      </w:pPr>
    </w:p>
    <w:p w:rsidR="002B1E4D" w:rsidRDefault="002B1E4D" w:rsidP="002B1E4D">
      <w:pPr>
        <w:rPr>
          <w:rFonts w:ascii="Trebuchet MS" w:hAnsi="Trebuchet MS"/>
        </w:rPr>
      </w:pPr>
    </w:p>
    <w:p w:rsidR="002B1E4D" w:rsidRDefault="002B1E4D" w:rsidP="002B1E4D">
      <w:pPr>
        <w:rPr>
          <w:rFonts w:ascii="Trebuchet MS" w:hAnsi="Trebuchet MS"/>
        </w:rPr>
      </w:pPr>
    </w:p>
    <w:p w:rsidR="002B1E4D" w:rsidRPr="002B1E4D" w:rsidRDefault="002B1E4D" w:rsidP="002B1E4D">
      <w:pPr>
        <w:rPr>
          <w:rFonts w:ascii="Trebuchet MS" w:hAnsi="Trebuchet MS"/>
        </w:rPr>
        <w:sectPr w:rsidR="002B1E4D" w:rsidRPr="002B1E4D" w:rsidSect="00606909">
          <w:type w:val="continuous"/>
          <w:pgSz w:w="12240" w:h="15840"/>
          <w:pgMar w:top="270" w:right="720" w:bottom="720" w:left="720" w:header="720" w:footer="720" w:gutter="0"/>
          <w:cols w:num="2" w:space="720"/>
          <w:docGrid w:linePitch="360"/>
        </w:sectPr>
      </w:pPr>
    </w:p>
    <w:p w:rsidR="00520C2B" w:rsidRPr="004E590B" w:rsidRDefault="00520C2B">
      <w:pPr>
        <w:rPr>
          <w:rFonts w:ascii="Trebuchet MS" w:hAnsi="Trebuchet MS"/>
        </w:rPr>
      </w:pPr>
    </w:p>
    <w:sectPr w:rsidR="00520C2B" w:rsidRPr="004E590B" w:rsidSect="004E590B">
      <w:type w:val="continuous"/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3F4" w:rsidRDefault="000953F4" w:rsidP="004E590B">
      <w:pPr>
        <w:spacing w:after="0" w:line="240" w:lineRule="auto"/>
      </w:pPr>
      <w:r>
        <w:separator/>
      </w:r>
    </w:p>
  </w:endnote>
  <w:endnote w:type="continuationSeparator" w:id="0">
    <w:p w:rsidR="000953F4" w:rsidRDefault="000953F4" w:rsidP="004E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tanaLght">
    <w:altName w:val="Times New Roman"/>
    <w:charset w:val="00"/>
    <w:family w:val="auto"/>
    <w:pitch w:val="default"/>
  </w:font>
  <w:font w:name="Cambria">
    <w:altName w:val="Noto Sans Cheroke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0"/>
      <w:gridCol w:w="1080"/>
      <w:gridCol w:w="4860"/>
    </w:tblGrid>
    <w:tr w:rsidR="00F21C9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21C97" w:rsidRDefault="00F21C9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21C97" w:rsidRDefault="00F21C9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 w:rsidR="00BF795A">
            <w:fldChar w:fldCharType="begin"/>
          </w:r>
          <w:r>
            <w:instrText xml:space="preserve"> PAGE  \* MERGEFORMAT </w:instrText>
          </w:r>
          <w:r w:rsidR="00BF795A">
            <w:fldChar w:fldCharType="separate"/>
          </w:r>
          <w:r w:rsidR="002779A1" w:rsidRPr="002779A1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 w:rsidR="00BF795A"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21C97" w:rsidRDefault="00F21C9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21C9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21C97" w:rsidRDefault="00F21C9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21C97" w:rsidRDefault="00F21C9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21C97" w:rsidRDefault="00F21C9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E590B" w:rsidRDefault="004E5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3F4" w:rsidRDefault="000953F4" w:rsidP="004E590B">
      <w:pPr>
        <w:spacing w:after="0" w:line="240" w:lineRule="auto"/>
      </w:pPr>
      <w:r>
        <w:separator/>
      </w:r>
    </w:p>
  </w:footnote>
  <w:footnote w:type="continuationSeparator" w:id="0">
    <w:p w:rsidR="000953F4" w:rsidRDefault="000953F4" w:rsidP="004E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D88" w:rsidRDefault="000953F4" w:rsidP="00EC7D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640"/>
    <w:multiLevelType w:val="hybridMultilevel"/>
    <w:tmpl w:val="FF2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6231"/>
    <w:multiLevelType w:val="hybridMultilevel"/>
    <w:tmpl w:val="74D6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374E"/>
    <w:multiLevelType w:val="multilevel"/>
    <w:tmpl w:val="F682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624"/>
    <w:multiLevelType w:val="hybridMultilevel"/>
    <w:tmpl w:val="83DE6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17C"/>
    <w:multiLevelType w:val="hybridMultilevel"/>
    <w:tmpl w:val="4EE4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47EFB"/>
    <w:multiLevelType w:val="multilevel"/>
    <w:tmpl w:val="0A3AB26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F0B60"/>
    <w:multiLevelType w:val="hybridMultilevel"/>
    <w:tmpl w:val="20C8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A0FFA"/>
    <w:multiLevelType w:val="hybridMultilevel"/>
    <w:tmpl w:val="34A8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17DBE"/>
    <w:multiLevelType w:val="hybridMultilevel"/>
    <w:tmpl w:val="4558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B73F7"/>
    <w:multiLevelType w:val="hybridMultilevel"/>
    <w:tmpl w:val="5A1A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A384C"/>
    <w:multiLevelType w:val="hybridMultilevel"/>
    <w:tmpl w:val="EAF2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449E4"/>
    <w:multiLevelType w:val="multilevel"/>
    <w:tmpl w:val="F3C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F5E5C"/>
    <w:multiLevelType w:val="hybridMultilevel"/>
    <w:tmpl w:val="16BEC7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9F4349"/>
    <w:multiLevelType w:val="hybridMultilevel"/>
    <w:tmpl w:val="628E7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777733"/>
    <w:multiLevelType w:val="hybridMultilevel"/>
    <w:tmpl w:val="8100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47797"/>
    <w:multiLevelType w:val="hybridMultilevel"/>
    <w:tmpl w:val="632C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69C3"/>
    <w:multiLevelType w:val="hybridMultilevel"/>
    <w:tmpl w:val="77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E027D"/>
    <w:multiLevelType w:val="hybridMultilevel"/>
    <w:tmpl w:val="2E34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7D9D"/>
    <w:multiLevelType w:val="hybridMultilevel"/>
    <w:tmpl w:val="70B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0542F"/>
    <w:multiLevelType w:val="hybridMultilevel"/>
    <w:tmpl w:val="97FE8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027402"/>
    <w:multiLevelType w:val="multilevel"/>
    <w:tmpl w:val="717A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4325E"/>
    <w:multiLevelType w:val="hybridMultilevel"/>
    <w:tmpl w:val="0BD6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C2B6E"/>
    <w:multiLevelType w:val="multilevel"/>
    <w:tmpl w:val="BE32F6E4"/>
    <w:lvl w:ilvl="0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E5A67"/>
    <w:multiLevelType w:val="hybridMultilevel"/>
    <w:tmpl w:val="E09C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F296F"/>
    <w:multiLevelType w:val="hybridMultilevel"/>
    <w:tmpl w:val="9D36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8"/>
  </w:num>
  <w:num w:numId="7">
    <w:abstractNumId w:val="5"/>
  </w:num>
  <w:num w:numId="8">
    <w:abstractNumId w:val="21"/>
  </w:num>
  <w:num w:numId="9">
    <w:abstractNumId w:val="24"/>
  </w:num>
  <w:num w:numId="10">
    <w:abstractNumId w:val="1"/>
  </w:num>
  <w:num w:numId="11">
    <w:abstractNumId w:val="22"/>
  </w:num>
  <w:num w:numId="12">
    <w:abstractNumId w:val="18"/>
  </w:num>
  <w:num w:numId="13">
    <w:abstractNumId w:val="6"/>
  </w:num>
  <w:num w:numId="14">
    <w:abstractNumId w:val="7"/>
  </w:num>
  <w:num w:numId="15">
    <w:abstractNumId w:val="10"/>
  </w:num>
  <w:num w:numId="16">
    <w:abstractNumId w:val="9"/>
  </w:num>
  <w:num w:numId="17">
    <w:abstractNumId w:val="23"/>
  </w:num>
  <w:num w:numId="18">
    <w:abstractNumId w:val="16"/>
  </w:num>
  <w:num w:numId="19">
    <w:abstractNumId w:val="15"/>
  </w:num>
  <w:num w:numId="20">
    <w:abstractNumId w:val="14"/>
  </w:num>
  <w:num w:numId="21">
    <w:abstractNumId w:val="19"/>
  </w:num>
  <w:num w:numId="22">
    <w:abstractNumId w:val="17"/>
  </w:num>
  <w:num w:numId="23">
    <w:abstractNumId w:val="20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0B"/>
    <w:rsid w:val="00020C77"/>
    <w:rsid w:val="00027EAC"/>
    <w:rsid w:val="00092676"/>
    <w:rsid w:val="000953F4"/>
    <w:rsid w:val="000A7A79"/>
    <w:rsid w:val="0010647D"/>
    <w:rsid w:val="00106F16"/>
    <w:rsid w:val="001150FB"/>
    <w:rsid w:val="001432C8"/>
    <w:rsid w:val="00144380"/>
    <w:rsid w:val="00174B3A"/>
    <w:rsid w:val="00180742"/>
    <w:rsid w:val="00183CCC"/>
    <w:rsid w:val="001963B8"/>
    <w:rsid w:val="0020089C"/>
    <w:rsid w:val="002029AB"/>
    <w:rsid w:val="0020792E"/>
    <w:rsid w:val="00215537"/>
    <w:rsid w:val="00250599"/>
    <w:rsid w:val="0026077D"/>
    <w:rsid w:val="00277922"/>
    <w:rsid w:val="002779A1"/>
    <w:rsid w:val="002A647F"/>
    <w:rsid w:val="002A6AE0"/>
    <w:rsid w:val="002B1E4D"/>
    <w:rsid w:val="002C0244"/>
    <w:rsid w:val="002C3870"/>
    <w:rsid w:val="002D3C3D"/>
    <w:rsid w:val="002E0C80"/>
    <w:rsid w:val="00320709"/>
    <w:rsid w:val="00323743"/>
    <w:rsid w:val="00390F22"/>
    <w:rsid w:val="00391F2E"/>
    <w:rsid w:val="003A2AC2"/>
    <w:rsid w:val="003C0079"/>
    <w:rsid w:val="003E5057"/>
    <w:rsid w:val="003F318D"/>
    <w:rsid w:val="00424EC9"/>
    <w:rsid w:val="00486481"/>
    <w:rsid w:val="004A68FE"/>
    <w:rsid w:val="004B2AA4"/>
    <w:rsid w:val="004E590B"/>
    <w:rsid w:val="004F07C1"/>
    <w:rsid w:val="00503610"/>
    <w:rsid w:val="00507F33"/>
    <w:rsid w:val="005152D7"/>
    <w:rsid w:val="00520C2B"/>
    <w:rsid w:val="00532C5B"/>
    <w:rsid w:val="00533BE2"/>
    <w:rsid w:val="00556510"/>
    <w:rsid w:val="005B07C3"/>
    <w:rsid w:val="005B3840"/>
    <w:rsid w:val="005B44CA"/>
    <w:rsid w:val="005C71EA"/>
    <w:rsid w:val="006037F4"/>
    <w:rsid w:val="00603C62"/>
    <w:rsid w:val="00606909"/>
    <w:rsid w:val="006169F7"/>
    <w:rsid w:val="0068695C"/>
    <w:rsid w:val="006918C6"/>
    <w:rsid w:val="006950F4"/>
    <w:rsid w:val="006F4FEF"/>
    <w:rsid w:val="007231A4"/>
    <w:rsid w:val="00734105"/>
    <w:rsid w:val="00744F01"/>
    <w:rsid w:val="00767BCB"/>
    <w:rsid w:val="007871D6"/>
    <w:rsid w:val="007E32B2"/>
    <w:rsid w:val="00812A98"/>
    <w:rsid w:val="00853242"/>
    <w:rsid w:val="008733A1"/>
    <w:rsid w:val="0089627E"/>
    <w:rsid w:val="008A328A"/>
    <w:rsid w:val="008A5D87"/>
    <w:rsid w:val="008A60D4"/>
    <w:rsid w:val="00904A45"/>
    <w:rsid w:val="00907EE1"/>
    <w:rsid w:val="00910351"/>
    <w:rsid w:val="00915011"/>
    <w:rsid w:val="00941AEB"/>
    <w:rsid w:val="00954F67"/>
    <w:rsid w:val="00960678"/>
    <w:rsid w:val="009C77B6"/>
    <w:rsid w:val="009E0D1A"/>
    <w:rsid w:val="009E6BCC"/>
    <w:rsid w:val="00A02FC6"/>
    <w:rsid w:val="00A26047"/>
    <w:rsid w:val="00A36308"/>
    <w:rsid w:val="00AE172B"/>
    <w:rsid w:val="00AE7EC7"/>
    <w:rsid w:val="00B07BE3"/>
    <w:rsid w:val="00B14F46"/>
    <w:rsid w:val="00B73088"/>
    <w:rsid w:val="00BB00EA"/>
    <w:rsid w:val="00BB11E9"/>
    <w:rsid w:val="00BD3009"/>
    <w:rsid w:val="00BE1600"/>
    <w:rsid w:val="00BF795A"/>
    <w:rsid w:val="00C10982"/>
    <w:rsid w:val="00C11CAE"/>
    <w:rsid w:val="00C2603F"/>
    <w:rsid w:val="00C30C5D"/>
    <w:rsid w:val="00C4338B"/>
    <w:rsid w:val="00C57124"/>
    <w:rsid w:val="00C66A93"/>
    <w:rsid w:val="00C82323"/>
    <w:rsid w:val="00CA2D9E"/>
    <w:rsid w:val="00CE68AD"/>
    <w:rsid w:val="00CF4940"/>
    <w:rsid w:val="00D066D5"/>
    <w:rsid w:val="00D63BCF"/>
    <w:rsid w:val="00D8392A"/>
    <w:rsid w:val="00D8588D"/>
    <w:rsid w:val="00D85CAB"/>
    <w:rsid w:val="00DC0889"/>
    <w:rsid w:val="00DE67F6"/>
    <w:rsid w:val="00E065C6"/>
    <w:rsid w:val="00E07BAC"/>
    <w:rsid w:val="00E52AC5"/>
    <w:rsid w:val="00E530EB"/>
    <w:rsid w:val="00E53E06"/>
    <w:rsid w:val="00E92742"/>
    <w:rsid w:val="00EB19CD"/>
    <w:rsid w:val="00EC7CAB"/>
    <w:rsid w:val="00EF068A"/>
    <w:rsid w:val="00F02AB7"/>
    <w:rsid w:val="00F039B7"/>
    <w:rsid w:val="00F132B1"/>
    <w:rsid w:val="00F1519C"/>
    <w:rsid w:val="00F21C97"/>
    <w:rsid w:val="00F34A2F"/>
    <w:rsid w:val="00F354B1"/>
    <w:rsid w:val="00F37D87"/>
    <w:rsid w:val="00F64A89"/>
    <w:rsid w:val="00F9070E"/>
    <w:rsid w:val="00FB69D4"/>
    <w:rsid w:val="00FD0CCB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CABDD"/>
  <w15:docId w15:val="{19B97154-FFA6-4FC0-B93F-9FB5721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90B"/>
  </w:style>
  <w:style w:type="paragraph" w:styleId="Heading2">
    <w:name w:val="heading 2"/>
    <w:basedOn w:val="Normal"/>
    <w:link w:val="Heading2Char"/>
    <w:uiPriority w:val="9"/>
    <w:qFormat/>
    <w:rsid w:val="004E590B"/>
    <w:pPr>
      <w:spacing w:after="225" w:line="360" w:lineRule="atLeast"/>
      <w:outlineLvl w:val="1"/>
    </w:pPr>
    <w:rPr>
      <w:rFonts w:ascii="RotanaLght" w:eastAsia="Times New Roman" w:hAnsi="RotanaLght" w:cs="Times New Roman"/>
      <w:b/>
      <w:bCs/>
      <w:color w:val="3271A3"/>
      <w:sz w:val="43"/>
      <w:szCs w:val="4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9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59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3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590B"/>
    <w:rPr>
      <w:rFonts w:ascii="RotanaLght" w:eastAsia="Times New Roman" w:hAnsi="RotanaLght" w:cs="Times New Roman"/>
      <w:b/>
      <w:bCs/>
      <w:color w:val="3271A3"/>
      <w:sz w:val="43"/>
      <w:szCs w:val="43"/>
    </w:rPr>
  </w:style>
  <w:style w:type="character" w:customStyle="1" w:styleId="Heading3Char">
    <w:name w:val="Heading 3 Char"/>
    <w:basedOn w:val="DefaultParagraphFont"/>
    <w:link w:val="Heading3"/>
    <w:uiPriority w:val="9"/>
    <w:rsid w:val="004E59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E59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E5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90B"/>
  </w:style>
  <w:style w:type="paragraph" w:styleId="Footer">
    <w:name w:val="footer"/>
    <w:basedOn w:val="Normal"/>
    <w:link w:val="FooterChar"/>
    <w:uiPriority w:val="99"/>
    <w:unhideWhenUsed/>
    <w:rsid w:val="004E5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90B"/>
  </w:style>
  <w:style w:type="paragraph" w:styleId="NoSpacing">
    <w:name w:val="No Spacing"/>
    <w:link w:val="NoSpacingChar"/>
    <w:uiPriority w:val="1"/>
    <w:qFormat/>
    <w:rsid w:val="00F21C9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21C9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1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231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ield-text">
    <w:name w:val="field-text"/>
    <w:basedOn w:val="DefaultParagraphFont"/>
    <w:rsid w:val="007231A4"/>
  </w:style>
  <w:style w:type="character" w:customStyle="1" w:styleId="experience-date-locale">
    <w:name w:val="experience-date-locale"/>
    <w:basedOn w:val="DefaultParagraphFont"/>
    <w:rsid w:val="007231A4"/>
  </w:style>
  <w:style w:type="character" w:customStyle="1" w:styleId="locality">
    <w:name w:val="locality"/>
    <w:basedOn w:val="DefaultParagraphFont"/>
    <w:rsid w:val="007231A4"/>
  </w:style>
  <w:style w:type="paragraph" w:customStyle="1" w:styleId="body-field">
    <w:name w:val="body-field"/>
    <w:basedOn w:val="Normal"/>
    <w:rsid w:val="0072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69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C0079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C0079"/>
    <w:rPr>
      <w:rFonts w:ascii="Arial" w:eastAsia="Batang" w:hAnsi="Arial" w:cs="Times New Roman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3C0079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character" w:customStyle="1" w:styleId="textexposedhide4">
    <w:name w:val="text_exposed_hide4"/>
    <w:basedOn w:val="DefaultParagraphFont"/>
    <w:rsid w:val="0068695C"/>
  </w:style>
  <w:style w:type="character" w:customStyle="1" w:styleId="textexposedshow2">
    <w:name w:val="text_exposed_show2"/>
    <w:basedOn w:val="DefaultParagraphFont"/>
    <w:rsid w:val="0068695C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594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74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76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3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56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72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53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7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9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4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21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90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727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7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76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s.com.lb/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://www.taxibleu.co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formularentacar.com/new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CE3D-6F3D-7C4D-8C2F-2494C7B0D8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Petrofac Int Ltd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elyse.kharrat</dc:creator>
  <cp:lastModifiedBy>Majed Andari</cp:lastModifiedBy>
  <cp:revision>7</cp:revision>
  <cp:lastPrinted>2015-06-15T13:48:00Z</cp:lastPrinted>
  <dcterms:created xsi:type="dcterms:W3CDTF">2017-12-12T10:50:00Z</dcterms:created>
  <dcterms:modified xsi:type="dcterms:W3CDTF">2018-08-23T11:30:00Z</dcterms:modified>
</cp:coreProperties>
</file>